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1EFA62" w14:textId="77777777" w:rsidR="00D6687F" w:rsidRDefault="00D6687F" w:rsidP="00D6687F">
      <w:pPr>
        <w:spacing w:after="0" w:line="240" w:lineRule="auto"/>
      </w:pPr>
      <w:r>
        <w:rPr>
          <w:noProof/>
          <w:lang w:val="es-MX" w:eastAsia="es-MX"/>
        </w:rPr>
        <mc:AlternateContent>
          <mc:Choice Requires="wps">
            <w:drawing>
              <wp:anchor distT="0" distB="0" distL="114300" distR="114300" simplePos="0" relativeHeight="252000256" behindDoc="0" locked="0" layoutInCell="1" allowOverlap="1" wp14:anchorId="06449690" wp14:editId="1050C365">
                <wp:simplePos x="0" y="0"/>
                <wp:positionH relativeFrom="margin">
                  <wp:posOffset>41910</wp:posOffset>
                </wp:positionH>
                <wp:positionV relativeFrom="paragraph">
                  <wp:posOffset>30480</wp:posOffset>
                </wp:positionV>
                <wp:extent cx="4171950" cy="522605"/>
                <wp:effectExtent l="19050" t="19050" r="19050" b="24765"/>
                <wp:wrapNone/>
                <wp:docPr id="25" name="24 CuadroTexto"/>
                <wp:cNvGraphicFramePr/>
                <a:graphic xmlns:a="http://schemas.openxmlformats.org/drawingml/2006/main">
                  <a:graphicData uri="http://schemas.microsoft.com/office/word/2010/wordprocessingShape">
                    <wps:wsp>
                      <wps:cNvSpPr txBox="1"/>
                      <wps:spPr>
                        <a:xfrm>
                          <a:off x="0" y="0"/>
                          <a:ext cx="4171950" cy="522605"/>
                        </a:xfrm>
                        <a:prstGeom prst="rect">
                          <a:avLst/>
                        </a:prstGeom>
                        <a:noFill/>
                        <a:ln w="38100">
                          <a:solidFill>
                            <a:srgbClr val="800080"/>
                          </a:solidFill>
                        </a:ln>
                      </wps:spPr>
                      <wps:txbx>
                        <w:txbxContent>
                          <w:p w14:paraId="0B6DF3EA" w14:textId="77777777" w:rsidR="008F18A9" w:rsidRPr="002C17C5" w:rsidRDefault="008F18A9" w:rsidP="00D6687F">
                            <w:pPr>
                              <w:pStyle w:val="NormalWeb"/>
                              <w:spacing w:before="0" w:beforeAutospacing="0" w:after="0" w:afterAutospacing="0"/>
                              <w:jc w:val="center"/>
                              <w:rPr>
                                <w:rFonts w:ascii="Futura Std Book" w:eastAsia="+mn-ea" w:hAnsi="Futura Std Book" w:cs="+mn-cs"/>
                                <w:b/>
                                <w:bCs/>
                                <w:color w:val="000000"/>
                                <w:kern w:val="24"/>
                                <w:sz w:val="56"/>
                                <w:szCs w:val="56"/>
                                <w:lang w:val="es-CO"/>
                                <w14:shadow w14:blurRad="38100" w14:dist="38100" w14:dir="2700000" w14:sx="100000" w14:sy="100000" w14:kx="0" w14:ky="0" w14:algn="tl">
                                  <w14:srgbClr w14:val="000000">
                                    <w14:alpha w14:val="57000"/>
                                  </w14:srgbClr>
                                </w14:shadow>
                              </w:rPr>
                            </w:pPr>
                            <w:r>
                              <w:rPr>
                                <w:rFonts w:ascii="Futura Std Book" w:eastAsia="+mn-ea" w:hAnsi="Futura Std Book" w:cs="+mn-cs"/>
                                <w:b/>
                                <w:bCs/>
                                <w:color w:val="000000"/>
                                <w:kern w:val="24"/>
                                <w:sz w:val="56"/>
                                <w:szCs w:val="56"/>
                                <w:lang w:val="es-CO"/>
                                <w14:shadow w14:blurRad="38100" w14:dist="38100" w14:dir="2700000" w14:sx="100000" w14:sy="100000" w14:kx="0" w14:ky="0" w14:algn="tl">
                                  <w14:srgbClr w14:val="000000">
                                    <w14:alpha w14:val="57000"/>
                                  </w14:srgbClr>
                                </w14:shadow>
                              </w:rPr>
                              <w:t>ANTIOQUIA</w:t>
                            </w:r>
                          </w:p>
                        </w:txbxContent>
                      </wps:txbx>
                      <wps:bodyPr wrap="square" rtlCol="0">
                        <a:spAutoFit/>
                      </wps:bodyPr>
                    </wps:wsp>
                  </a:graphicData>
                </a:graphic>
                <wp14:sizeRelH relativeFrom="margin">
                  <wp14:pctWidth>0</wp14:pctWidth>
                </wp14:sizeRelH>
              </wp:anchor>
            </w:drawing>
          </mc:Choice>
          <mc:Fallback>
            <w:pict>
              <v:shapetype w14:anchorId="06449690" id="_x0000_t202" coordsize="21600,21600" o:spt="202" path="m,l,21600r21600,l21600,xe">
                <v:stroke joinstyle="miter"/>
                <v:path gradientshapeok="t" o:connecttype="rect"/>
              </v:shapetype>
              <v:shape id="24 CuadroTexto" o:spid="_x0000_s1026" type="#_x0000_t202" style="position:absolute;margin-left:3.3pt;margin-top:2.4pt;width:328.5pt;height:41.15pt;z-index:2520002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" filled="f" strokecolor="purple" strokeweight="3pt">
                <v:textbox style="mso-fit-shape-to-text:t">
                  <w:txbxContent>
                    <w:p w14:paraId="0B6DF3EA" w14:textId="77777777" w:rsidR="008F18A9" w:rsidRPr="002C17C5" w:rsidRDefault="008F18A9" w:rsidP="00D6687F">
                      <w:pPr>
                        <w:pStyle w:val="NormalWeb"/>
                        <w:spacing w:before="0" w:beforeAutospacing="0" w:after="0" w:afterAutospacing="0"/>
                        <w:jc w:val="center"/>
                        <w:rPr>
                          <w:rFonts w:ascii="Futura Std Book" w:eastAsia="+mn-ea" w:hAnsi="Futura Std Book" w:cs="+mn-cs"/>
                          <w:b/>
                          <w:bCs/>
                          <w:color w:val="000000"/>
                          <w:kern w:val="24"/>
                          <w:sz w:val="56"/>
                          <w:szCs w:val="56"/>
                          <w:lang w:val="es-CO"/>
                          <w14:shadow w14:blurRad="38100" w14:dist="38100" w14:dir="2700000" w14:sx="100000" w14:sy="100000" w14:kx="0" w14:ky="0" w14:algn="tl">
                            <w14:srgbClr w14:val="000000">
                              <w14:alpha w14:val="57000"/>
                            </w14:srgbClr>
                          </w14:shadow>
                        </w:rPr>
                      </w:pPr>
                      <w:r>
                        <w:rPr>
                          <w:rFonts w:ascii="Futura Std Book" w:eastAsia="+mn-ea" w:hAnsi="Futura Std Book" w:cs="+mn-cs"/>
                          <w:b/>
                          <w:bCs/>
                          <w:color w:val="000000"/>
                          <w:kern w:val="24"/>
                          <w:sz w:val="56"/>
                          <w:szCs w:val="56"/>
                          <w:lang w:val="es-CO"/>
                          <w14:shadow w14:blurRad="38100" w14:dist="38100" w14:dir="2700000" w14:sx="100000" w14:sy="100000" w14:kx="0" w14:ky="0" w14:algn="tl">
                            <w14:srgbClr w14:val="000000">
                              <w14:alpha w14:val="57000"/>
                            </w14:srgbClr>
                          </w14:shadow>
                        </w:rPr>
                        <w:t>ANTIOQUIA</w:t>
                      </w:r>
                    </w:p>
                  </w:txbxContent>
                </v:textbox>
                <w10:wrap anchorx="margin"/>
              </v:shape>
            </w:pict>
          </mc:Fallback>
        </mc:AlternateContent>
      </w:r>
      <w:r>
        <w:rPr>
          <w:noProof/>
          <w:lang w:val="es-MX" w:eastAsia="es-MX"/>
        </w:rPr>
        <w:drawing>
          <wp:anchor distT="0" distB="0" distL="114300" distR="114300" simplePos="0" relativeHeight="252001280" behindDoc="0" locked="0" layoutInCell="1" allowOverlap="1" wp14:anchorId="0564AC32" wp14:editId="022EBDFA">
            <wp:simplePos x="0" y="0"/>
            <wp:positionH relativeFrom="margin">
              <wp:posOffset>4516755</wp:posOffset>
            </wp:positionH>
            <wp:positionV relativeFrom="paragraph">
              <wp:posOffset>10795</wp:posOffset>
            </wp:positionV>
            <wp:extent cx="1796415" cy="379730"/>
            <wp:effectExtent l="0" t="0" r="0" b="1270"/>
            <wp:wrapNone/>
            <wp:docPr id="26" name="Picture 2" descr="G:\Ministerio CIT\Trabajo MinCIT 2017 - 2018\PNG\Logos\Fon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 descr="G:\Ministerio CIT\Trabajo MinCIT 2017 - 2018\PNG\Logos\Fontu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96415" cy="379730"/>
                    </a:xfrm>
                    <a:prstGeom prst="rect">
                      <a:avLst/>
                    </a:prstGeom>
                    <a:noFill/>
                    <a:extLst/>
                  </pic:spPr>
                </pic:pic>
              </a:graphicData>
            </a:graphic>
          </wp:anchor>
        </w:drawing>
      </w:r>
    </w:p>
    <w:p w14:paraId="2B786CE7" w14:textId="77777777" w:rsidR="00D6687F" w:rsidRPr="0037452D" w:rsidRDefault="00D6687F" w:rsidP="00D6687F">
      <w:pPr>
        <w:spacing w:after="0" w:line="240" w:lineRule="auto"/>
      </w:pPr>
    </w:p>
    <w:p w14:paraId="45F69197" w14:textId="77777777" w:rsidR="00D6687F" w:rsidRPr="0037452D" w:rsidRDefault="00D6687F" w:rsidP="00D6687F">
      <w:pPr>
        <w:spacing w:after="0" w:line="240" w:lineRule="auto"/>
        <w:jc w:val="right"/>
      </w:pPr>
      <w:r w:rsidRPr="002B2563">
        <w:rPr>
          <w:noProof/>
          <w:lang w:val="es-MX" w:eastAsia="es-MX"/>
        </w:rPr>
        <mc:AlternateContent>
          <mc:Choice Requires="wps">
            <w:drawing>
              <wp:anchor distT="0" distB="0" distL="114300" distR="114300" simplePos="0" relativeHeight="252006400" behindDoc="0" locked="0" layoutInCell="1" allowOverlap="1" wp14:anchorId="563AE20E" wp14:editId="2BFF22CF">
                <wp:simplePos x="0" y="0"/>
                <wp:positionH relativeFrom="margin">
                  <wp:posOffset>5328920</wp:posOffset>
                </wp:positionH>
                <wp:positionV relativeFrom="paragraph">
                  <wp:posOffset>72390</wp:posOffset>
                </wp:positionV>
                <wp:extent cx="951559" cy="246221"/>
                <wp:effectExtent l="0" t="0" r="0" b="0"/>
                <wp:wrapNone/>
                <wp:docPr id="17" name="CuadroTexto 16"/>
                <wp:cNvGraphicFramePr/>
                <a:graphic xmlns:a="http://schemas.openxmlformats.org/drawingml/2006/main">
                  <a:graphicData uri="http://schemas.microsoft.com/office/word/2010/wordprocessingShape">
                    <wps:wsp>
                      <wps:cNvSpPr txBox="1"/>
                      <wps:spPr>
                        <a:xfrm>
                          <a:off x="0" y="0"/>
                          <a:ext cx="951559" cy="246221"/>
                        </a:xfrm>
                        <a:prstGeom prst="rect">
                          <a:avLst/>
                        </a:prstGeom>
                        <a:noFill/>
                      </wps:spPr>
                      <wps:txbx>
                        <w:txbxContent>
                          <w:p w14:paraId="1433032B" w14:textId="187B68DC" w:rsidR="008F18A9" w:rsidRDefault="008F18A9" w:rsidP="00D6687F">
                            <w:pPr>
                              <w:pStyle w:val="NormalWeb"/>
                              <w:spacing w:before="0" w:beforeAutospacing="0" w:after="0" w:afterAutospacing="0"/>
                            </w:pPr>
                            <w:r>
                              <w:rPr>
                                <w:rFonts w:ascii="Futura Std Book" w:eastAsia="+mn-ea" w:hAnsi="Futura Std Book" w:cs="+mn-cs"/>
                                <w:color w:val="000000"/>
                                <w:kern w:val="24"/>
                                <w:sz w:val="20"/>
                                <w:szCs w:val="20"/>
                                <w:lang w:val="es-CO"/>
                              </w:rPr>
                              <w:t>10-jun-2019</w:t>
                            </w:r>
                          </w:p>
                        </w:txbxContent>
                      </wps:txbx>
                      <wps:bodyPr wrap="square" rtlCol="0">
                        <a:spAutoFit/>
                      </wps:bodyPr>
                    </wps:wsp>
                  </a:graphicData>
                </a:graphic>
              </wp:anchor>
            </w:drawing>
          </mc:Choice>
          <mc:Fallback>
            <w:pict>
              <v:shape w14:anchorId="563AE20E" id="CuadroTexto 16" o:spid="_x0000_s1027" type="#_x0000_t202" style="position:absolute;left:0;text-align:left;margin-left:419.6pt;margin-top:5.7pt;width:74.95pt;height:19.4pt;z-index:25200640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" filled="f" stroked="f">
                <v:textbox style="mso-fit-shape-to-text:t">
                  <w:txbxContent>
                    <w:p w14:paraId="1433032B" w14:textId="187B68DC" w:rsidR="008F18A9" w:rsidRDefault="008F18A9" w:rsidP="00D6687F">
                      <w:pPr>
                        <w:pStyle w:val="NormalWeb"/>
                        <w:spacing w:before="0" w:beforeAutospacing="0" w:after="0" w:afterAutospacing="0"/>
                      </w:pPr>
                      <w:r>
                        <w:rPr>
                          <w:rFonts w:ascii="Futura Std Book" w:eastAsia="+mn-ea" w:hAnsi="Futura Std Book" w:cs="+mn-cs"/>
                          <w:color w:val="000000"/>
                          <w:kern w:val="24"/>
                          <w:sz w:val="20"/>
                          <w:szCs w:val="20"/>
                          <w:lang w:val="es-CO"/>
                        </w:rPr>
                        <w:t>10-jun-2019</w:t>
                      </w:r>
                    </w:p>
                  </w:txbxContent>
                </v:textbox>
                <w10:wrap anchorx="margin"/>
              </v:shape>
            </w:pict>
          </mc:Fallback>
        </mc:AlternateContent>
      </w:r>
    </w:p>
    <w:p w14:paraId="1F3C2620" w14:textId="77777777" w:rsidR="00D6687F" w:rsidRPr="0037452D" w:rsidRDefault="00D6687F" w:rsidP="00D6687F">
      <w:pPr>
        <w:spacing w:after="0" w:line="240" w:lineRule="auto"/>
      </w:pPr>
    </w:p>
    <w:p w14:paraId="618F4C0D" w14:textId="77777777" w:rsidR="00D6687F" w:rsidRDefault="00D6687F" w:rsidP="00D6687F">
      <w:pPr>
        <w:pStyle w:val="NormalWeb"/>
        <w:spacing w:before="0" w:beforeAutospacing="0" w:after="0" w:afterAutospacing="0"/>
        <w:jc w:val="center"/>
      </w:pPr>
      <w:r w:rsidRPr="00F93A44">
        <w:rPr>
          <w:rFonts w:ascii="Futura Std Book" w:eastAsia="+mn-ea" w:hAnsi="Futura Std Book" w:cs="+mn-cs"/>
          <w:b/>
          <w:bCs/>
          <w:color w:val="000000"/>
          <w:kern w:val="24"/>
          <w:sz w:val="36"/>
          <w:szCs w:val="36"/>
          <w:lang w:val="es-CO"/>
          <w14:shadow w14:blurRad="38100" w14:dist="38100" w14:dir="2700000" w14:sx="100000" w14:sy="100000" w14:kx="0" w14:ky="0" w14:algn="tl">
            <w14:srgbClr w14:val="000000">
              <w14:alpha w14:val="57000"/>
            </w14:srgbClr>
          </w14:shadow>
        </w:rPr>
        <w:t>Proyectos aprobados Comité Directivo</w:t>
      </w:r>
    </w:p>
    <w:p w14:paraId="516571ED" w14:textId="77777777" w:rsidR="00D6687F" w:rsidRDefault="00D6687F" w:rsidP="00D6687F">
      <w:pPr>
        <w:pStyle w:val="NormalWeb"/>
        <w:spacing w:before="0" w:beforeAutospacing="0" w:after="0" w:afterAutospacing="0"/>
        <w:jc w:val="center"/>
      </w:pPr>
      <w:r w:rsidRPr="00F93A44">
        <w:rPr>
          <w:rFonts w:ascii="Futura Std Book" w:eastAsia="+mn-ea" w:hAnsi="Futura Std Book" w:cs="+mn-cs"/>
          <w:b/>
          <w:bCs/>
          <w:color w:val="000000"/>
          <w:kern w:val="24"/>
          <w:sz w:val="36"/>
          <w:szCs w:val="36"/>
          <w:lang w:val="es-CO"/>
          <w14:shadow w14:blurRad="38100" w14:dist="38100" w14:dir="2700000" w14:sx="100000" w14:sy="100000" w14:kx="0" w14:ky="0" w14:algn="tl">
            <w14:srgbClr w14:val="000000">
              <w14:alpha w14:val="57000"/>
            </w14:srgbClr>
          </w14:shadow>
        </w:rPr>
        <w:t xml:space="preserve"> 7 </w:t>
      </w:r>
      <w:proofErr w:type="spellStart"/>
      <w:r>
        <w:rPr>
          <w:rFonts w:ascii="Futura Std Book" w:eastAsia="+mn-ea" w:hAnsi="Futura Std Book" w:cs="+mn-cs"/>
          <w:b/>
          <w:bCs/>
          <w:color w:val="000000"/>
          <w:kern w:val="24"/>
          <w:sz w:val="36"/>
          <w:szCs w:val="36"/>
          <w14:shadow w14:blurRad="38100" w14:dist="38100" w14:dir="2700000" w14:sx="100000" w14:sy="100000" w14:kx="0" w14:ky="0" w14:algn="tl">
            <w14:srgbClr w14:val="000000">
              <w14:alpha w14:val="57000"/>
            </w14:srgbClr>
          </w14:shadow>
        </w:rPr>
        <w:t>ago</w:t>
      </w:r>
      <w:proofErr w:type="spellEnd"/>
      <w:r>
        <w:rPr>
          <w:rFonts w:ascii="Futura Std Book" w:eastAsia="+mn-ea" w:hAnsi="Futura Std Book" w:cs="+mn-cs"/>
          <w:b/>
          <w:bCs/>
          <w:color w:val="000000"/>
          <w:kern w:val="24"/>
          <w:sz w:val="36"/>
          <w:szCs w:val="36"/>
          <w14:shadow w14:blurRad="38100" w14:dist="38100" w14:dir="2700000" w14:sx="100000" w14:sy="100000" w14:kx="0" w14:ky="0" w14:algn="tl">
            <w14:srgbClr w14:val="000000">
              <w14:alpha w14:val="57000"/>
            </w14:srgbClr>
          </w14:shadow>
        </w:rPr>
        <w:t xml:space="preserve"> 2018 – 31 </w:t>
      </w:r>
      <w:proofErr w:type="spellStart"/>
      <w:r>
        <w:rPr>
          <w:rFonts w:ascii="Futura Std Book" w:eastAsia="+mn-ea" w:hAnsi="Futura Std Book" w:cs="+mn-cs"/>
          <w:b/>
          <w:bCs/>
          <w:color w:val="000000"/>
          <w:kern w:val="24"/>
          <w:sz w:val="36"/>
          <w:szCs w:val="36"/>
          <w14:shadow w14:blurRad="38100" w14:dist="38100" w14:dir="2700000" w14:sx="100000" w14:sy="100000" w14:kx="0" w14:ky="0" w14:algn="tl">
            <w14:srgbClr w14:val="000000">
              <w14:alpha w14:val="57000"/>
            </w14:srgbClr>
          </w14:shadow>
        </w:rPr>
        <w:t>may</w:t>
      </w:r>
      <w:proofErr w:type="spellEnd"/>
      <w:r w:rsidRPr="00F93A44">
        <w:rPr>
          <w:rFonts w:ascii="Futura Std Book" w:eastAsia="+mn-ea" w:hAnsi="Futura Std Book" w:cs="+mn-cs"/>
          <w:b/>
          <w:bCs/>
          <w:color w:val="000000"/>
          <w:kern w:val="24"/>
          <w:sz w:val="36"/>
          <w:szCs w:val="36"/>
          <w14:shadow w14:blurRad="38100" w14:dist="38100" w14:dir="2700000" w14:sx="100000" w14:sy="100000" w14:kx="0" w14:ky="0" w14:algn="tl">
            <w14:srgbClr w14:val="000000">
              <w14:alpha w14:val="57000"/>
            </w14:srgbClr>
          </w14:shadow>
        </w:rPr>
        <w:t xml:space="preserve"> 2019</w:t>
      </w:r>
    </w:p>
    <w:p w14:paraId="3BD07DD2" w14:textId="77777777" w:rsidR="00D6687F" w:rsidRPr="0037452D" w:rsidRDefault="00D6687F" w:rsidP="00D6687F">
      <w:pPr>
        <w:spacing w:after="0" w:line="240" w:lineRule="auto"/>
      </w:pPr>
      <w:r>
        <w:rPr>
          <w:noProof/>
          <w:lang w:val="es-MX" w:eastAsia="es-MX"/>
        </w:rPr>
        <mc:AlternateContent>
          <mc:Choice Requires="wps">
            <w:drawing>
              <wp:anchor distT="0" distB="0" distL="114300" distR="114300" simplePos="0" relativeHeight="252002304" behindDoc="0" locked="0" layoutInCell="1" allowOverlap="1" wp14:anchorId="75E72302" wp14:editId="3F36EC54">
                <wp:simplePos x="0" y="0"/>
                <wp:positionH relativeFrom="column">
                  <wp:posOffset>3270885</wp:posOffset>
                </wp:positionH>
                <wp:positionV relativeFrom="paragraph">
                  <wp:posOffset>59055</wp:posOffset>
                </wp:positionV>
                <wp:extent cx="2743200" cy="400050"/>
                <wp:effectExtent l="19050" t="19050" r="19050" b="15875"/>
                <wp:wrapNone/>
                <wp:docPr id="9" name="24 CuadroTexto"/>
                <wp:cNvGraphicFramePr/>
                <a:graphic xmlns:a="http://schemas.openxmlformats.org/drawingml/2006/main">
                  <a:graphicData uri="http://schemas.microsoft.com/office/word/2010/wordprocessingShape">
                    <wps:wsp>
                      <wps:cNvSpPr txBox="1"/>
                      <wps:spPr>
                        <a:xfrm>
                          <a:off x="0" y="0"/>
                          <a:ext cx="2743200" cy="400050"/>
                        </a:xfrm>
                        <a:prstGeom prst="rect">
                          <a:avLst/>
                        </a:prstGeom>
                        <a:noFill/>
                        <a:ln w="38100">
                          <a:solidFill>
                            <a:srgbClr val="800080"/>
                          </a:solidFill>
                        </a:ln>
                      </wps:spPr>
                      <wps:txbx>
                        <w:txbxContent>
                          <w:p w14:paraId="040D5414" w14:textId="77777777" w:rsidR="008F18A9" w:rsidRDefault="008F18A9" w:rsidP="00D6687F">
                            <w:pPr>
                              <w:pStyle w:val="NormalWeb"/>
                              <w:spacing w:before="0" w:beforeAutospacing="0" w:after="0" w:afterAutospacing="0"/>
                              <w:jc w:val="center"/>
                            </w:pPr>
                            <w:r>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Antioquia</w:t>
                            </w:r>
                          </w:p>
                        </w:txbxContent>
                      </wps:txbx>
                      <wps:bodyPr wrap="square" rtlCol="0">
                        <a:spAutoFit/>
                      </wps:bodyPr>
                    </wps:wsp>
                  </a:graphicData>
                </a:graphic>
                <wp14:sizeRelH relativeFrom="margin">
                  <wp14:pctWidth>0</wp14:pctWidth>
                </wp14:sizeRelH>
              </wp:anchor>
            </w:drawing>
          </mc:Choice>
          <mc:Fallback>
            <w:pict>
              <v:shape w14:anchorId="75E72302" id="_x0000_s1028" type="#_x0000_t202" style="position:absolute;margin-left:257.55pt;margin-top:4.65pt;width:3in;height:31.5pt;z-index:25200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" filled="f" strokecolor="purple" strokeweight="3pt">
                <v:textbox style="mso-fit-shape-to-text:t">
                  <w:txbxContent>
                    <w:p w14:paraId="040D5414" w14:textId="77777777" w:rsidR="008F18A9" w:rsidRDefault="008F18A9" w:rsidP="00D6687F">
                      <w:pPr>
                        <w:pStyle w:val="NormalWeb"/>
                        <w:spacing w:before="0" w:beforeAutospacing="0" w:after="0" w:afterAutospacing="0"/>
                        <w:jc w:val="center"/>
                      </w:pPr>
                      <w:r>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Antioquia</w:t>
                      </w:r>
                    </w:p>
                  </w:txbxContent>
                </v:textbox>
              </v:shape>
            </w:pict>
          </mc:Fallback>
        </mc:AlternateContent>
      </w:r>
      <w:r>
        <w:rPr>
          <w:noProof/>
          <w:lang w:val="es-MX" w:eastAsia="es-MX"/>
        </w:rPr>
        <mc:AlternateContent>
          <mc:Choice Requires="wps">
            <w:drawing>
              <wp:anchor distT="0" distB="0" distL="114300" distR="114300" simplePos="0" relativeHeight="252003328" behindDoc="0" locked="0" layoutInCell="1" allowOverlap="1" wp14:anchorId="39151BDF" wp14:editId="79DB0D2E">
                <wp:simplePos x="0" y="0"/>
                <wp:positionH relativeFrom="column">
                  <wp:posOffset>786765</wp:posOffset>
                </wp:positionH>
                <wp:positionV relativeFrom="paragraph">
                  <wp:posOffset>55245</wp:posOffset>
                </wp:positionV>
                <wp:extent cx="1796415" cy="400050"/>
                <wp:effectExtent l="19050" t="19050" r="13335" b="15875"/>
                <wp:wrapNone/>
                <wp:docPr id="10" name="24 CuadroTexto"/>
                <wp:cNvGraphicFramePr/>
                <a:graphic xmlns:a="http://schemas.openxmlformats.org/drawingml/2006/main">
                  <a:graphicData uri="http://schemas.microsoft.com/office/word/2010/wordprocessingShape">
                    <wps:wsp>
                      <wps:cNvSpPr txBox="1"/>
                      <wps:spPr>
                        <a:xfrm>
                          <a:off x="0" y="0"/>
                          <a:ext cx="1796415" cy="400050"/>
                        </a:xfrm>
                        <a:prstGeom prst="rect">
                          <a:avLst/>
                        </a:prstGeom>
                        <a:noFill/>
                        <a:ln w="38100">
                          <a:solidFill>
                            <a:srgbClr val="800080"/>
                          </a:solidFill>
                        </a:ln>
                      </wps:spPr>
                      <wps:txbx>
                        <w:txbxContent>
                          <w:p w14:paraId="0E5F335F" w14:textId="77777777" w:rsidR="008F18A9" w:rsidRDefault="008F18A9" w:rsidP="00D6687F">
                            <w:pPr>
                              <w:pStyle w:val="NormalWeb"/>
                              <w:spacing w:before="0" w:beforeAutospacing="0" w:after="0" w:afterAutospacing="0"/>
                              <w:jc w:val="center"/>
                            </w:pPr>
                            <w:r w:rsidRPr="00F93A44">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Nacional</w:t>
                            </w:r>
                          </w:p>
                        </w:txbxContent>
                      </wps:txbx>
                      <wps:bodyPr wrap="square" rtlCol="0">
                        <a:spAutoFit/>
                      </wps:bodyPr>
                    </wps:wsp>
                  </a:graphicData>
                </a:graphic>
              </wp:anchor>
            </w:drawing>
          </mc:Choice>
          <mc:Fallback>
            <w:pict>
              <v:shape w14:anchorId="39151BDF" id="_x0000_s1029" type="#_x0000_t202" style="position:absolute;margin-left:61.95pt;margin-top:4.35pt;width:141.45pt;height:31.5pt;z-index:252003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" filled="f" strokecolor="purple" strokeweight="3pt">
                <v:textbox style="mso-fit-shape-to-text:t">
                  <w:txbxContent>
                    <w:p w14:paraId="0E5F335F" w14:textId="77777777" w:rsidR="008F18A9" w:rsidRDefault="008F18A9" w:rsidP="00D6687F">
                      <w:pPr>
                        <w:pStyle w:val="NormalWeb"/>
                        <w:spacing w:before="0" w:beforeAutospacing="0" w:after="0" w:afterAutospacing="0"/>
                        <w:jc w:val="center"/>
                      </w:pPr>
                      <w:r w:rsidRPr="00F93A44">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Nacional</w:t>
                      </w:r>
                    </w:p>
                  </w:txbxContent>
                </v:textbox>
              </v:shape>
            </w:pict>
          </mc:Fallback>
        </mc:AlternateContent>
      </w:r>
    </w:p>
    <w:p w14:paraId="4877AA45" w14:textId="77777777" w:rsidR="00D6687F" w:rsidRPr="0037452D" w:rsidRDefault="00D6687F" w:rsidP="00D6687F">
      <w:pPr>
        <w:spacing w:after="0" w:line="240" w:lineRule="auto"/>
      </w:pPr>
    </w:p>
    <w:p w14:paraId="31CBEFC2" w14:textId="77777777" w:rsidR="00D6687F" w:rsidRPr="0037452D" w:rsidRDefault="00D6687F" w:rsidP="00D6687F">
      <w:pPr>
        <w:spacing w:after="0" w:line="240" w:lineRule="auto"/>
      </w:pPr>
    </w:p>
    <w:p w14:paraId="77B9C562" w14:textId="77777777" w:rsidR="00D6687F" w:rsidRPr="0037452D" w:rsidRDefault="00D6687F" w:rsidP="00D6687F">
      <w:pPr>
        <w:spacing w:after="0" w:line="240" w:lineRule="auto"/>
      </w:pPr>
      <w:r>
        <w:rPr>
          <w:noProof/>
          <w:lang w:val="es-MX" w:eastAsia="es-MX"/>
        </w:rPr>
        <mc:AlternateContent>
          <mc:Choice Requires="wps">
            <w:drawing>
              <wp:anchor distT="0" distB="0" distL="114300" distR="114300" simplePos="0" relativeHeight="252004352" behindDoc="0" locked="0" layoutInCell="1" allowOverlap="1" wp14:anchorId="63958F60" wp14:editId="7BAA44D7">
                <wp:simplePos x="0" y="0"/>
                <wp:positionH relativeFrom="margin">
                  <wp:posOffset>3194685</wp:posOffset>
                </wp:positionH>
                <wp:positionV relativeFrom="paragraph">
                  <wp:posOffset>132715</wp:posOffset>
                </wp:positionV>
                <wp:extent cx="3333750" cy="6705600"/>
                <wp:effectExtent l="0" t="0" r="0" b="0"/>
                <wp:wrapNone/>
                <wp:docPr id="11" name="Rectangle 14">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p="http://schemas.openxmlformats.org/presentationml/2006/main" xmlns:a16="http://schemas.microsoft.com/office/drawing/2014/main" xmlns="" xmlns:lc="http://schemas.openxmlformats.org/drawingml/2006/lockedCanvas" id="{80ADFA8D-0305-4071-A2CC-33C7148F8C37}"/>
                    </a:ext>
                  </a:extLst>
                </wp:docPr>
                <wp:cNvGraphicFramePr/>
                <a:graphic xmlns:a="http://schemas.openxmlformats.org/drawingml/2006/main">
                  <a:graphicData uri="http://schemas.microsoft.com/office/word/2010/wordprocessingShape">
                    <wps:wsp>
                      <wps:cNvSpPr/>
                      <wps:spPr>
                        <a:xfrm>
                          <a:off x="0" y="0"/>
                          <a:ext cx="3333750" cy="6705600"/>
                        </a:xfrm>
                        <a:prstGeom prst="rect">
                          <a:avLst/>
                        </a:prstGeom>
                        <a:noFill/>
                        <a:ln w="19050" cap="flat" cmpd="sng" algn="ctr">
                          <a:noFill/>
                          <a:prstDash val="solid"/>
                          <a:miter lim="800000"/>
                        </a:ln>
                        <a:effectLst/>
                      </wps:spPr>
                      <wps:txbx>
                        <w:txbxContent>
                          <w:p w14:paraId="75428E83" w14:textId="77777777" w:rsidR="008F18A9" w:rsidRPr="003505D5" w:rsidRDefault="008F18A9" w:rsidP="00D6687F">
                            <w:pPr>
                              <w:pStyle w:val="Prrafodelista"/>
                              <w:numPr>
                                <w:ilvl w:val="0"/>
                                <w:numId w:val="37"/>
                              </w:numPr>
                              <w:jc w:val="both"/>
                              <w:rPr>
                                <w:rFonts w:ascii="Futura Std Book" w:eastAsia="Times New Roman" w:hAnsi="Futura Std Book"/>
                              </w:rPr>
                            </w:pPr>
                            <w:r w:rsidRPr="003505D5">
                              <w:rPr>
                                <w:rFonts w:ascii="Futura Std Book" w:eastAsia="+mn-ea" w:hAnsi="Futura Std Book" w:cs="+mn-cs"/>
                                <w:b/>
                                <w:bCs/>
                                <w:color w:val="000000"/>
                                <w:kern w:val="24"/>
                              </w:rPr>
                              <w:t>Valor  total aprobado:</w:t>
                            </w:r>
                            <w:r w:rsidRPr="003505D5">
                              <w:rPr>
                                <w:rFonts w:ascii="Futura Std Book" w:eastAsia="+mn-ea" w:hAnsi="Futura Std Book" w:cs="+mn-cs"/>
                                <w:color w:val="000000"/>
                                <w:kern w:val="24"/>
                              </w:rPr>
                              <w:t xml:space="preserve"> $</w:t>
                            </w:r>
                            <w:r>
                              <w:rPr>
                                <w:rFonts w:ascii="Futura Std Book" w:eastAsia="+mn-ea" w:hAnsi="Futura Std Book" w:cs="+mn-cs"/>
                                <w:color w:val="000000"/>
                                <w:kern w:val="24"/>
                              </w:rPr>
                              <w:t>1.307</w:t>
                            </w:r>
                            <w:r w:rsidRPr="003505D5">
                              <w:rPr>
                                <w:rFonts w:ascii="Futura Std Book" w:eastAsia="+mn-ea" w:hAnsi="Futura Std Book" w:cs="+mn-cs"/>
                                <w:color w:val="000000"/>
                                <w:kern w:val="24"/>
                              </w:rPr>
                              <w:t xml:space="preserve"> </w:t>
                            </w:r>
                            <w:proofErr w:type="spellStart"/>
                            <w:r w:rsidRPr="003505D5">
                              <w:rPr>
                                <w:rFonts w:ascii="Futura Std Book" w:eastAsia="+mn-ea" w:hAnsi="Futura Std Book" w:cs="+mn-cs"/>
                                <w:color w:val="000000"/>
                                <w:kern w:val="24"/>
                              </w:rPr>
                              <w:t>mlls</w:t>
                            </w:r>
                            <w:proofErr w:type="spellEnd"/>
                          </w:p>
                          <w:p w14:paraId="156230FA" w14:textId="77777777" w:rsidR="008F18A9" w:rsidRDefault="008F18A9" w:rsidP="00D6687F">
                            <w:pPr>
                              <w:spacing w:after="0" w:line="240" w:lineRule="auto"/>
                              <w:jc w:val="both"/>
                              <w:rPr>
                                <w:rFonts w:eastAsia="+mn-ea" w:cs="+mn-cs"/>
                                <w:color w:val="000000"/>
                                <w:kern w:val="24"/>
                                <w:sz w:val="24"/>
                                <w:szCs w:val="24"/>
                              </w:rPr>
                            </w:pPr>
                            <w:r>
                              <w:rPr>
                                <w:rFonts w:eastAsia="+mn-ea" w:cs="+mn-cs"/>
                                <w:color w:val="000000"/>
                                <w:kern w:val="24"/>
                                <w:sz w:val="24"/>
                                <w:szCs w:val="24"/>
                              </w:rPr>
                              <w:t>11</w:t>
                            </w:r>
                            <w:r w:rsidRPr="003505D5">
                              <w:rPr>
                                <w:rFonts w:eastAsia="+mn-ea" w:cs="+mn-cs"/>
                                <w:color w:val="000000"/>
                                <w:kern w:val="24"/>
                                <w:sz w:val="24"/>
                                <w:szCs w:val="24"/>
                              </w:rPr>
                              <w:t xml:space="preserve"> proyectos aprobados</w:t>
                            </w:r>
                          </w:p>
                          <w:p w14:paraId="72FDA42F" w14:textId="77777777" w:rsidR="008F18A9" w:rsidRDefault="008F18A9" w:rsidP="00D6687F">
                            <w:pPr>
                              <w:pStyle w:val="Prrafodelista"/>
                              <w:jc w:val="both"/>
                              <w:textAlignment w:val="center"/>
                              <w:rPr>
                                <w:rFonts w:ascii="Futura Std Book" w:eastAsia="+mn-ea" w:hAnsi="Futura Std Book" w:cs="+mn-cs"/>
                                <w:color w:val="0093D0"/>
                                <w:kern w:val="24"/>
                                <w:lang w:val="es-CO"/>
                              </w:rPr>
                            </w:pPr>
                          </w:p>
                          <w:p w14:paraId="07909637" w14:textId="77777777" w:rsidR="008F18A9" w:rsidRPr="003505D5" w:rsidRDefault="008F18A9" w:rsidP="00D6687F">
                            <w:pPr>
                              <w:pStyle w:val="Prrafodelista"/>
                              <w:jc w:val="both"/>
                              <w:textAlignment w:val="center"/>
                              <w:rPr>
                                <w:rFonts w:ascii="Futura Std Book" w:eastAsia="Times New Roman" w:hAnsi="Futura Std Book"/>
                              </w:rPr>
                            </w:pPr>
                            <w:r w:rsidRPr="003505D5">
                              <w:rPr>
                                <w:rFonts w:ascii="Futura Std Book" w:eastAsia="+mn-ea" w:hAnsi="Futura Std Book" w:cs="+mn-cs"/>
                                <w:color w:val="0093D0"/>
                                <w:kern w:val="24"/>
                                <w:lang w:val="es-CO"/>
                              </w:rPr>
                              <w:t>Competitividad:</w:t>
                            </w:r>
                          </w:p>
                          <w:p w14:paraId="50DF6843" w14:textId="77777777" w:rsidR="008F18A9" w:rsidRPr="003505D5" w:rsidRDefault="008F18A9" w:rsidP="00D6687F">
                            <w:pPr>
                              <w:pStyle w:val="Prrafodelista"/>
                              <w:numPr>
                                <w:ilvl w:val="1"/>
                                <w:numId w:val="31"/>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0093D0"/>
                                <w:kern w:val="24"/>
                                <w:lang w:val="es-CO"/>
                              </w:rPr>
                              <w:t>$</w:t>
                            </w:r>
                            <w:r>
                              <w:rPr>
                                <w:rFonts w:ascii="Futura Std Book" w:eastAsia="+mn-ea" w:hAnsi="Futura Std Book" w:cs="+mn-cs"/>
                                <w:color w:val="0093D0"/>
                                <w:kern w:val="24"/>
                                <w:lang w:val="es-CO"/>
                              </w:rPr>
                              <w:t>791</w:t>
                            </w:r>
                            <w:r w:rsidRPr="003505D5">
                              <w:rPr>
                                <w:rFonts w:ascii="Futura Std Book" w:eastAsia="+mn-ea" w:hAnsi="Futura Std Book" w:cs="+mn-cs"/>
                                <w:color w:val="0093D0"/>
                                <w:kern w:val="24"/>
                                <w:lang w:val="es-CO"/>
                              </w:rPr>
                              <w:t xml:space="preserve"> </w:t>
                            </w:r>
                            <w:proofErr w:type="spellStart"/>
                            <w:r w:rsidRPr="003505D5">
                              <w:rPr>
                                <w:rFonts w:ascii="Futura Std Book" w:eastAsia="+mn-ea" w:hAnsi="Futura Std Book" w:cs="+mn-cs"/>
                                <w:color w:val="0093D0"/>
                                <w:kern w:val="24"/>
                                <w:lang w:val="es-CO"/>
                              </w:rPr>
                              <w:t>mlls</w:t>
                            </w:r>
                            <w:proofErr w:type="spellEnd"/>
                            <w:r w:rsidRPr="003505D5">
                              <w:rPr>
                                <w:rFonts w:ascii="Futura Std Book" w:eastAsia="+mn-ea" w:hAnsi="Futura Std Book" w:cs="+mn-cs"/>
                                <w:color w:val="0093D0"/>
                                <w:kern w:val="24"/>
                                <w:lang w:val="es-CO"/>
                              </w:rPr>
                              <w:t xml:space="preserve"> </w:t>
                            </w:r>
                          </w:p>
                          <w:p w14:paraId="25AFB998" w14:textId="77777777" w:rsidR="008F18A9" w:rsidRPr="003505D5" w:rsidRDefault="008F18A9" w:rsidP="00D6687F">
                            <w:pPr>
                              <w:pStyle w:val="Prrafodelista"/>
                              <w:numPr>
                                <w:ilvl w:val="1"/>
                                <w:numId w:val="31"/>
                              </w:numPr>
                              <w:jc w:val="both"/>
                              <w:rPr>
                                <w:rFonts w:ascii="Futura Std Book" w:eastAsia="Times New Roman" w:hAnsi="Futura Std Book"/>
                              </w:rPr>
                            </w:pPr>
                            <w:r>
                              <w:rPr>
                                <w:rFonts w:ascii="Futura Std Book" w:eastAsia="+mn-ea" w:hAnsi="Futura Std Book" w:cs="+mn-cs"/>
                                <w:color w:val="000000"/>
                                <w:kern w:val="24"/>
                              </w:rPr>
                              <w:t>8</w:t>
                            </w:r>
                            <w:r w:rsidRPr="003505D5">
                              <w:rPr>
                                <w:rFonts w:ascii="Futura Std Book" w:eastAsia="+mn-ea" w:hAnsi="Futura Std Book" w:cs="+mn-cs"/>
                                <w:color w:val="000000"/>
                                <w:kern w:val="24"/>
                              </w:rPr>
                              <w:t xml:space="preserve"> proyectos aprobados</w:t>
                            </w:r>
                          </w:p>
                          <w:p w14:paraId="616FBB3B" w14:textId="77777777" w:rsidR="008F18A9" w:rsidRPr="003505D5" w:rsidRDefault="008F18A9" w:rsidP="00D6687F">
                            <w:pPr>
                              <w:pStyle w:val="Prrafodelista"/>
                              <w:jc w:val="both"/>
                              <w:textAlignment w:val="center"/>
                              <w:rPr>
                                <w:rFonts w:ascii="Futura Std Book" w:eastAsia="Times New Roman" w:hAnsi="Futura Std Book"/>
                              </w:rPr>
                            </w:pPr>
                            <w:r w:rsidRPr="003505D5">
                              <w:rPr>
                                <w:rFonts w:ascii="Futura Std Book" w:eastAsia="+mn-ea" w:hAnsi="Futura Std Book" w:cs="+mn-cs"/>
                                <w:color w:val="A21984"/>
                                <w:kern w:val="24"/>
                                <w:lang w:val="es-CO"/>
                              </w:rPr>
                              <w:t xml:space="preserve">Infraestructura: </w:t>
                            </w:r>
                          </w:p>
                          <w:p w14:paraId="166EBD6C" w14:textId="77777777" w:rsidR="008F18A9" w:rsidRPr="003505D5" w:rsidRDefault="008F18A9" w:rsidP="00D6687F">
                            <w:pPr>
                              <w:pStyle w:val="Prrafodelista"/>
                              <w:numPr>
                                <w:ilvl w:val="1"/>
                                <w:numId w:val="31"/>
                              </w:numPr>
                              <w:jc w:val="both"/>
                              <w:textAlignment w:val="center"/>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660066"/>
                                <w:kern w:val="24"/>
                                <w:lang w:val="es-CO"/>
                              </w:rPr>
                              <w:t xml:space="preserve">$0 </w:t>
                            </w:r>
                            <w:proofErr w:type="spellStart"/>
                            <w:r w:rsidRPr="003505D5">
                              <w:rPr>
                                <w:rFonts w:ascii="Futura Std Book" w:eastAsia="+mn-ea" w:hAnsi="Futura Std Book" w:cs="+mn-cs"/>
                                <w:color w:val="660066"/>
                                <w:kern w:val="24"/>
                                <w:lang w:val="es-CO"/>
                              </w:rPr>
                              <w:t>mlls</w:t>
                            </w:r>
                            <w:proofErr w:type="spellEnd"/>
                          </w:p>
                          <w:p w14:paraId="31659CCC" w14:textId="77777777" w:rsidR="008F18A9" w:rsidRPr="003505D5" w:rsidRDefault="008F18A9" w:rsidP="00D6687F">
                            <w:pPr>
                              <w:pStyle w:val="Prrafodelista"/>
                              <w:numPr>
                                <w:ilvl w:val="1"/>
                                <w:numId w:val="31"/>
                              </w:numPr>
                              <w:jc w:val="both"/>
                              <w:rPr>
                                <w:rFonts w:ascii="Futura Std Book" w:eastAsia="Times New Roman" w:hAnsi="Futura Std Book"/>
                              </w:rPr>
                            </w:pPr>
                            <w:r w:rsidRPr="003505D5">
                              <w:rPr>
                                <w:rFonts w:ascii="Futura Std Book" w:eastAsia="+mn-ea" w:hAnsi="Futura Std Book" w:cs="+mn-cs"/>
                                <w:color w:val="000000"/>
                                <w:kern w:val="24"/>
                              </w:rPr>
                              <w:t>0 proyectos aprobados</w:t>
                            </w:r>
                          </w:p>
                          <w:p w14:paraId="223CF94E"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6CB33F"/>
                                <w:kern w:val="24"/>
                                <w:sz w:val="24"/>
                                <w:szCs w:val="24"/>
                              </w:rPr>
                              <w:t xml:space="preserve">Promoción:  </w:t>
                            </w:r>
                          </w:p>
                          <w:p w14:paraId="1834EBD9" w14:textId="77777777" w:rsidR="008F18A9" w:rsidRPr="003505D5" w:rsidRDefault="008F18A9" w:rsidP="00D6687F">
                            <w:pPr>
                              <w:pStyle w:val="Prrafodelista"/>
                              <w:numPr>
                                <w:ilvl w:val="1"/>
                                <w:numId w:val="31"/>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6CB33F"/>
                                <w:kern w:val="24"/>
                                <w:lang w:val="es-CO"/>
                              </w:rPr>
                              <w:t>$</w:t>
                            </w:r>
                            <w:r>
                              <w:rPr>
                                <w:rFonts w:ascii="Futura Std Book" w:eastAsia="+mn-ea" w:hAnsi="Futura Std Book" w:cs="+mn-cs"/>
                                <w:color w:val="6CB33F"/>
                                <w:kern w:val="24"/>
                                <w:lang w:val="es-CO"/>
                              </w:rPr>
                              <w:t>516</w:t>
                            </w:r>
                            <w:r w:rsidRPr="003505D5">
                              <w:rPr>
                                <w:rFonts w:ascii="Futura Std Book" w:eastAsia="+mn-ea" w:hAnsi="Futura Std Book" w:cs="+mn-cs"/>
                                <w:color w:val="6CB33F"/>
                                <w:kern w:val="24"/>
                                <w:lang w:val="es-CO"/>
                              </w:rPr>
                              <w:t xml:space="preserve"> </w:t>
                            </w:r>
                            <w:proofErr w:type="spellStart"/>
                            <w:r w:rsidRPr="003505D5">
                              <w:rPr>
                                <w:rFonts w:ascii="Futura Std Book" w:eastAsia="+mn-ea" w:hAnsi="Futura Std Book" w:cs="+mn-cs"/>
                                <w:color w:val="6CB33F"/>
                                <w:kern w:val="24"/>
                                <w:lang w:val="es-CO"/>
                              </w:rPr>
                              <w:t>mlls</w:t>
                            </w:r>
                            <w:proofErr w:type="spellEnd"/>
                          </w:p>
                          <w:p w14:paraId="41489463" w14:textId="77777777" w:rsidR="008F18A9" w:rsidRPr="003505D5" w:rsidRDefault="008F18A9" w:rsidP="00D6687F">
                            <w:pPr>
                              <w:pStyle w:val="Prrafodelista"/>
                              <w:numPr>
                                <w:ilvl w:val="1"/>
                                <w:numId w:val="31"/>
                              </w:numPr>
                              <w:jc w:val="both"/>
                              <w:rPr>
                                <w:rFonts w:ascii="Futura Std Book" w:eastAsia="Times New Roman" w:hAnsi="Futura Std Book"/>
                              </w:rPr>
                            </w:pPr>
                            <w:r>
                              <w:rPr>
                                <w:rFonts w:ascii="Futura Std Book" w:eastAsia="+mn-ea" w:hAnsi="Futura Std Book" w:cs="+mn-cs"/>
                                <w:color w:val="000000"/>
                                <w:kern w:val="24"/>
                              </w:rPr>
                              <w:t>3</w:t>
                            </w:r>
                            <w:r w:rsidRPr="003505D5">
                              <w:rPr>
                                <w:rFonts w:ascii="Futura Std Book" w:eastAsia="+mn-ea" w:hAnsi="Futura Std Book" w:cs="+mn-cs"/>
                                <w:color w:val="000000"/>
                                <w:kern w:val="24"/>
                              </w:rPr>
                              <w:t xml:space="preserve"> proyectos aprobados</w:t>
                            </w:r>
                          </w:p>
                          <w:p w14:paraId="1871686B" w14:textId="77777777" w:rsidR="008F18A9" w:rsidRPr="003505D5" w:rsidRDefault="008F18A9" w:rsidP="00D6687F">
                            <w:pPr>
                              <w:pStyle w:val="Prrafodelista"/>
                              <w:ind w:left="1440"/>
                              <w:jc w:val="both"/>
                              <w:rPr>
                                <w:rFonts w:ascii="Futura Std Book" w:eastAsia="Times New Roman" w:hAnsi="Futura Std Book"/>
                              </w:rPr>
                            </w:pPr>
                          </w:p>
                          <w:p w14:paraId="51BF8B2A" w14:textId="77777777" w:rsidR="008F18A9" w:rsidRPr="003505D5" w:rsidRDefault="008F18A9" w:rsidP="00D6687F">
                            <w:pPr>
                              <w:pStyle w:val="Prrafodelista"/>
                              <w:numPr>
                                <w:ilvl w:val="0"/>
                                <w:numId w:val="37"/>
                              </w:numPr>
                              <w:jc w:val="both"/>
                              <w:textAlignment w:val="center"/>
                              <w:rPr>
                                <w:rFonts w:ascii="Futura Std Book" w:eastAsia="Times New Roman" w:hAnsi="Futura Std Book"/>
                              </w:rPr>
                            </w:pPr>
                            <w:r w:rsidRPr="003505D5">
                              <w:rPr>
                                <w:rFonts w:ascii="Futura Std Book" w:eastAsia="+mn-ea" w:hAnsi="Futura Std Book" w:cs="+mn-cs"/>
                                <w:b/>
                                <w:bCs/>
                                <w:color w:val="000000"/>
                                <w:kern w:val="24"/>
                              </w:rPr>
                              <w:t>Valor aprobado por ciudades:</w:t>
                            </w:r>
                          </w:p>
                          <w:p w14:paraId="3C4AB03C"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Anorí</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1857CFCE"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Apartadó $54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3proyectos</w:t>
                            </w:r>
                          </w:p>
                          <w:p w14:paraId="7BCBDBC9"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Arboletes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56BBB8EF"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Armenia $12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7AB2A008"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Bello $111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31B252BC"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Carepa</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211CCBA4"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Chigorodó</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68BD2825"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Dabeiba</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3BB9FDEA"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Guatapé</w:t>
                            </w:r>
                            <w:proofErr w:type="spellEnd"/>
                            <w:r w:rsidRPr="00625071">
                              <w:rPr>
                                <w:rFonts w:ascii="Futura Std Book" w:eastAsia="+mn-ea" w:hAnsi="Futura Std Book" w:cs="+mn-cs"/>
                                <w:color w:val="000000"/>
                                <w:kern w:val="24"/>
                                <w:sz w:val="22"/>
                                <w:szCs w:val="22"/>
                                <w:lang w:val="es-CO"/>
                              </w:rPr>
                              <w:t xml:space="preserve"> $187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2proyectos</w:t>
                            </w:r>
                          </w:p>
                          <w:p w14:paraId="694ED81E"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Jardín $48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2proyectos</w:t>
                            </w:r>
                          </w:p>
                          <w:p w14:paraId="10C5D623"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Jericó $48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2proyectos</w:t>
                            </w:r>
                          </w:p>
                          <w:p w14:paraId="10B4AB06"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Medellín $171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4proyectos</w:t>
                            </w:r>
                          </w:p>
                          <w:p w14:paraId="7E11C265"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Necoclí</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0A5B85E5"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San Jerónimo $40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742C5690"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San Juan de Urabá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6401D13D"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San Pedro de Urabá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34C505F9" w14:textId="77777777" w:rsidR="008F18A9"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Santa Fe de Antioquia</w:t>
                            </w:r>
                            <w:r>
                              <w:rPr>
                                <w:rFonts w:ascii="Futura Std Book" w:eastAsia="+mn-ea" w:hAnsi="Futura Std Book" w:cs="+mn-cs"/>
                                <w:color w:val="000000"/>
                                <w:kern w:val="24"/>
                                <w:sz w:val="22"/>
                                <w:szCs w:val="22"/>
                                <w:lang w:val="es-CO"/>
                              </w:rPr>
                              <w:t xml:space="preserve"> </w:t>
                            </w:r>
                            <w:r w:rsidRPr="00625071">
                              <w:rPr>
                                <w:rFonts w:ascii="Futura Std Book" w:eastAsia="+mn-ea" w:hAnsi="Futura Std Book" w:cs="+mn-cs"/>
                                <w:color w:val="000000"/>
                                <w:kern w:val="24"/>
                                <w:sz w:val="22"/>
                                <w:szCs w:val="22"/>
                                <w:lang w:val="es-CO"/>
                              </w:rPr>
                              <w:t>$487</w:t>
                            </w:r>
                            <w:r>
                              <w:rPr>
                                <w:rFonts w:ascii="Futura Std Book" w:eastAsia="+mn-ea" w:hAnsi="Futura Std Book" w:cs="+mn-cs"/>
                                <w:color w:val="000000"/>
                                <w:kern w:val="24"/>
                                <w:sz w:val="22"/>
                                <w:szCs w:val="22"/>
                                <w:lang w:val="es-CO"/>
                              </w:rPr>
                              <w:t xml:space="preserve">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4proyectos</w:t>
                            </w:r>
                          </w:p>
                          <w:p w14:paraId="0583021E" w14:textId="77777777" w:rsidR="008F18A9"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Turbo</w:t>
                            </w:r>
                            <w:r>
                              <w:rPr>
                                <w:rFonts w:ascii="Futura Std Book" w:eastAsia="+mn-ea" w:hAnsi="Futura Std Book" w:cs="+mn-cs"/>
                                <w:color w:val="000000"/>
                                <w:kern w:val="24"/>
                                <w:sz w:val="22"/>
                                <w:szCs w:val="22"/>
                                <w:lang w:val="es-CO"/>
                              </w:rPr>
                              <w:t xml:space="preserve"> </w:t>
                            </w:r>
                            <w:r w:rsidRPr="00625071">
                              <w:rPr>
                                <w:rFonts w:ascii="Futura Std Book" w:eastAsia="+mn-ea" w:hAnsi="Futura Std Book" w:cs="+mn-cs"/>
                                <w:color w:val="000000"/>
                                <w:kern w:val="24"/>
                                <w:sz w:val="22"/>
                                <w:szCs w:val="22"/>
                                <w:lang w:val="es-CO"/>
                              </w:rPr>
                              <w:t>$7</w:t>
                            </w:r>
                            <w:r>
                              <w:rPr>
                                <w:rFonts w:ascii="Futura Std Book" w:eastAsia="+mn-ea" w:hAnsi="Futura Std Book" w:cs="+mn-cs"/>
                                <w:color w:val="000000"/>
                                <w:kern w:val="24"/>
                                <w:sz w:val="22"/>
                                <w:szCs w:val="22"/>
                                <w:lang w:val="es-CO"/>
                              </w:rPr>
                              <w:t xml:space="preserve">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0DF4F884"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Todos los municipios</w:t>
                            </w:r>
                            <w:r>
                              <w:rPr>
                                <w:rFonts w:ascii="Futura Std Book" w:eastAsia="+mn-ea" w:hAnsi="Futura Std Book" w:cs="+mn-cs"/>
                                <w:color w:val="000000"/>
                                <w:kern w:val="24"/>
                                <w:sz w:val="22"/>
                                <w:szCs w:val="22"/>
                                <w:lang w:val="es-CO"/>
                              </w:rPr>
                              <w:t xml:space="preserve"> </w:t>
                            </w:r>
                            <w:r w:rsidRPr="00625071">
                              <w:rPr>
                                <w:rFonts w:ascii="Futura Std Book" w:eastAsia="+mn-ea" w:hAnsi="Futura Std Book" w:cs="+mn-cs"/>
                                <w:color w:val="000000"/>
                                <w:kern w:val="24"/>
                                <w:sz w:val="22"/>
                                <w:szCs w:val="22"/>
                                <w:lang w:val="es-CO"/>
                              </w:rPr>
                              <w:t>$8</w:t>
                            </w:r>
                            <w:r>
                              <w:rPr>
                                <w:rFonts w:ascii="Futura Std Book" w:eastAsia="+mn-ea" w:hAnsi="Futura Std Book" w:cs="+mn-cs"/>
                                <w:color w:val="000000"/>
                                <w:kern w:val="24"/>
                                <w:sz w:val="22"/>
                                <w:szCs w:val="22"/>
                                <w:lang w:val="es-CO"/>
                              </w:rPr>
                              <w:t xml:space="preserve">2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txbxContent>
                      </wps:txbx>
                      <wps:bodyPr wrap="square" numCol="1" rtlCol="0" anchor="ctr">
                        <a:noAutofit/>
                      </wps:bodyPr>
                    </wps:wsp>
                  </a:graphicData>
                </a:graphic>
                <wp14:sizeRelH relativeFrom="margin">
                  <wp14:pctWidth>0</wp14:pctWidth>
                </wp14:sizeRelH>
                <wp14:sizeRelV relativeFrom="margin">
                  <wp14:pctHeight>0</wp14:pctHeight>
                </wp14:sizeRelV>
              </wp:anchor>
            </w:drawing>
          </mc:Choice>
          <mc:Fallback>
            <w:pict>
              <v:rect w14:anchorId="63958F60" id="Rectangle 14" o:spid="_x0000_s1030" style="position:absolute;margin-left:251.55pt;margin-top:10.45pt;width:262.5pt;height:528pt;z-index:25200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" filled="f" stroked="f" strokeweight="1.5pt">
                <v:textbox>
                  <w:txbxContent>
                    <w:p w14:paraId="75428E83" w14:textId="77777777" w:rsidR="008F18A9" w:rsidRPr="003505D5" w:rsidRDefault="008F18A9" w:rsidP="00D6687F">
                      <w:pPr>
                        <w:pStyle w:val="Prrafodelista"/>
                        <w:numPr>
                          <w:ilvl w:val="0"/>
                          <w:numId w:val="37"/>
                        </w:numPr>
                        <w:jc w:val="both"/>
                        <w:rPr>
                          <w:rFonts w:ascii="Futura Std Book" w:eastAsia="Times New Roman" w:hAnsi="Futura Std Book"/>
                        </w:rPr>
                      </w:pPr>
                      <w:r w:rsidRPr="003505D5">
                        <w:rPr>
                          <w:rFonts w:ascii="Futura Std Book" w:eastAsia="+mn-ea" w:hAnsi="Futura Std Book" w:cs="+mn-cs"/>
                          <w:b/>
                          <w:bCs/>
                          <w:color w:val="000000"/>
                          <w:kern w:val="24"/>
                        </w:rPr>
                        <w:t>Valor  total aprobado:</w:t>
                      </w:r>
                      <w:r w:rsidRPr="003505D5">
                        <w:rPr>
                          <w:rFonts w:ascii="Futura Std Book" w:eastAsia="+mn-ea" w:hAnsi="Futura Std Book" w:cs="+mn-cs"/>
                          <w:color w:val="000000"/>
                          <w:kern w:val="24"/>
                        </w:rPr>
                        <w:t xml:space="preserve"> $</w:t>
                      </w:r>
                      <w:r>
                        <w:rPr>
                          <w:rFonts w:ascii="Futura Std Book" w:eastAsia="+mn-ea" w:hAnsi="Futura Std Book" w:cs="+mn-cs"/>
                          <w:color w:val="000000"/>
                          <w:kern w:val="24"/>
                        </w:rPr>
                        <w:t>1.307</w:t>
                      </w:r>
                      <w:r w:rsidRPr="003505D5">
                        <w:rPr>
                          <w:rFonts w:ascii="Futura Std Book" w:eastAsia="+mn-ea" w:hAnsi="Futura Std Book" w:cs="+mn-cs"/>
                          <w:color w:val="000000"/>
                          <w:kern w:val="24"/>
                        </w:rPr>
                        <w:t xml:space="preserve"> </w:t>
                      </w:r>
                      <w:proofErr w:type="spellStart"/>
                      <w:r w:rsidRPr="003505D5">
                        <w:rPr>
                          <w:rFonts w:ascii="Futura Std Book" w:eastAsia="+mn-ea" w:hAnsi="Futura Std Book" w:cs="+mn-cs"/>
                          <w:color w:val="000000"/>
                          <w:kern w:val="24"/>
                        </w:rPr>
                        <w:t>mlls</w:t>
                      </w:r>
                      <w:proofErr w:type="spellEnd"/>
                    </w:p>
                    <w:p w14:paraId="156230FA" w14:textId="77777777" w:rsidR="008F18A9" w:rsidRDefault="008F18A9" w:rsidP="00D6687F">
                      <w:pPr>
                        <w:spacing w:after="0" w:line="240" w:lineRule="auto"/>
                        <w:jc w:val="both"/>
                        <w:rPr>
                          <w:rFonts w:eastAsia="+mn-ea" w:cs="+mn-cs"/>
                          <w:color w:val="000000"/>
                          <w:kern w:val="24"/>
                          <w:sz w:val="24"/>
                          <w:szCs w:val="24"/>
                        </w:rPr>
                      </w:pPr>
                      <w:r>
                        <w:rPr>
                          <w:rFonts w:eastAsia="+mn-ea" w:cs="+mn-cs"/>
                          <w:color w:val="000000"/>
                          <w:kern w:val="24"/>
                          <w:sz w:val="24"/>
                          <w:szCs w:val="24"/>
                        </w:rPr>
                        <w:t>11</w:t>
                      </w:r>
                      <w:r w:rsidRPr="003505D5">
                        <w:rPr>
                          <w:rFonts w:eastAsia="+mn-ea" w:cs="+mn-cs"/>
                          <w:color w:val="000000"/>
                          <w:kern w:val="24"/>
                          <w:sz w:val="24"/>
                          <w:szCs w:val="24"/>
                        </w:rPr>
                        <w:t xml:space="preserve"> proyectos aprobados</w:t>
                      </w:r>
                    </w:p>
                    <w:p w14:paraId="72FDA42F" w14:textId="77777777" w:rsidR="008F18A9" w:rsidRDefault="008F18A9" w:rsidP="00D6687F">
                      <w:pPr>
                        <w:pStyle w:val="Prrafodelista"/>
                        <w:jc w:val="both"/>
                        <w:textAlignment w:val="center"/>
                        <w:rPr>
                          <w:rFonts w:ascii="Futura Std Book" w:eastAsia="+mn-ea" w:hAnsi="Futura Std Book" w:cs="+mn-cs"/>
                          <w:color w:val="0093D0"/>
                          <w:kern w:val="24"/>
                          <w:lang w:val="es-CO"/>
                        </w:rPr>
                      </w:pPr>
                    </w:p>
                    <w:p w14:paraId="07909637" w14:textId="77777777" w:rsidR="008F18A9" w:rsidRPr="003505D5" w:rsidRDefault="008F18A9" w:rsidP="00D6687F">
                      <w:pPr>
                        <w:pStyle w:val="Prrafodelista"/>
                        <w:jc w:val="both"/>
                        <w:textAlignment w:val="center"/>
                        <w:rPr>
                          <w:rFonts w:ascii="Futura Std Book" w:eastAsia="Times New Roman" w:hAnsi="Futura Std Book"/>
                        </w:rPr>
                      </w:pPr>
                      <w:r w:rsidRPr="003505D5">
                        <w:rPr>
                          <w:rFonts w:ascii="Futura Std Book" w:eastAsia="+mn-ea" w:hAnsi="Futura Std Book" w:cs="+mn-cs"/>
                          <w:color w:val="0093D0"/>
                          <w:kern w:val="24"/>
                          <w:lang w:val="es-CO"/>
                        </w:rPr>
                        <w:t>Competitividad:</w:t>
                      </w:r>
                    </w:p>
                    <w:p w14:paraId="50DF6843" w14:textId="77777777" w:rsidR="008F18A9" w:rsidRPr="003505D5" w:rsidRDefault="008F18A9" w:rsidP="00D6687F">
                      <w:pPr>
                        <w:pStyle w:val="Prrafodelista"/>
                        <w:numPr>
                          <w:ilvl w:val="1"/>
                          <w:numId w:val="31"/>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0093D0"/>
                          <w:kern w:val="24"/>
                          <w:lang w:val="es-CO"/>
                        </w:rPr>
                        <w:t>$</w:t>
                      </w:r>
                      <w:r>
                        <w:rPr>
                          <w:rFonts w:ascii="Futura Std Book" w:eastAsia="+mn-ea" w:hAnsi="Futura Std Book" w:cs="+mn-cs"/>
                          <w:color w:val="0093D0"/>
                          <w:kern w:val="24"/>
                          <w:lang w:val="es-CO"/>
                        </w:rPr>
                        <w:t>791</w:t>
                      </w:r>
                      <w:r w:rsidRPr="003505D5">
                        <w:rPr>
                          <w:rFonts w:ascii="Futura Std Book" w:eastAsia="+mn-ea" w:hAnsi="Futura Std Book" w:cs="+mn-cs"/>
                          <w:color w:val="0093D0"/>
                          <w:kern w:val="24"/>
                          <w:lang w:val="es-CO"/>
                        </w:rPr>
                        <w:t xml:space="preserve"> </w:t>
                      </w:r>
                      <w:proofErr w:type="spellStart"/>
                      <w:r w:rsidRPr="003505D5">
                        <w:rPr>
                          <w:rFonts w:ascii="Futura Std Book" w:eastAsia="+mn-ea" w:hAnsi="Futura Std Book" w:cs="+mn-cs"/>
                          <w:color w:val="0093D0"/>
                          <w:kern w:val="24"/>
                          <w:lang w:val="es-CO"/>
                        </w:rPr>
                        <w:t>mlls</w:t>
                      </w:r>
                      <w:proofErr w:type="spellEnd"/>
                      <w:r w:rsidRPr="003505D5">
                        <w:rPr>
                          <w:rFonts w:ascii="Futura Std Book" w:eastAsia="+mn-ea" w:hAnsi="Futura Std Book" w:cs="+mn-cs"/>
                          <w:color w:val="0093D0"/>
                          <w:kern w:val="24"/>
                          <w:lang w:val="es-CO"/>
                        </w:rPr>
                        <w:t xml:space="preserve"> </w:t>
                      </w:r>
                    </w:p>
                    <w:p w14:paraId="25AFB998" w14:textId="77777777" w:rsidR="008F18A9" w:rsidRPr="003505D5" w:rsidRDefault="008F18A9" w:rsidP="00D6687F">
                      <w:pPr>
                        <w:pStyle w:val="Prrafodelista"/>
                        <w:numPr>
                          <w:ilvl w:val="1"/>
                          <w:numId w:val="31"/>
                        </w:numPr>
                        <w:jc w:val="both"/>
                        <w:rPr>
                          <w:rFonts w:ascii="Futura Std Book" w:eastAsia="Times New Roman" w:hAnsi="Futura Std Book"/>
                        </w:rPr>
                      </w:pPr>
                      <w:r>
                        <w:rPr>
                          <w:rFonts w:ascii="Futura Std Book" w:eastAsia="+mn-ea" w:hAnsi="Futura Std Book" w:cs="+mn-cs"/>
                          <w:color w:val="000000"/>
                          <w:kern w:val="24"/>
                        </w:rPr>
                        <w:t>8</w:t>
                      </w:r>
                      <w:r w:rsidRPr="003505D5">
                        <w:rPr>
                          <w:rFonts w:ascii="Futura Std Book" w:eastAsia="+mn-ea" w:hAnsi="Futura Std Book" w:cs="+mn-cs"/>
                          <w:color w:val="000000"/>
                          <w:kern w:val="24"/>
                        </w:rPr>
                        <w:t xml:space="preserve"> proyectos aprobados</w:t>
                      </w:r>
                    </w:p>
                    <w:p w14:paraId="616FBB3B" w14:textId="77777777" w:rsidR="008F18A9" w:rsidRPr="003505D5" w:rsidRDefault="008F18A9" w:rsidP="00D6687F">
                      <w:pPr>
                        <w:pStyle w:val="Prrafodelista"/>
                        <w:jc w:val="both"/>
                        <w:textAlignment w:val="center"/>
                        <w:rPr>
                          <w:rFonts w:ascii="Futura Std Book" w:eastAsia="Times New Roman" w:hAnsi="Futura Std Book"/>
                        </w:rPr>
                      </w:pPr>
                      <w:r w:rsidRPr="003505D5">
                        <w:rPr>
                          <w:rFonts w:ascii="Futura Std Book" w:eastAsia="+mn-ea" w:hAnsi="Futura Std Book" w:cs="+mn-cs"/>
                          <w:color w:val="A21984"/>
                          <w:kern w:val="24"/>
                          <w:lang w:val="es-CO"/>
                        </w:rPr>
                        <w:t xml:space="preserve">Infraestructura: </w:t>
                      </w:r>
                    </w:p>
                    <w:p w14:paraId="166EBD6C" w14:textId="77777777" w:rsidR="008F18A9" w:rsidRPr="003505D5" w:rsidRDefault="008F18A9" w:rsidP="00D6687F">
                      <w:pPr>
                        <w:pStyle w:val="Prrafodelista"/>
                        <w:numPr>
                          <w:ilvl w:val="1"/>
                          <w:numId w:val="31"/>
                        </w:numPr>
                        <w:jc w:val="both"/>
                        <w:textAlignment w:val="center"/>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660066"/>
                          <w:kern w:val="24"/>
                          <w:lang w:val="es-CO"/>
                        </w:rPr>
                        <w:t xml:space="preserve">$0 </w:t>
                      </w:r>
                      <w:proofErr w:type="spellStart"/>
                      <w:r w:rsidRPr="003505D5">
                        <w:rPr>
                          <w:rFonts w:ascii="Futura Std Book" w:eastAsia="+mn-ea" w:hAnsi="Futura Std Book" w:cs="+mn-cs"/>
                          <w:color w:val="660066"/>
                          <w:kern w:val="24"/>
                          <w:lang w:val="es-CO"/>
                        </w:rPr>
                        <w:t>mlls</w:t>
                      </w:r>
                      <w:proofErr w:type="spellEnd"/>
                    </w:p>
                    <w:p w14:paraId="31659CCC" w14:textId="77777777" w:rsidR="008F18A9" w:rsidRPr="003505D5" w:rsidRDefault="008F18A9" w:rsidP="00D6687F">
                      <w:pPr>
                        <w:pStyle w:val="Prrafodelista"/>
                        <w:numPr>
                          <w:ilvl w:val="1"/>
                          <w:numId w:val="31"/>
                        </w:numPr>
                        <w:jc w:val="both"/>
                        <w:rPr>
                          <w:rFonts w:ascii="Futura Std Book" w:eastAsia="Times New Roman" w:hAnsi="Futura Std Book"/>
                        </w:rPr>
                      </w:pPr>
                      <w:r w:rsidRPr="003505D5">
                        <w:rPr>
                          <w:rFonts w:ascii="Futura Std Book" w:eastAsia="+mn-ea" w:hAnsi="Futura Std Book" w:cs="+mn-cs"/>
                          <w:color w:val="000000"/>
                          <w:kern w:val="24"/>
                        </w:rPr>
                        <w:t>0 proyectos aprobados</w:t>
                      </w:r>
                    </w:p>
                    <w:p w14:paraId="223CF94E"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6CB33F"/>
                          <w:kern w:val="24"/>
                          <w:sz w:val="24"/>
                          <w:szCs w:val="24"/>
                        </w:rPr>
                        <w:t xml:space="preserve">Promoción:  </w:t>
                      </w:r>
                    </w:p>
                    <w:p w14:paraId="1834EBD9" w14:textId="77777777" w:rsidR="008F18A9" w:rsidRPr="003505D5" w:rsidRDefault="008F18A9" w:rsidP="00D6687F">
                      <w:pPr>
                        <w:pStyle w:val="Prrafodelista"/>
                        <w:numPr>
                          <w:ilvl w:val="1"/>
                          <w:numId w:val="31"/>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6CB33F"/>
                          <w:kern w:val="24"/>
                          <w:lang w:val="es-CO"/>
                        </w:rPr>
                        <w:t>$</w:t>
                      </w:r>
                      <w:r>
                        <w:rPr>
                          <w:rFonts w:ascii="Futura Std Book" w:eastAsia="+mn-ea" w:hAnsi="Futura Std Book" w:cs="+mn-cs"/>
                          <w:color w:val="6CB33F"/>
                          <w:kern w:val="24"/>
                          <w:lang w:val="es-CO"/>
                        </w:rPr>
                        <w:t>516</w:t>
                      </w:r>
                      <w:r w:rsidRPr="003505D5">
                        <w:rPr>
                          <w:rFonts w:ascii="Futura Std Book" w:eastAsia="+mn-ea" w:hAnsi="Futura Std Book" w:cs="+mn-cs"/>
                          <w:color w:val="6CB33F"/>
                          <w:kern w:val="24"/>
                          <w:lang w:val="es-CO"/>
                        </w:rPr>
                        <w:t xml:space="preserve"> </w:t>
                      </w:r>
                      <w:proofErr w:type="spellStart"/>
                      <w:r w:rsidRPr="003505D5">
                        <w:rPr>
                          <w:rFonts w:ascii="Futura Std Book" w:eastAsia="+mn-ea" w:hAnsi="Futura Std Book" w:cs="+mn-cs"/>
                          <w:color w:val="6CB33F"/>
                          <w:kern w:val="24"/>
                          <w:lang w:val="es-CO"/>
                        </w:rPr>
                        <w:t>mlls</w:t>
                      </w:r>
                      <w:proofErr w:type="spellEnd"/>
                    </w:p>
                    <w:p w14:paraId="41489463" w14:textId="77777777" w:rsidR="008F18A9" w:rsidRPr="003505D5" w:rsidRDefault="008F18A9" w:rsidP="00D6687F">
                      <w:pPr>
                        <w:pStyle w:val="Prrafodelista"/>
                        <w:numPr>
                          <w:ilvl w:val="1"/>
                          <w:numId w:val="31"/>
                        </w:numPr>
                        <w:jc w:val="both"/>
                        <w:rPr>
                          <w:rFonts w:ascii="Futura Std Book" w:eastAsia="Times New Roman" w:hAnsi="Futura Std Book"/>
                        </w:rPr>
                      </w:pPr>
                      <w:r>
                        <w:rPr>
                          <w:rFonts w:ascii="Futura Std Book" w:eastAsia="+mn-ea" w:hAnsi="Futura Std Book" w:cs="+mn-cs"/>
                          <w:color w:val="000000"/>
                          <w:kern w:val="24"/>
                        </w:rPr>
                        <w:t>3</w:t>
                      </w:r>
                      <w:r w:rsidRPr="003505D5">
                        <w:rPr>
                          <w:rFonts w:ascii="Futura Std Book" w:eastAsia="+mn-ea" w:hAnsi="Futura Std Book" w:cs="+mn-cs"/>
                          <w:color w:val="000000"/>
                          <w:kern w:val="24"/>
                        </w:rPr>
                        <w:t xml:space="preserve"> proyectos aprobados</w:t>
                      </w:r>
                    </w:p>
                    <w:p w14:paraId="1871686B" w14:textId="77777777" w:rsidR="008F18A9" w:rsidRPr="003505D5" w:rsidRDefault="008F18A9" w:rsidP="00D6687F">
                      <w:pPr>
                        <w:pStyle w:val="Prrafodelista"/>
                        <w:ind w:left="1440"/>
                        <w:jc w:val="both"/>
                        <w:rPr>
                          <w:rFonts w:ascii="Futura Std Book" w:eastAsia="Times New Roman" w:hAnsi="Futura Std Book"/>
                        </w:rPr>
                      </w:pPr>
                    </w:p>
                    <w:p w14:paraId="51BF8B2A" w14:textId="77777777" w:rsidR="008F18A9" w:rsidRPr="003505D5" w:rsidRDefault="008F18A9" w:rsidP="00D6687F">
                      <w:pPr>
                        <w:pStyle w:val="Prrafodelista"/>
                        <w:numPr>
                          <w:ilvl w:val="0"/>
                          <w:numId w:val="37"/>
                        </w:numPr>
                        <w:jc w:val="both"/>
                        <w:textAlignment w:val="center"/>
                        <w:rPr>
                          <w:rFonts w:ascii="Futura Std Book" w:eastAsia="Times New Roman" w:hAnsi="Futura Std Book"/>
                        </w:rPr>
                      </w:pPr>
                      <w:r w:rsidRPr="003505D5">
                        <w:rPr>
                          <w:rFonts w:ascii="Futura Std Book" w:eastAsia="+mn-ea" w:hAnsi="Futura Std Book" w:cs="+mn-cs"/>
                          <w:b/>
                          <w:bCs/>
                          <w:color w:val="000000"/>
                          <w:kern w:val="24"/>
                        </w:rPr>
                        <w:t>Valor aprobado por ciudades:</w:t>
                      </w:r>
                    </w:p>
                    <w:p w14:paraId="3C4AB03C"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Anorí</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1857CFCE"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Apartadó $54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3proyectos</w:t>
                      </w:r>
                    </w:p>
                    <w:p w14:paraId="7BCBDBC9"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Arboletes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56BBB8EF"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Armenia $12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7AB2A008"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Bello $111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31B252BC"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Carepa</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211CCBA4"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Chigorodó</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68BD2825"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Dabeiba</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3BB9FDEA"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Guatapé</w:t>
                      </w:r>
                      <w:proofErr w:type="spellEnd"/>
                      <w:r w:rsidRPr="00625071">
                        <w:rPr>
                          <w:rFonts w:ascii="Futura Std Book" w:eastAsia="+mn-ea" w:hAnsi="Futura Std Book" w:cs="+mn-cs"/>
                          <w:color w:val="000000"/>
                          <w:kern w:val="24"/>
                          <w:sz w:val="22"/>
                          <w:szCs w:val="22"/>
                          <w:lang w:val="es-CO"/>
                        </w:rPr>
                        <w:t xml:space="preserve"> $187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2proyectos</w:t>
                      </w:r>
                    </w:p>
                    <w:p w14:paraId="694ED81E"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Jardín $48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2proyectos</w:t>
                      </w:r>
                    </w:p>
                    <w:p w14:paraId="10C5D623"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Jericó $48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2proyectos</w:t>
                      </w:r>
                    </w:p>
                    <w:p w14:paraId="10B4AB06"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Medellín $171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4proyectos</w:t>
                      </w:r>
                    </w:p>
                    <w:p w14:paraId="7E11C265"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proofErr w:type="spellStart"/>
                      <w:r w:rsidRPr="00625071">
                        <w:rPr>
                          <w:rFonts w:ascii="Futura Std Book" w:eastAsia="+mn-ea" w:hAnsi="Futura Std Book" w:cs="+mn-cs"/>
                          <w:color w:val="000000"/>
                          <w:kern w:val="24"/>
                          <w:sz w:val="22"/>
                          <w:szCs w:val="22"/>
                          <w:lang w:val="es-CO"/>
                        </w:rPr>
                        <w:t>Necoclí</w:t>
                      </w:r>
                      <w:proofErr w:type="spellEnd"/>
                      <w:r w:rsidRPr="00625071">
                        <w:rPr>
                          <w:rFonts w:ascii="Futura Std Book" w:eastAsia="+mn-ea" w:hAnsi="Futura Std Book" w:cs="+mn-cs"/>
                          <w:color w:val="000000"/>
                          <w:kern w:val="24"/>
                          <w:sz w:val="22"/>
                          <w:szCs w:val="22"/>
                          <w:lang w:val="es-CO"/>
                        </w:rPr>
                        <w:t xml:space="preserve">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0A5B85E5"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San Jerónimo $40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742C5690"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San Juan de Urabá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6401D13D"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 xml:space="preserve">San Pedro de Urabá $7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34C505F9" w14:textId="77777777" w:rsidR="008F18A9"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Santa Fe de Antioquia</w:t>
                      </w:r>
                      <w:r>
                        <w:rPr>
                          <w:rFonts w:ascii="Futura Std Book" w:eastAsia="+mn-ea" w:hAnsi="Futura Std Book" w:cs="+mn-cs"/>
                          <w:color w:val="000000"/>
                          <w:kern w:val="24"/>
                          <w:sz w:val="22"/>
                          <w:szCs w:val="22"/>
                          <w:lang w:val="es-CO"/>
                        </w:rPr>
                        <w:t xml:space="preserve"> </w:t>
                      </w:r>
                      <w:r w:rsidRPr="00625071">
                        <w:rPr>
                          <w:rFonts w:ascii="Futura Std Book" w:eastAsia="+mn-ea" w:hAnsi="Futura Std Book" w:cs="+mn-cs"/>
                          <w:color w:val="000000"/>
                          <w:kern w:val="24"/>
                          <w:sz w:val="22"/>
                          <w:szCs w:val="22"/>
                          <w:lang w:val="es-CO"/>
                        </w:rPr>
                        <w:t>$487</w:t>
                      </w:r>
                      <w:r>
                        <w:rPr>
                          <w:rFonts w:ascii="Futura Std Book" w:eastAsia="+mn-ea" w:hAnsi="Futura Std Book" w:cs="+mn-cs"/>
                          <w:color w:val="000000"/>
                          <w:kern w:val="24"/>
                          <w:sz w:val="22"/>
                          <w:szCs w:val="22"/>
                          <w:lang w:val="es-CO"/>
                        </w:rPr>
                        <w:t xml:space="preserve">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4proyectos</w:t>
                      </w:r>
                    </w:p>
                    <w:p w14:paraId="0583021E" w14:textId="77777777" w:rsidR="008F18A9"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Turbo</w:t>
                      </w:r>
                      <w:r>
                        <w:rPr>
                          <w:rFonts w:ascii="Futura Std Book" w:eastAsia="+mn-ea" w:hAnsi="Futura Std Book" w:cs="+mn-cs"/>
                          <w:color w:val="000000"/>
                          <w:kern w:val="24"/>
                          <w:sz w:val="22"/>
                          <w:szCs w:val="22"/>
                          <w:lang w:val="es-CO"/>
                        </w:rPr>
                        <w:t xml:space="preserve"> </w:t>
                      </w:r>
                      <w:r w:rsidRPr="00625071">
                        <w:rPr>
                          <w:rFonts w:ascii="Futura Std Book" w:eastAsia="+mn-ea" w:hAnsi="Futura Std Book" w:cs="+mn-cs"/>
                          <w:color w:val="000000"/>
                          <w:kern w:val="24"/>
                          <w:sz w:val="22"/>
                          <w:szCs w:val="22"/>
                          <w:lang w:val="es-CO"/>
                        </w:rPr>
                        <w:t>$7</w:t>
                      </w:r>
                      <w:r>
                        <w:rPr>
                          <w:rFonts w:ascii="Futura Std Book" w:eastAsia="+mn-ea" w:hAnsi="Futura Std Book" w:cs="+mn-cs"/>
                          <w:color w:val="000000"/>
                          <w:kern w:val="24"/>
                          <w:sz w:val="22"/>
                          <w:szCs w:val="22"/>
                          <w:lang w:val="es-CO"/>
                        </w:rPr>
                        <w:t xml:space="preserve">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p w14:paraId="0DF4F884" w14:textId="77777777" w:rsidR="008F18A9" w:rsidRPr="00625071" w:rsidRDefault="008F18A9" w:rsidP="00D6687F">
                      <w:pPr>
                        <w:pStyle w:val="Prrafodelista"/>
                        <w:numPr>
                          <w:ilvl w:val="0"/>
                          <w:numId w:val="32"/>
                        </w:numPr>
                        <w:jc w:val="both"/>
                        <w:rPr>
                          <w:rFonts w:ascii="Futura Std Book" w:eastAsia="+mn-ea" w:hAnsi="Futura Std Book" w:cs="+mn-cs"/>
                          <w:color w:val="000000"/>
                          <w:kern w:val="24"/>
                          <w:sz w:val="22"/>
                          <w:szCs w:val="22"/>
                          <w:lang w:val="es-CO"/>
                        </w:rPr>
                      </w:pPr>
                      <w:r w:rsidRPr="00625071">
                        <w:rPr>
                          <w:rFonts w:ascii="Futura Std Book" w:eastAsia="+mn-ea" w:hAnsi="Futura Std Book" w:cs="+mn-cs"/>
                          <w:color w:val="000000"/>
                          <w:kern w:val="24"/>
                          <w:sz w:val="22"/>
                          <w:szCs w:val="22"/>
                          <w:lang w:val="es-CO"/>
                        </w:rPr>
                        <w:t>Todos los municipios</w:t>
                      </w:r>
                      <w:r>
                        <w:rPr>
                          <w:rFonts w:ascii="Futura Std Book" w:eastAsia="+mn-ea" w:hAnsi="Futura Std Book" w:cs="+mn-cs"/>
                          <w:color w:val="000000"/>
                          <w:kern w:val="24"/>
                          <w:sz w:val="22"/>
                          <w:szCs w:val="22"/>
                          <w:lang w:val="es-CO"/>
                        </w:rPr>
                        <w:t xml:space="preserve"> </w:t>
                      </w:r>
                      <w:r w:rsidRPr="00625071">
                        <w:rPr>
                          <w:rFonts w:ascii="Futura Std Book" w:eastAsia="+mn-ea" w:hAnsi="Futura Std Book" w:cs="+mn-cs"/>
                          <w:color w:val="000000"/>
                          <w:kern w:val="24"/>
                          <w:sz w:val="22"/>
                          <w:szCs w:val="22"/>
                          <w:lang w:val="es-CO"/>
                        </w:rPr>
                        <w:t>$8</w:t>
                      </w:r>
                      <w:r>
                        <w:rPr>
                          <w:rFonts w:ascii="Futura Std Book" w:eastAsia="+mn-ea" w:hAnsi="Futura Std Book" w:cs="+mn-cs"/>
                          <w:color w:val="000000"/>
                          <w:kern w:val="24"/>
                          <w:sz w:val="22"/>
                          <w:szCs w:val="22"/>
                          <w:lang w:val="es-CO"/>
                        </w:rPr>
                        <w:t xml:space="preserve">2 </w:t>
                      </w:r>
                      <w:proofErr w:type="spellStart"/>
                      <w:r w:rsidRPr="00625071">
                        <w:rPr>
                          <w:rFonts w:ascii="Futura Std Book" w:eastAsia="+mn-ea" w:hAnsi="Futura Std Book" w:cs="+mn-cs"/>
                          <w:color w:val="000000"/>
                          <w:kern w:val="24"/>
                          <w:sz w:val="22"/>
                          <w:szCs w:val="22"/>
                          <w:lang w:val="es-CO"/>
                        </w:rPr>
                        <w:t>mlls</w:t>
                      </w:r>
                      <w:proofErr w:type="spellEnd"/>
                      <w:r w:rsidRPr="00625071">
                        <w:rPr>
                          <w:rFonts w:ascii="Futura Std Book" w:eastAsia="+mn-ea" w:hAnsi="Futura Std Book" w:cs="+mn-cs"/>
                          <w:color w:val="000000"/>
                          <w:kern w:val="24"/>
                          <w:sz w:val="22"/>
                          <w:szCs w:val="22"/>
                          <w:lang w:val="es-CO"/>
                        </w:rPr>
                        <w:t xml:space="preserve"> – 1proyecto</w:t>
                      </w:r>
                    </w:p>
                  </w:txbxContent>
                </v:textbox>
                <w10:wrap anchorx="margin"/>
              </v:rect>
            </w:pict>
          </mc:Fallback>
        </mc:AlternateContent>
      </w:r>
      <w:r>
        <w:rPr>
          <w:rFonts w:ascii="Times New Roman" w:hAnsi="Times New Roman" w:cs="Times New Roman"/>
          <w:noProof/>
          <w:sz w:val="24"/>
          <w:szCs w:val="24"/>
          <w:lang w:val="es-MX" w:eastAsia="es-MX"/>
        </w:rPr>
        <mc:AlternateContent>
          <mc:Choice Requires="wps">
            <w:drawing>
              <wp:anchor distT="0" distB="0" distL="114300" distR="114300" simplePos="0" relativeHeight="252005376" behindDoc="0" locked="0" layoutInCell="1" allowOverlap="1" wp14:anchorId="4E1FECAF" wp14:editId="39C7C3BA">
                <wp:simplePos x="0" y="0"/>
                <wp:positionH relativeFrom="margin">
                  <wp:align>left</wp:align>
                </wp:positionH>
                <wp:positionV relativeFrom="paragraph">
                  <wp:posOffset>130810</wp:posOffset>
                </wp:positionV>
                <wp:extent cx="3057525" cy="3038475"/>
                <wp:effectExtent l="0" t="0" r="0" b="0"/>
                <wp:wrapNone/>
                <wp:docPr id="52" name="Rectángulo 5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xmlns:lc="http://schemas.openxmlformats.org/drawingml/2006/lockedCanvas" id="{80ADFA8D-0305-4071-A2CC-33C7148F8C37}"/>
                    </a:ext>
                  </a:extLst>
                </wp:docPr>
                <wp:cNvGraphicFramePr/>
                <a:graphic xmlns:a="http://schemas.openxmlformats.org/drawingml/2006/main">
                  <a:graphicData uri="http://schemas.microsoft.com/office/word/2010/wordprocessingShape">
                    <wps:wsp>
                      <wps:cNvSpPr/>
                      <wps:spPr>
                        <a:xfrm>
                          <a:off x="0" y="0"/>
                          <a:ext cx="3057525" cy="3038475"/>
                        </a:xfrm>
                        <a:prstGeom prst="rect">
                          <a:avLst/>
                        </a:prstGeom>
                        <a:noFill/>
                        <a:ln w="19050" cap="flat" cmpd="sng" algn="ctr">
                          <a:noFill/>
                          <a:prstDash val="solid"/>
                          <a:miter lim="800000"/>
                        </a:ln>
                        <a:effectLst/>
                      </wps:spPr>
                      <wps:txbx>
                        <w:txbxContent>
                          <w:p w14:paraId="09EE9B9A" w14:textId="77777777" w:rsidR="008F18A9" w:rsidRPr="003505D5" w:rsidRDefault="008F18A9" w:rsidP="00D6687F">
                            <w:pPr>
                              <w:pStyle w:val="Prrafodelista"/>
                              <w:numPr>
                                <w:ilvl w:val="0"/>
                                <w:numId w:val="36"/>
                              </w:numPr>
                              <w:jc w:val="both"/>
                              <w:rPr>
                                <w:rFonts w:ascii="Futura Std Book" w:eastAsia="+mn-ea" w:hAnsi="Futura Std Book" w:cs="+mn-cs"/>
                                <w:color w:val="000000"/>
                                <w:kern w:val="24"/>
                              </w:rPr>
                            </w:pPr>
                            <w:r w:rsidRPr="003505D5">
                              <w:rPr>
                                <w:rFonts w:ascii="Futura Std Book" w:eastAsia="+mn-ea" w:hAnsi="Futura Std Book" w:cs="+mn-cs"/>
                                <w:b/>
                                <w:bCs/>
                                <w:color w:val="000000"/>
                                <w:kern w:val="24"/>
                              </w:rPr>
                              <w:t xml:space="preserve">Valor total aprobado: </w:t>
                            </w:r>
                            <w:r w:rsidRPr="003505D5">
                              <w:rPr>
                                <w:rFonts w:ascii="Futura Std Book" w:eastAsia="+mn-ea" w:hAnsi="Futura Std Book" w:cs="+mn-cs"/>
                                <w:color w:val="000000"/>
                                <w:kern w:val="24"/>
                              </w:rPr>
                              <w:t>$</w:t>
                            </w:r>
                            <w:r>
                              <w:rPr>
                                <w:rFonts w:ascii="Futura Std Book" w:eastAsia="+mn-ea" w:hAnsi="Futura Std Book" w:cs="+mn-cs"/>
                                <w:color w:val="000000"/>
                                <w:kern w:val="24"/>
                              </w:rPr>
                              <w:t>63.194</w:t>
                            </w:r>
                            <w:r w:rsidRPr="003505D5">
                              <w:rPr>
                                <w:rFonts w:ascii="Futura Std Book" w:eastAsia="+mn-ea" w:hAnsi="Futura Std Book" w:cs="+mn-cs"/>
                                <w:color w:val="000000"/>
                                <w:kern w:val="24"/>
                              </w:rPr>
                              <w:t xml:space="preserve"> </w:t>
                            </w:r>
                            <w:proofErr w:type="spellStart"/>
                            <w:r w:rsidRPr="003505D5">
                              <w:rPr>
                                <w:rFonts w:ascii="Futura Std Book" w:eastAsia="+mn-ea" w:hAnsi="Futura Std Book" w:cs="+mn-cs"/>
                                <w:color w:val="000000"/>
                                <w:kern w:val="24"/>
                              </w:rPr>
                              <w:t>mlls</w:t>
                            </w:r>
                            <w:proofErr w:type="spellEnd"/>
                          </w:p>
                          <w:p w14:paraId="21D4068A" w14:textId="77777777" w:rsidR="008F18A9" w:rsidRPr="003505D5" w:rsidRDefault="008F18A9" w:rsidP="00D6687F">
                            <w:pPr>
                              <w:spacing w:after="0" w:line="240" w:lineRule="auto"/>
                              <w:jc w:val="both"/>
                              <w:rPr>
                                <w:sz w:val="24"/>
                                <w:szCs w:val="24"/>
                              </w:rPr>
                            </w:pPr>
                            <w:r>
                              <w:rPr>
                                <w:rFonts w:eastAsia="+mn-ea" w:cs="+mn-cs"/>
                                <w:color w:val="000000"/>
                                <w:kern w:val="24"/>
                                <w:sz w:val="24"/>
                                <w:szCs w:val="24"/>
                              </w:rPr>
                              <w:t>103</w:t>
                            </w:r>
                            <w:r w:rsidRPr="003505D5">
                              <w:rPr>
                                <w:rFonts w:eastAsia="+mn-ea" w:cs="+mn-cs"/>
                                <w:color w:val="000000"/>
                                <w:kern w:val="24"/>
                                <w:sz w:val="24"/>
                                <w:szCs w:val="24"/>
                              </w:rPr>
                              <w:t xml:space="preserve"> </w:t>
                            </w:r>
                            <w:r>
                              <w:rPr>
                                <w:rFonts w:eastAsia="+mn-ea" w:cs="+mn-cs"/>
                                <w:color w:val="000000"/>
                                <w:kern w:val="24"/>
                                <w:sz w:val="24"/>
                                <w:szCs w:val="24"/>
                              </w:rPr>
                              <w:t>proyectos y 4 adiciones aprobado</w:t>
                            </w:r>
                            <w:r w:rsidRPr="003505D5">
                              <w:rPr>
                                <w:rFonts w:eastAsia="+mn-ea" w:cs="+mn-cs"/>
                                <w:color w:val="000000"/>
                                <w:kern w:val="24"/>
                                <w:sz w:val="24"/>
                                <w:szCs w:val="24"/>
                              </w:rPr>
                              <w:t>s</w:t>
                            </w:r>
                          </w:p>
                          <w:p w14:paraId="5E0B9A52" w14:textId="77777777" w:rsidR="008F18A9" w:rsidRDefault="008F18A9" w:rsidP="00D6687F">
                            <w:pPr>
                              <w:spacing w:after="0" w:line="240" w:lineRule="auto"/>
                              <w:ind w:firstLine="708"/>
                              <w:jc w:val="both"/>
                              <w:rPr>
                                <w:rFonts w:eastAsia="+mn-ea" w:cs="+mn-cs"/>
                                <w:color w:val="0093D0"/>
                                <w:kern w:val="24"/>
                                <w:sz w:val="24"/>
                                <w:szCs w:val="24"/>
                              </w:rPr>
                            </w:pPr>
                          </w:p>
                          <w:p w14:paraId="7E2C32D9"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0093D0"/>
                                <w:kern w:val="24"/>
                                <w:sz w:val="24"/>
                                <w:szCs w:val="24"/>
                              </w:rPr>
                              <w:t xml:space="preserve">Competitividad: </w:t>
                            </w:r>
                          </w:p>
                          <w:p w14:paraId="00A7A0BA" w14:textId="77777777" w:rsidR="008F18A9" w:rsidRPr="003505D5" w:rsidRDefault="008F18A9" w:rsidP="00D6687F">
                            <w:pPr>
                              <w:pStyle w:val="Prrafodelista"/>
                              <w:numPr>
                                <w:ilvl w:val="1"/>
                                <w:numId w:val="33"/>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0093D0"/>
                                <w:kern w:val="24"/>
                                <w:lang w:val="es-CO"/>
                              </w:rPr>
                              <w:t>$</w:t>
                            </w:r>
                            <w:r>
                              <w:rPr>
                                <w:rFonts w:ascii="Futura Std Book" w:eastAsia="+mn-ea" w:hAnsi="Futura Std Book" w:cs="+mn-cs"/>
                                <w:color w:val="0093D0"/>
                                <w:kern w:val="24"/>
                                <w:lang w:val="es-CO"/>
                              </w:rPr>
                              <w:t>14.667</w:t>
                            </w:r>
                            <w:r w:rsidRPr="003505D5">
                              <w:rPr>
                                <w:rFonts w:ascii="Futura Std Book" w:eastAsia="+mn-ea" w:hAnsi="Futura Std Book" w:cs="+mn-cs"/>
                                <w:color w:val="0093D0"/>
                                <w:kern w:val="24"/>
                                <w:lang w:val="es-CO"/>
                              </w:rPr>
                              <w:t xml:space="preserve"> </w:t>
                            </w:r>
                            <w:proofErr w:type="spellStart"/>
                            <w:r w:rsidRPr="003505D5">
                              <w:rPr>
                                <w:rFonts w:ascii="Futura Std Book" w:eastAsia="+mn-ea" w:hAnsi="Futura Std Book" w:cs="+mn-cs"/>
                                <w:color w:val="0093D0"/>
                                <w:kern w:val="24"/>
                                <w:lang w:val="es-CO"/>
                              </w:rPr>
                              <w:t>mlls</w:t>
                            </w:r>
                            <w:proofErr w:type="spellEnd"/>
                            <w:r w:rsidRPr="003505D5">
                              <w:rPr>
                                <w:rFonts w:ascii="Futura Std Book" w:eastAsia="+mn-ea" w:hAnsi="Futura Std Book" w:cs="+mn-cs"/>
                                <w:color w:val="0093D0"/>
                                <w:kern w:val="24"/>
                                <w:lang w:val="es-CO"/>
                              </w:rPr>
                              <w:t xml:space="preserve"> </w:t>
                            </w:r>
                          </w:p>
                          <w:p w14:paraId="39CDB6A5" w14:textId="77777777" w:rsidR="008F18A9" w:rsidRPr="003505D5" w:rsidRDefault="008F18A9" w:rsidP="00D6687F">
                            <w:pPr>
                              <w:pStyle w:val="Prrafodelista"/>
                              <w:numPr>
                                <w:ilvl w:val="1"/>
                                <w:numId w:val="33"/>
                              </w:numPr>
                              <w:jc w:val="both"/>
                              <w:rPr>
                                <w:rFonts w:ascii="Futura Std Book" w:eastAsia="Times New Roman" w:hAnsi="Futura Std Book"/>
                              </w:rPr>
                            </w:pPr>
                            <w:r>
                              <w:rPr>
                                <w:rFonts w:ascii="Futura Std Book" w:eastAsia="+mn-ea" w:hAnsi="Futura Std Book" w:cs="+mn-cs"/>
                                <w:color w:val="000000"/>
                                <w:kern w:val="24"/>
                              </w:rPr>
                              <w:t>50</w:t>
                            </w:r>
                            <w:r w:rsidRPr="003505D5">
                              <w:rPr>
                                <w:rFonts w:ascii="Futura Std Book" w:eastAsia="+mn-ea" w:hAnsi="Futura Std Book" w:cs="+mn-cs"/>
                                <w:color w:val="000000"/>
                                <w:kern w:val="24"/>
                              </w:rPr>
                              <w:t xml:space="preserve"> </w:t>
                            </w:r>
                            <w:r>
                              <w:rPr>
                                <w:rFonts w:ascii="Futura Std Book" w:eastAsia="+mn-ea" w:hAnsi="Futura Std Book" w:cs="+mn-cs"/>
                                <w:color w:val="000000"/>
                                <w:kern w:val="24"/>
                              </w:rPr>
                              <w:t>proyectos y 2 adiciones aprobado</w:t>
                            </w:r>
                            <w:r w:rsidRPr="003505D5">
                              <w:rPr>
                                <w:rFonts w:ascii="Futura Std Book" w:eastAsia="+mn-ea" w:hAnsi="Futura Std Book" w:cs="+mn-cs"/>
                                <w:color w:val="000000"/>
                                <w:kern w:val="24"/>
                              </w:rPr>
                              <w:t xml:space="preserve">s </w:t>
                            </w:r>
                          </w:p>
                          <w:p w14:paraId="23E49ED4"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A21984"/>
                                <w:kern w:val="24"/>
                                <w:sz w:val="24"/>
                                <w:szCs w:val="24"/>
                              </w:rPr>
                              <w:t xml:space="preserve">Infraestructura: </w:t>
                            </w:r>
                          </w:p>
                          <w:p w14:paraId="14ADE384" w14:textId="77777777" w:rsidR="008F18A9" w:rsidRPr="003505D5" w:rsidRDefault="008F18A9" w:rsidP="00D6687F">
                            <w:pPr>
                              <w:pStyle w:val="Prrafodelista"/>
                              <w:numPr>
                                <w:ilvl w:val="0"/>
                                <w:numId w:val="34"/>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A21984"/>
                                <w:kern w:val="24"/>
                                <w:lang w:val="es-CO"/>
                              </w:rPr>
                              <w:t>$</w:t>
                            </w:r>
                            <w:r>
                              <w:rPr>
                                <w:rFonts w:ascii="Futura Std Book" w:eastAsia="+mn-ea" w:hAnsi="Futura Std Book" w:cs="+mn-cs"/>
                                <w:color w:val="A21984"/>
                                <w:kern w:val="24"/>
                                <w:lang w:val="es-CO"/>
                              </w:rPr>
                              <w:t>4.132</w:t>
                            </w:r>
                            <w:r w:rsidRPr="003505D5">
                              <w:rPr>
                                <w:rFonts w:ascii="Futura Std Book" w:eastAsia="+mn-ea" w:hAnsi="Futura Std Book" w:cs="+mn-cs"/>
                                <w:color w:val="A21984"/>
                                <w:kern w:val="24"/>
                                <w:lang w:val="es-CO"/>
                              </w:rPr>
                              <w:t xml:space="preserve"> </w:t>
                            </w:r>
                            <w:proofErr w:type="spellStart"/>
                            <w:r w:rsidRPr="003505D5">
                              <w:rPr>
                                <w:rFonts w:ascii="Futura Std Book" w:eastAsia="+mn-ea" w:hAnsi="Futura Std Book" w:cs="+mn-cs"/>
                                <w:color w:val="A21984"/>
                                <w:kern w:val="24"/>
                                <w:lang w:val="es-CO"/>
                              </w:rPr>
                              <w:t>mlls</w:t>
                            </w:r>
                            <w:proofErr w:type="spellEnd"/>
                          </w:p>
                          <w:p w14:paraId="6DFDF0C7" w14:textId="77777777" w:rsidR="008F18A9" w:rsidRPr="003505D5" w:rsidRDefault="008F18A9" w:rsidP="00D6687F">
                            <w:pPr>
                              <w:pStyle w:val="Prrafodelista"/>
                              <w:numPr>
                                <w:ilvl w:val="0"/>
                                <w:numId w:val="34"/>
                              </w:numPr>
                              <w:jc w:val="both"/>
                              <w:rPr>
                                <w:rFonts w:ascii="Futura Std Book" w:eastAsia="Times New Roman" w:hAnsi="Futura Std Book"/>
                              </w:rPr>
                            </w:pPr>
                            <w:r>
                              <w:rPr>
                                <w:rFonts w:ascii="Futura Std Book" w:eastAsia="+mn-ea" w:hAnsi="Futura Std Book" w:cs="+mn-cs"/>
                                <w:color w:val="000000"/>
                                <w:kern w:val="24"/>
                              </w:rPr>
                              <w:t>5</w:t>
                            </w:r>
                            <w:r w:rsidRPr="003505D5">
                              <w:rPr>
                                <w:rFonts w:ascii="Futura Std Book" w:eastAsia="+mn-ea" w:hAnsi="Futura Std Book" w:cs="+mn-cs"/>
                                <w:color w:val="000000"/>
                                <w:kern w:val="24"/>
                              </w:rPr>
                              <w:t xml:space="preserve"> proyectos y 2 adiciones</w:t>
                            </w:r>
                            <w:r>
                              <w:rPr>
                                <w:rFonts w:ascii="Futura Std Book" w:eastAsia="+mn-ea" w:hAnsi="Futura Std Book" w:cs="+mn-cs"/>
                                <w:color w:val="000000"/>
                                <w:kern w:val="24"/>
                              </w:rPr>
                              <w:t xml:space="preserve"> aprobado</w:t>
                            </w:r>
                            <w:r w:rsidRPr="003505D5">
                              <w:rPr>
                                <w:rFonts w:ascii="Futura Std Book" w:eastAsia="+mn-ea" w:hAnsi="Futura Std Book" w:cs="+mn-cs"/>
                                <w:color w:val="000000"/>
                                <w:kern w:val="24"/>
                              </w:rPr>
                              <w:t>s</w:t>
                            </w:r>
                          </w:p>
                          <w:p w14:paraId="420AFA7A"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6CB33F"/>
                                <w:kern w:val="24"/>
                                <w:sz w:val="24"/>
                                <w:szCs w:val="24"/>
                              </w:rPr>
                              <w:t xml:space="preserve">Promoción:  </w:t>
                            </w:r>
                          </w:p>
                          <w:p w14:paraId="3A3801A6" w14:textId="77777777" w:rsidR="008F18A9" w:rsidRPr="003505D5" w:rsidRDefault="008F18A9" w:rsidP="00D6687F">
                            <w:pPr>
                              <w:pStyle w:val="Prrafodelista"/>
                              <w:numPr>
                                <w:ilvl w:val="1"/>
                                <w:numId w:val="35"/>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6CB33F"/>
                                <w:kern w:val="24"/>
                                <w:lang w:val="es-CO"/>
                              </w:rPr>
                              <w:t>$</w:t>
                            </w:r>
                            <w:r>
                              <w:rPr>
                                <w:rFonts w:ascii="Futura Std Book" w:eastAsia="+mn-ea" w:hAnsi="Futura Std Book" w:cs="+mn-cs"/>
                                <w:color w:val="6CB33F"/>
                                <w:kern w:val="24"/>
                                <w:lang w:val="es-CO"/>
                              </w:rPr>
                              <w:t>44.395</w:t>
                            </w:r>
                            <w:r w:rsidRPr="003505D5">
                              <w:rPr>
                                <w:rFonts w:ascii="Futura Std Book" w:eastAsia="+mn-ea" w:hAnsi="Futura Std Book" w:cs="+mn-cs"/>
                                <w:color w:val="6CB33F"/>
                                <w:kern w:val="24"/>
                                <w:lang w:val="es-CO"/>
                              </w:rPr>
                              <w:t xml:space="preserve"> </w:t>
                            </w:r>
                            <w:proofErr w:type="spellStart"/>
                            <w:r w:rsidRPr="003505D5">
                              <w:rPr>
                                <w:rFonts w:ascii="Futura Std Book" w:eastAsia="+mn-ea" w:hAnsi="Futura Std Book" w:cs="+mn-cs"/>
                                <w:color w:val="6CB33F"/>
                                <w:kern w:val="24"/>
                                <w:lang w:val="es-CO"/>
                              </w:rPr>
                              <w:t>mlls</w:t>
                            </w:r>
                            <w:proofErr w:type="spellEnd"/>
                          </w:p>
                          <w:p w14:paraId="11A4034A" w14:textId="77777777" w:rsidR="008F18A9" w:rsidRPr="003505D5" w:rsidRDefault="008F18A9" w:rsidP="00D6687F">
                            <w:pPr>
                              <w:pStyle w:val="Prrafodelista"/>
                              <w:numPr>
                                <w:ilvl w:val="1"/>
                                <w:numId w:val="35"/>
                              </w:numPr>
                              <w:jc w:val="both"/>
                              <w:rPr>
                                <w:rFonts w:ascii="Futura Std Book" w:eastAsia="Times New Roman" w:hAnsi="Futura Std Book"/>
                              </w:rPr>
                            </w:pPr>
                            <w:r>
                              <w:rPr>
                                <w:rFonts w:ascii="Futura Std Book" w:eastAsia="+mn-ea" w:hAnsi="Futura Std Book" w:cs="+mn-cs"/>
                                <w:color w:val="000000"/>
                                <w:kern w:val="24"/>
                              </w:rPr>
                              <w:t>4</w:t>
                            </w:r>
                            <w:r w:rsidRPr="003505D5">
                              <w:rPr>
                                <w:rFonts w:ascii="Futura Std Book" w:eastAsia="+mn-ea" w:hAnsi="Futura Std Book" w:cs="+mn-cs"/>
                                <w:color w:val="000000"/>
                                <w:kern w:val="24"/>
                              </w:rPr>
                              <w:t>8 proyectos aprobados</w:t>
                            </w:r>
                          </w:p>
                        </w:txbxContent>
                      </wps:txbx>
                      <wps:bodyPr wrap="square" numCol="1" rtlCol="0" anchor="ctr">
                        <a:noAutofit/>
                      </wps:bodyPr>
                    </wps:wsp>
                  </a:graphicData>
                </a:graphic>
                <wp14:sizeRelH relativeFrom="page">
                  <wp14:pctWidth>0</wp14:pctWidth>
                </wp14:sizeRelH>
                <wp14:sizeRelV relativeFrom="margin">
                  <wp14:pctHeight>0</wp14:pctHeight>
                </wp14:sizeRelV>
              </wp:anchor>
            </w:drawing>
          </mc:Choice>
          <mc:Fallback>
            <w:pict>
              <v:rect w14:anchorId="4E1FECAF" id="Rectángulo 52" o:spid="_x0000_s1031" style="position:absolute;margin-left:0;margin-top:10.3pt;width:240.75pt;height:239.25pt;z-index:2520053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" filled="f" stroked="f" strokeweight="1.5pt">
                <v:textbox>
                  <w:txbxContent>
                    <w:p w14:paraId="09EE9B9A" w14:textId="77777777" w:rsidR="008F18A9" w:rsidRPr="003505D5" w:rsidRDefault="008F18A9" w:rsidP="00D6687F">
                      <w:pPr>
                        <w:pStyle w:val="Prrafodelista"/>
                        <w:numPr>
                          <w:ilvl w:val="0"/>
                          <w:numId w:val="36"/>
                        </w:numPr>
                        <w:jc w:val="both"/>
                        <w:rPr>
                          <w:rFonts w:ascii="Futura Std Book" w:eastAsia="+mn-ea" w:hAnsi="Futura Std Book" w:cs="+mn-cs"/>
                          <w:color w:val="000000"/>
                          <w:kern w:val="24"/>
                        </w:rPr>
                      </w:pPr>
                      <w:r w:rsidRPr="003505D5">
                        <w:rPr>
                          <w:rFonts w:ascii="Futura Std Book" w:eastAsia="+mn-ea" w:hAnsi="Futura Std Book" w:cs="+mn-cs"/>
                          <w:b/>
                          <w:bCs/>
                          <w:color w:val="000000"/>
                          <w:kern w:val="24"/>
                        </w:rPr>
                        <w:t xml:space="preserve">Valor total aprobado: </w:t>
                      </w:r>
                      <w:r w:rsidRPr="003505D5">
                        <w:rPr>
                          <w:rFonts w:ascii="Futura Std Book" w:eastAsia="+mn-ea" w:hAnsi="Futura Std Book" w:cs="+mn-cs"/>
                          <w:color w:val="000000"/>
                          <w:kern w:val="24"/>
                        </w:rPr>
                        <w:t>$</w:t>
                      </w:r>
                      <w:r>
                        <w:rPr>
                          <w:rFonts w:ascii="Futura Std Book" w:eastAsia="+mn-ea" w:hAnsi="Futura Std Book" w:cs="+mn-cs"/>
                          <w:color w:val="000000"/>
                          <w:kern w:val="24"/>
                        </w:rPr>
                        <w:t>63.194</w:t>
                      </w:r>
                      <w:r w:rsidRPr="003505D5">
                        <w:rPr>
                          <w:rFonts w:ascii="Futura Std Book" w:eastAsia="+mn-ea" w:hAnsi="Futura Std Book" w:cs="+mn-cs"/>
                          <w:color w:val="000000"/>
                          <w:kern w:val="24"/>
                        </w:rPr>
                        <w:t xml:space="preserve"> </w:t>
                      </w:r>
                      <w:proofErr w:type="spellStart"/>
                      <w:r w:rsidRPr="003505D5">
                        <w:rPr>
                          <w:rFonts w:ascii="Futura Std Book" w:eastAsia="+mn-ea" w:hAnsi="Futura Std Book" w:cs="+mn-cs"/>
                          <w:color w:val="000000"/>
                          <w:kern w:val="24"/>
                        </w:rPr>
                        <w:t>mlls</w:t>
                      </w:r>
                      <w:proofErr w:type="spellEnd"/>
                    </w:p>
                    <w:p w14:paraId="21D4068A" w14:textId="77777777" w:rsidR="008F18A9" w:rsidRPr="003505D5" w:rsidRDefault="008F18A9" w:rsidP="00D6687F">
                      <w:pPr>
                        <w:spacing w:after="0" w:line="240" w:lineRule="auto"/>
                        <w:jc w:val="both"/>
                        <w:rPr>
                          <w:sz w:val="24"/>
                          <w:szCs w:val="24"/>
                        </w:rPr>
                      </w:pPr>
                      <w:r>
                        <w:rPr>
                          <w:rFonts w:eastAsia="+mn-ea" w:cs="+mn-cs"/>
                          <w:color w:val="000000"/>
                          <w:kern w:val="24"/>
                          <w:sz w:val="24"/>
                          <w:szCs w:val="24"/>
                        </w:rPr>
                        <w:t>103</w:t>
                      </w:r>
                      <w:r w:rsidRPr="003505D5">
                        <w:rPr>
                          <w:rFonts w:eastAsia="+mn-ea" w:cs="+mn-cs"/>
                          <w:color w:val="000000"/>
                          <w:kern w:val="24"/>
                          <w:sz w:val="24"/>
                          <w:szCs w:val="24"/>
                        </w:rPr>
                        <w:t xml:space="preserve"> </w:t>
                      </w:r>
                      <w:r>
                        <w:rPr>
                          <w:rFonts w:eastAsia="+mn-ea" w:cs="+mn-cs"/>
                          <w:color w:val="000000"/>
                          <w:kern w:val="24"/>
                          <w:sz w:val="24"/>
                          <w:szCs w:val="24"/>
                        </w:rPr>
                        <w:t>proyectos y 4 adiciones aprobado</w:t>
                      </w:r>
                      <w:r w:rsidRPr="003505D5">
                        <w:rPr>
                          <w:rFonts w:eastAsia="+mn-ea" w:cs="+mn-cs"/>
                          <w:color w:val="000000"/>
                          <w:kern w:val="24"/>
                          <w:sz w:val="24"/>
                          <w:szCs w:val="24"/>
                        </w:rPr>
                        <w:t>s</w:t>
                      </w:r>
                    </w:p>
                    <w:p w14:paraId="5E0B9A52" w14:textId="77777777" w:rsidR="008F18A9" w:rsidRDefault="008F18A9" w:rsidP="00D6687F">
                      <w:pPr>
                        <w:spacing w:after="0" w:line="240" w:lineRule="auto"/>
                        <w:ind w:firstLine="708"/>
                        <w:jc w:val="both"/>
                        <w:rPr>
                          <w:rFonts w:eastAsia="+mn-ea" w:cs="+mn-cs"/>
                          <w:color w:val="0093D0"/>
                          <w:kern w:val="24"/>
                          <w:sz w:val="24"/>
                          <w:szCs w:val="24"/>
                        </w:rPr>
                      </w:pPr>
                    </w:p>
                    <w:p w14:paraId="7E2C32D9"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0093D0"/>
                          <w:kern w:val="24"/>
                          <w:sz w:val="24"/>
                          <w:szCs w:val="24"/>
                        </w:rPr>
                        <w:t xml:space="preserve">Competitividad: </w:t>
                      </w:r>
                    </w:p>
                    <w:p w14:paraId="00A7A0BA" w14:textId="77777777" w:rsidR="008F18A9" w:rsidRPr="003505D5" w:rsidRDefault="008F18A9" w:rsidP="00D6687F">
                      <w:pPr>
                        <w:pStyle w:val="Prrafodelista"/>
                        <w:numPr>
                          <w:ilvl w:val="1"/>
                          <w:numId w:val="33"/>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0093D0"/>
                          <w:kern w:val="24"/>
                          <w:lang w:val="es-CO"/>
                        </w:rPr>
                        <w:t>$</w:t>
                      </w:r>
                      <w:r>
                        <w:rPr>
                          <w:rFonts w:ascii="Futura Std Book" w:eastAsia="+mn-ea" w:hAnsi="Futura Std Book" w:cs="+mn-cs"/>
                          <w:color w:val="0093D0"/>
                          <w:kern w:val="24"/>
                          <w:lang w:val="es-CO"/>
                        </w:rPr>
                        <w:t>14.667</w:t>
                      </w:r>
                      <w:r w:rsidRPr="003505D5">
                        <w:rPr>
                          <w:rFonts w:ascii="Futura Std Book" w:eastAsia="+mn-ea" w:hAnsi="Futura Std Book" w:cs="+mn-cs"/>
                          <w:color w:val="0093D0"/>
                          <w:kern w:val="24"/>
                          <w:lang w:val="es-CO"/>
                        </w:rPr>
                        <w:t xml:space="preserve"> </w:t>
                      </w:r>
                      <w:proofErr w:type="spellStart"/>
                      <w:r w:rsidRPr="003505D5">
                        <w:rPr>
                          <w:rFonts w:ascii="Futura Std Book" w:eastAsia="+mn-ea" w:hAnsi="Futura Std Book" w:cs="+mn-cs"/>
                          <w:color w:val="0093D0"/>
                          <w:kern w:val="24"/>
                          <w:lang w:val="es-CO"/>
                        </w:rPr>
                        <w:t>mlls</w:t>
                      </w:r>
                      <w:proofErr w:type="spellEnd"/>
                      <w:r w:rsidRPr="003505D5">
                        <w:rPr>
                          <w:rFonts w:ascii="Futura Std Book" w:eastAsia="+mn-ea" w:hAnsi="Futura Std Book" w:cs="+mn-cs"/>
                          <w:color w:val="0093D0"/>
                          <w:kern w:val="24"/>
                          <w:lang w:val="es-CO"/>
                        </w:rPr>
                        <w:t xml:space="preserve"> </w:t>
                      </w:r>
                    </w:p>
                    <w:p w14:paraId="39CDB6A5" w14:textId="77777777" w:rsidR="008F18A9" w:rsidRPr="003505D5" w:rsidRDefault="008F18A9" w:rsidP="00D6687F">
                      <w:pPr>
                        <w:pStyle w:val="Prrafodelista"/>
                        <w:numPr>
                          <w:ilvl w:val="1"/>
                          <w:numId w:val="33"/>
                        </w:numPr>
                        <w:jc w:val="both"/>
                        <w:rPr>
                          <w:rFonts w:ascii="Futura Std Book" w:eastAsia="Times New Roman" w:hAnsi="Futura Std Book"/>
                        </w:rPr>
                      </w:pPr>
                      <w:r>
                        <w:rPr>
                          <w:rFonts w:ascii="Futura Std Book" w:eastAsia="+mn-ea" w:hAnsi="Futura Std Book" w:cs="+mn-cs"/>
                          <w:color w:val="000000"/>
                          <w:kern w:val="24"/>
                        </w:rPr>
                        <w:t>50</w:t>
                      </w:r>
                      <w:r w:rsidRPr="003505D5">
                        <w:rPr>
                          <w:rFonts w:ascii="Futura Std Book" w:eastAsia="+mn-ea" w:hAnsi="Futura Std Book" w:cs="+mn-cs"/>
                          <w:color w:val="000000"/>
                          <w:kern w:val="24"/>
                        </w:rPr>
                        <w:t xml:space="preserve"> </w:t>
                      </w:r>
                      <w:r>
                        <w:rPr>
                          <w:rFonts w:ascii="Futura Std Book" w:eastAsia="+mn-ea" w:hAnsi="Futura Std Book" w:cs="+mn-cs"/>
                          <w:color w:val="000000"/>
                          <w:kern w:val="24"/>
                        </w:rPr>
                        <w:t>proyectos y 2 adiciones aprobado</w:t>
                      </w:r>
                      <w:r w:rsidRPr="003505D5">
                        <w:rPr>
                          <w:rFonts w:ascii="Futura Std Book" w:eastAsia="+mn-ea" w:hAnsi="Futura Std Book" w:cs="+mn-cs"/>
                          <w:color w:val="000000"/>
                          <w:kern w:val="24"/>
                        </w:rPr>
                        <w:t xml:space="preserve">s </w:t>
                      </w:r>
                    </w:p>
                    <w:p w14:paraId="23E49ED4"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A21984"/>
                          <w:kern w:val="24"/>
                          <w:sz w:val="24"/>
                          <w:szCs w:val="24"/>
                        </w:rPr>
                        <w:t xml:space="preserve">Infraestructura: </w:t>
                      </w:r>
                    </w:p>
                    <w:p w14:paraId="14ADE384" w14:textId="77777777" w:rsidR="008F18A9" w:rsidRPr="003505D5" w:rsidRDefault="008F18A9" w:rsidP="00D6687F">
                      <w:pPr>
                        <w:pStyle w:val="Prrafodelista"/>
                        <w:numPr>
                          <w:ilvl w:val="0"/>
                          <w:numId w:val="34"/>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A21984"/>
                          <w:kern w:val="24"/>
                          <w:lang w:val="es-CO"/>
                        </w:rPr>
                        <w:t>$</w:t>
                      </w:r>
                      <w:r>
                        <w:rPr>
                          <w:rFonts w:ascii="Futura Std Book" w:eastAsia="+mn-ea" w:hAnsi="Futura Std Book" w:cs="+mn-cs"/>
                          <w:color w:val="A21984"/>
                          <w:kern w:val="24"/>
                          <w:lang w:val="es-CO"/>
                        </w:rPr>
                        <w:t>4.132</w:t>
                      </w:r>
                      <w:r w:rsidRPr="003505D5">
                        <w:rPr>
                          <w:rFonts w:ascii="Futura Std Book" w:eastAsia="+mn-ea" w:hAnsi="Futura Std Book" w:cs="+mn-cs"/>
                          <w:color w:val="A21984"/>
                          <w:kern w:val="24"/>
                          <w:lang w:val="es-CO"/>
                        </w:rPr>
                        <w:t xml:space="preserve"> </w:t>
                      </w:r>
                      <w:proofErr w:type="spellStart"/>
                      <w:r w:rsidRPr="003505D5">
                        <w:rPr>
                          <w:rFonts w:ascii="Futura Std Book" w:eastAsia="+mn-ea" w:hAnsi="Futura Std Book" w:cs="+mn-cs"/>
                          <w:color w:val="A21984"/>
                          <w:kern w:val="24"/>
                          <w:lang w:val="es-CO"/>
                        </w:rPr>
                        <w:t>mlls</w:t>
                      </w:r>
                      <w:proofErr w:type="spellEnd"/>
                    </w:p>
                    <w:p w14:paraId="6DFDF0C7" w14:textId="77777777" w:rsidR="008F18A9" w:rsidRPr="003505D5" w:rsidRDefault="008F18A9" w:rsidP="00D6687F">
                      <w:pPr>
                        <w:pStyle w:val="Prrafodelista"/>
                        <w:numPr>
                          <w:ilvl w:val="0"/>
                          <w:numId w:val="34"/>
                        </w:numPr>
                        <w:jc w:val="both"/>
                        <w:rPr>
                          <w:rFonts w:ascii="Futura Std Book" w:eastAsia="Times New Roman" w:hAnsi="Futura Std Book"/>
                        </w:rPr>
                      </w:pPr>
                      <w:r>
                        <w:rPr>
                          <w:rFonts w:ascii="Futura Std Book" w:eastAsia="+mn-ea" w:hAnsi="Futura Std Book" w:cs="+mn-cs"/>
                          <w:color w:val="000000"/>
                          <w:kern w:val="24"/>
                        </w:rPr>
                        <w:t>5</w:t>
                      </w:r>
                      <w:r w:rsidRPr="003505D5">
                        <w:rPr>
                          <w:rFonts w:ascii="Futura Std Book" w:eastAsia="+mn-ea" w:hAnsi="Futura Std Book" w:cs="+mn-cs"/>
                          <w:color w:val="000000"/>
                          <w:kern w:val="24"/>
                        </w:rPr>
                        <w:t xml:space="preserve"> proyectos y 2 adiciones</w:t>
                      </w:r>
                      <w:r>
                        <w:rPr>
                          <w:rFonts w:ascii="Futura Std Book" w:eastAsia="+mn-ea" w:hAnsi="Futura Std Book" w:cs="+mn-cs"/>
                          <w:color w:val="000000"/>
                          <w:kern w:val="24"/>
                        </w:rPr>
                        <w:t xml:space="preserve"> aprobado</w:t>
                      </w:r>
                      <w:r w:rsidRPr="003505D5">
                        <w:rPr>
                          <w:rFonts w:ascii="Futura Std Book" w:eastAsia="+mn-ea" w:hAnsi="Futura Std Book" w:cs="+mn-cs"/>
                          <w:color w:val="000000"/>
                          <w:kern w:val="24"/>
                        </w:rPr>
                        <w:t>s</w:t>
                      </w:r>
                    </w:p>
                    <w:p w14:paraId="420AFA7A" w14:textId="77777777" w:rsidR="008F18A9" w:rsidRPr="003505D5" w:rsidRDefault="008F18A9" w:rsidP="00D6687F">
                      <w:pPr>
                        <w:spacing w:after="0" w:line="240" w:lineRule="auto"/>
                        <w:ind w:firstLine="708"/>
                        <w:jc w:val="both"/>
                        <w:rPr>
                          <w:rFonts w:eastAsia="Times New Roman"/>
                          <w:sz w:val="24"/>
                          <w:szCs w:val="24"/>
                        </w:rPr>
                      </w:pPr>
                      <w:r w:rsidRPr="003505D5">
                        <w:rPr>
                          <w:rFonts w:eastAsia="+mn-ea" w:cs="+mn-cs"/>
                          <w:color w:val="6CB33F"/>
                          <w:kern w:val="24"/>
                          <w:sz w:val="24"/>
                          <w:szCs w:val="24"/>
                        </w:rPr>
                        <w:t xml:space="preserve">Promoción:  </w:t>
                      </w:r>
                    </w:p>
                    <w:p w14:paraId="3A3801A6" w14:textId="77777777" w:rsidR="008F18A9" w:rsidRPr="003505D5" w:rsidRDefault="008F18A9" w:rsidP="00D6687F">
                      <w:pPr>
                        <w:pStyle w:val="Prrafodelista"/>
                        <w:numPr>
                          <w:ilvl w:val="1"/>
                          <w:numId w:val="35"/>
                        </w:numPr>
                        <w:jc w:val="both"/>
                        <w:rPr>
                          <w:rFonts w:ascii="Futura Std Book" w:eastAsia="Times New Roman" w:hAnsi="Futura Std Book"/>
                        </w:rPr>
                      </w:pPr>
                      <w:r w:rsidRPr="003505D5">
                        <w:rPr>
                          <w:rFonts w:ascii="Futura Std Book" w:eastAsia="+mn-ea" w:hAnsi="Futura Std Book" w:cs="+mn-cs"/>
                          <w:color w:val="000000"/>
                          <w:kern w:val="24"/>
                        </w:rPr>
                        <w:t xml:space="preserve">Valor aprobado: </w:t>
                      </w:r>
                      <w:r w:rsidRPr="003505D5">
                        <w:rPr>
                          <w:rFonts w:ascii="Futura Std Book" w:eastAsia="+mn-ea" w:hAnsi="Futura Std Book" w:cs="+mn-cs"/>
                          <w:color w:val="6CB33F"/>
                          <w:kern w:val="24"/>
                          <w:lang w:val="es-CO"/>
                        </w:rPr>
                        <w:t>$</w:t>
                      </w:r>
                      <w:r>
                        <w:rPr>
                          <w:rFonts w:ascii="Futura Std Book" w:eastAsia="+mn-ea" w:hAnsi="Futura Std Book" w:cs="+mn-cs"/>
                          <w:color w:val="6CB33F"/>
                          <w:kern w:val="24"/>
                          <w:lang w:val="es-CO"/>
                        </w:rPr>
                        <w:t>44.395</w:t>
                      </w:r>
                      <w:r w:rsidRPr="003505D5">
                        <w:rPr>
                          <w:rFonts w:ascii="Futura Std Book" w:eastAsia="+mn-ea" w:hAnsi="Futura Std Book" w:cs="+mn-cs"/>
                          <w:color w:val="6CB33F"/>
                          <w:kern w:val="24"/>
                          <w:lang w:val="es-CO"/>
                        </w:rPr>
                        <w:t xml:space="preserve"> </w:t>
                      </w:r>
                      <w:proofErr w:type="spellStart"/>
                      <w:r w:rsidRPr="003505D5">
                        <w:rPr>
                          <w:rFonts w:ascii="Futura Std Book" w:eastAsia="+mn-ea" w:hAnsi="Futura Std Book" w:cs="+mn-cs"/>
                          <w:color w:val="6CB33F"/>
                          <w:kern w:val="24"/>
                          <w:lang w:val="es-CO"/>
                        </w:rPr>
                        <w:t>mlls</w:t>
                      </w:r>
                      <w:proofErr w:type="spellEnd"/>
                    </w:p>
                    <w:p w14:paraId="11A4034A" w14:textId="77777777" w:rsidR="008F18A9" w:rsidRPr="003505D5" w:rsidRDefault="008F18A9" w:rsidP="00D6687F">
                      <w:pPr>
                        <w:pStyle w:val="Prrafodelista"/>
                        <w:numPr>
                          <w:ilvl w:val="1"/>
                          <w:numId w:val="35"/>
                        </w:numPr>
                        <w:jc w:val="both"/>
                        <w:rPr>
                          <w:rFonts w:ascii="Futura Std Book" w:eastAsia="Times New Roman" w:hAnsi="Futura Std Book"/>
                        </w:rPr>
                      </w:pPr>
                      <w:r>
                        <w:rPr>
                          <w:rFonts w:ascii="Futura Std Book" w:eastAsia="+mn-ea" w:hAnsi="Futura Std Book" w:cs="+mn-cs"/>
                          <w:color w:val="000000"/>
                          <w:kern w:val="24"/>
                        </w:rPr>
                        <w:t>4</w:t>
                      </w:r>
                      <w:r w:rsidRPr="003505D5">
                        <w:rPr>
                          <w:rFonts w:ascii="Futura Std Book" w:eastAsia="+mn-ea" w:hAnsi="Futura Std Book" w:cs="+mn-cs"/>
                          <w:color w:val="000000"/>
                          <w:kern w:val="24"/>
                        </w:rPr>
                        <w:t>8 proyectos aprobados</w:t>
                      </w:r>
                    </w:p>
                  </w:txbxContent>
                </v:textbox>
                <w10:wrap anchorx="margin"/>
              </v:rect>
            </w:pict>
          </mc:Fallback>
        </mc:AlternateContent>
      </w:r>
    </w:p>
    <w:p w14:paraId="2CD62DA0" w14:textId="77777777" w:rsidR="00D6687F" w:rsidRPr="0037452D" w:rsidRDefault="00D6687F" w:rsidP="00D6687F">
      <w:pPr>
        <w:spacing w:after="0" w:line="240" w:lineRule="auto"/>
      </w:pPr>
    </w:p>
    <w:p w14:paraId="2FA111B1" w14:textId="77777777" w:rsidR="00D6687F" w:rsidRPr="0037452D" w:rsidRDefault="00D6687F" w:rsidP="00D6687F">
      <w:pPr>
        <w:spacing w:after="0" w:line="240" w:lineRule="auto"/>
      </w:pPr>
    </w:p>
    <w:p w14:paraId="5130807A" w14:textId="77777777" w:rsidR="00D6687F" w:rsidRPr="0037452D" w:rsidRDefault="00D6687F" w:rsidP="00D6687F">
      <w:pPr>
        <w:spacing w:after="0" w:line="240" w:lineRule="auto"/>
      </w:pPr>
    </w:p>
    <w:p w14:paraId="4CBDA59B" w14:textId="77777777" w:rsidR="00D6687F" w:rsidRPr="0037452D" w:rsidRDefault="00D6687F" w:rsidP="00D6687F">
      <w:pPr>
        <w:spacing w:after="0" w:line="240" w:lineRule="auto"/>
      </w:pPr>
    </w:p>
    <w:p w14:paraId="22870A9F" w14:textId="77777777" w:rsidR="00D6687F" w:rsidRPr="0037452D" w:rsidRDefault="00D6687F" w:rsidP="00D6687F">
      <w:pPr>
        <w:spacing w:after="0" w:line="240" w:lineRule="auto"/>
      </w:pPr>
    </w:p>
    <w:p w14:paraId="31AF2B09" w14:textId="77777777" w:rsidR="00D6687F" w:rsidRPr="0037452D" w:rsidRDefault="00D6687F" w:rsidP="00D6687F">
      <w:pPr>
        <w:spacing w:after="0" w:line="240" w:lineRule="auto"/>
      </w:pPr>
    </w:p>
    <w:p w14:paraId="2812D7BB" w14:textId="77777777" w:rsidR="00D6687F" w:rsidRPr="0037452D" w:rsidRDefault="00D6687F" w:rsidP="00D6687F">
      <w:pPr>
        <w:spacing w:after="0" w:line="240" w:lineRule="auto"/>
      </w:pPr>
    </w:p>
    <w:p w14:paraId="75EAE424" w14:textId="77777777" w:rsidR="00D6687F" w:rsidRPr="0037452D" w:rsidRDefault="00D6687F" w:rsidP="00D6687F">
      <w:pPr>
        <w:spacing w:after="0" w:line="240" w:lineRule="auto"/>
      </w:pPr>
    </w:p>
    <w:p w14:paraId="4F3F36A8" w14:textId="77777777" w:rsidR="00D6687F" w:rsidRPr="0037452D" w:rsidRDefault="00D6687F" w:rsidP="00D6687F">
      <w:pPr>
        <w:spacing w:after="0" w:line="240" w:lineRule="auto"/>
      </w:pPr>
    </w:p>
    <w:p w14:paraId="4720B55B" w14:textId="77777777" w:rsidR="00D6687F" w:rsidRPr="0037452D" w:rsidRDefault="00D6687F" w:rsidP="00D6687F">
      <w:pPr>
        <w:spacing w:after="0" w:line="240" w:lineRule="auto"/>
      </w:pPr>
    </w:p>
    <w:p w14:paraId="4CDA343B" w14:textId="77777777" w:rsidR="00D6687F" w:rsidRPr="0037452D" w:rsidRDefault="00D6687F" w:rsidP="00D6687F">
      <w:pPr>
        <w:spacing w:after="0" w:line="240" w:lineRule="auto"/>
      </w:pPr>
    </w:p>
    <w:p w14:paraId="6A12A2E8" w14:textId="77777777" w:rsidR="00D6687F" w:rsidRPr="0037452D" w:rsidRDefault="00D6687F" w:rsidP="00D6687F">
      <w:pPr>
        <w:spacing w:after="0" w:line="240" w:lineRule="auto"/>
      </w:pPr>
    </w:p>
    <w:p w14:paraId="68009890" w14:textId="77777777" w:rsidR="00D6687F" w:rsidRPr="0037452D" w:rsidRDefault="00D6687F" w:rsidP="00D6687F">
      <w:pPr>
        <w:spacing w:after="0" w:line="240" w:lineRule="auto"/>
      </w:pPr>
    </w:p>
    <w:p w14:paraId="79E9B6EF" w14:textId="77777777" w:rsidR="00D6687F" w:rsidRPr="0037452D" w:rsidRDefault="00D6687F" w:rsidP="00D6687F">
      <w:pPr>
        <w:spacing w:after="0" w:line="240" w:lineRule="auto"/>
      </w:pPr>
    </w:p>
    <w:p w14:paraId="161BDAE0" w14:textId="77777777" w:rsidR="00D6687F" w:rsidRDefault="00D6687F" w:rsidP="00D6687F">
      <w:pPr>
        <w:spacing w:after="0" w:line="240" w:lineRule="auto"/>
        <w:jc w:val="right"/>
      </w:pPr>
    </w:p>
    <w:p w14:paraId="45A87427" w14:textId="77777777" w:rsidR="00D6687F" w:rsidRDefault="00D6687F" w:rsidP="00D6687F">
      <w:pPr>
        <w:spacing w:after="0" w:line="240" w:lineRule="auto"/>
        <w:jc w:val="right"/>
      </w:pPr>
    </w:p>
    <w:p w14:paraId="6A7CDF85" w14:textId="77777777" w:rsidR="00D6687F" w:rsidRDefault="00D6687F" w:rsidP="00D6687F">
      <w:pPr>
        <w:spacing w:after="0" w:line="240" w:lineRule="auto"/>
      </w:pPr>
    </w:p>
    <w:p w14:paraId="5397EBF9" w14:textId="77777777" w:rsidR="00D6687F" w:rsidRDefault="00D6687F" w:rsidP="00D6687F">
      <w:pPr>
        <w:spacing w:after="0" w:line="240" w:lineRule="auto"/>
      </w:pPr>
    </w:p>
    <w:p w14:paraId="323EA868" w14:textId="77777777" w:rsidR="005805A2" w:rsidRDefault="005805A2" w:rsidP="005805A2">
      <w:pPr>
        <w:spacing w:after="0" w:line="240" w:lineRule="auto"/>
      </w:pPr>
    </w:p>
    <w:p w14:paraId="28CF59CD" w14:textId="77777777" w:rsidR="005805A2" w:rsidRDefault="005805A2" w:rsidP="005805A2">
      <w:pPr>
        <w:spacing w:after="0" w:line="240" w:lineRule="auto"/>
      </w:pPr>
    </w:p>
    <w:p w14:paraId="35B4D3E8" w14:textId="77777777" w:rsidR="005805A2" w:rsidRDefault="005805A2" w:rsidP="005805A2">
      <w:pPr>
        <w:spacing w:after="0" w:line="240" w:lineRule="auto"/>
      </w:pPr>
    </w:p>
    <w:p w14:paraId="75323B3A" w14:textId="77777777" w:rsidR="005805A2" w:rsidRDefault="005805A2" w:rsidP="005805A2">
      <w:pPr>
        <w:spacing w:after="0" w:line="240" w:lineRule="auto"/>
      </w:pPr>
    </w:p>
    <w:p w14:paraId="23171902" w14:textId="77777777" w:rsidR="005805A2" w:rsidRDefault="005805A2" w:rsidP="005805A2">
      <w:pPr>
        <w:spacing w:after="0" w:line="240" w:lineRule="auto"/>
      </w:pPr>
    </w:p>
    <w:p w14:paraId="48271BCC" w14:textId="77777777" w:rsidR="005805A2" w:rsidRDefault="005805A2" w:rsidP="005805A2">
      <w:pPr>
        <w:spacing w:after="0" w:line="240" w:lineRule="auto"/>
      </w:pPr>
    </w:p>
    <w:p w14:paraId="1F62322F" w14:textId="77777777" w:rsidR="005805A2" w:rsidRDefault="005805A2" w:rsidP="005805A2">
      <w:pPr>
        <w:spacing w:after="0" w:line="240" w:lineRule="auto"/>
      </w:pPr>
    </w:p>
    <w:p w14:paraId="152BFD15" w14:textId="77777777" w:rsidR="005805A2" w:rsidRDefault="005805A2" w:rsidP="005805A2">
      <w:pPr>
        <w:spacing w:after="0" w:line="240" w:lineRule="auto"/>
      </w:pPr>
    </w:p>
    <w:p w14:paraId="25AA1403" w14:textId="77777777" w:rsidR="00637C77" w:rsidRPr="005805A2" w:rsidRDefault="00637C77" w:rsidP="00637C77">
      <w:pPr>
        <w:rPr>
          <w:noProof/>
          <w:lang w:eastAsia="es-MX"/>
        </w:rPr>
      </w:pPr>
    </w:p>
    <w:p w14:paraId="08CE84CC" w14:textId="77777777" w:rsidR="00637C77" w:rsidRDefault="00637C77" w:rsidP="00637C77">
      <w:pPr>
        <w:rPr>
          <w:noProof/>
          <w:lang w:val="es-MX" w:eastAsia="es-MX"/>
        </w:rPr>
      </w:pPr>
    </w:p>
    <w:p w14:paraId="3FAC7B5B" w14:textId="77777777" w:rsidR="00D6687F" w:rsidRDefault="00D6687F" w:rsidP="00637C77">
      <w:pPr>
        <w:rPr>
          <w:noProof/>
          <w:lang w:val="es-MX" w:eastAsia="es-MX"/>
        </w:rPr>
      </w:pPr>
    </w:p>
    <w:p w14:paraId="57052228" w14:textId="77777777" w:rsidR="00D6687F" w:rsidRDefault="00D6687F" w:rsidP="00637C77">
      <w:pPr>
        <w:rPr>
          <w:noProof/>
          <w:lang w:val="es-MX" w:eastAsia="es-MX"/>
        </w:rPr>
      </w:pPr>
    </w:p>
    <w:p w14:paraId="08911E35" w14:textId="77777777" w:rsidR="00D6687F" w:rsidRDefault="00D6687F" w:rsidP="00D6687F">
      <w:pPr>
        <w:rPr>
          <w:noProof/>
          <w:lang w:val="es-MX" w:eastAsia="es-MX"/>
        </w:rPr>
      </w:pPr>
    </w:p>
    <w:p w14:paraId="653B9239" w14:textId="577DA6C8" w:rsidR="000942CE" w:rsidRDefault="007C301C" w:rsidP="00D6687F">
      <w:pPr>
        <w:rPr>
          <w:noProof/>
          <w:lang w:val="es-MX" w:eastAsia="es-MX"/>
        </w:rPr>
      </w:pPr>
      <w:r w:rsidRPr="00F90F63">
        <w:rPr>
          <w:noProof/>
          <w:lang w:val="es-MX" w:eastAsia="es-MX"/>
        </w:rPr>
        <w:lastRenderedPageBreak/>
        <w:drawing>
          <wp:anchor distT="0" distB="0" distL="114300" distR="114300" simplePos="0" relativeHeight="251881472" behindDoc="0" locked="0" layoutInCell="1" allowOverlap="1" wp14:anchorId="0FB813D1" wp14:editId="23DCFFBC">
            <wp:simplePos x="0" y="0"/>
            <wp:positionH relativeFrom="column">
              <wp:posOffset>4423764</wp:posOffset>
            </wp:positionH>
            <wp:positionV relativeFrom="paragraph">
              <wp:posOffset>181020</wp:posOffset>
            </wp:positionV>
            <wp:extent cx="1796415" cy="379730"/>
            <wp:effectExtent l="0" t="0" r="0" b="1270"/>
            <wp:wrapNone/>
            <wp:docPr id="100" name="Picture 2" descr="G:\Ministerio CIT\Trabajo MinCIT 2017 - 2018\PNG\Logos\Fon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 descr="G:\Ministerio CIT\Trabajo MinCIT 2017 - 2018\PNG\Logos\Fontu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96415" cy="37973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990913">
        <w:rPr>
          <w:noProof/>
          <w:lang w:val="es-MX" w:eastAsia="es-MX"/>
        </w:rPr>
        <mc:AlternateContent>
          <mc:Choice Requires="wps">
            <w:drawing>
              <wp:anchor distT="0" distB="0" distL="114300" distR="114300" simplePos="0" relativeHeight="251879424" behindDoc="0" locked="0" layoutInCell="1" allowOverlap="1" wp14:anchorId="704B9BB9" wp14:editId="1FA1EC8A">
                <wp:simplePos x="0" y="0"/>
                <wp:positionH relativeFrom="margin">
                  <wp:posOffset>-451884</wp:posOffset>
                </wp:positionH>
                <wp:positionV relativeFrom="paragraph">
                  <wp:posOffset>178006</wp:posOffset>
                </wp:positionV>
                <wp:extent cx="3476625" cy="522605"/>
                <wp:effectExtent l="19050" t="19050" r="28575" b="15240"/>
                <wp:wrapNone/>
                <wp:docPr id="97" name="24 CuadroTexto"/>
                <wp:cNvGraphicFramePr/>
                <a:graphic xmlns:a="http://schemas.openxmlformats.org/drawingml/2006/main">
                  <a:graphicData uri="http://schemas.microsoft.com/office/word/2010/wordprocessingShape">
                    <wps:wsp>
                      <wps:cNvSpPr txBox="1"/>
                      <wps:spPr>
                        <a:xfrm>
                          <a:off x="0" y="0"/>
                          <a:ext cx="3476625" cy="522605"/>
                        </a:xfrm>
                        <a:prstGeom prst="rect">
                          <a:avLst/>
                        </a:prstGeom>
                        <a:noFill/>
                        <a:ln w="38100">
                          <a:solidFill>
                            <a:srgbClr val="800080"/>
                          </a:solidFill>
                        </a:ln>
                      </wps:spPr>
                      <wps:txbx>
                        <w:txbxContent>
                          <w:p w14:paraId="76390FD8" w14:textId="77777777" w:rsidR="008F18A9" w:rsidRDefault="008F18A9" w:rsidP="00F90F63">
                            <w:pPr>
                              <w:pStyle w:val="NormalWeb"/>
                              <w:spacing w:before="0" w:beforeAutospacing="0" w:after="0" w:afterAutospacing="0"/>
                              <w:jc w:val="center"/>
                            </w:pPr>
                            <w:r w:rsidRPr="00791740">
                              <w:rPr>
                                <w:rFonts w:ascii="Futura Std Book" w:eastAsia="+mn-ea" w:hAnsi="Futura Std Book" w:cs="+mn-cs"/>
                                <w:b/>
                                <w:bCs/>
                                <w:color w:val="000000"/>
                                <w:kern w:val="24"/>
                                <w:sz w:val="56"/>
                                <w:szCs w:val="56"/>
                                <w:lang w:val="es-CO"/>
                                <w14:shadow w14:blurRad="38100" w14:dist="38100" w14:dir="2700000" w14:sx="100000" w14:sy="100000" w14:kx="0" w14:ky="0" w14:algn="tl">
                                  <w14:srgbClr w14:val="000000">
                                    <w14:alpha w14:val="57000"/>
                                  </w14:srgbClr>
                                </w14:shadow>
                              </w:rPr>
                              <w:t xml:space="preserve"> ANTIOQUIA</w:t>
                            </w:r>
                          </w:p>
                        </w:txbxContent>
                      </wps:txbx>
                      <wps:bodyPr wrap="square" rtlCol="0">
                        <a:spAutoFit/>
                      </wps:bodyPr>
                    </wps:wsp>
                  </a:graphicData>
                </a:graphic>
              </wp:anchor>
            </w:drawing>
          </mc:Choice>
          <mc:Fallback>
            <w:pict>
              <v:shape w14:anchorId="704B9BB9" id="_x0000_s1032" type="#_x0000_t202" style="position:absolute;margin-left:-35.6pt;margin-top:14pt;width:273.75pt;height:41.15pt;z-index:25187942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" filled="f" strokecolor="purple" strokeweight="3pt">
                <v:textbox style="mso-fit-shape-to-text:t">
                  <w:txbxContent>
                    <w:p w14:paraId="76390FD8" w14:textId="77777777" w:rsidR="008F18A9" w:rsidRDefault="008F18A9" w:rsidP="00F90F63">
                      <w:pPr>
                        <w:pStyle w:val="NormalWeb"/>
                        <w:spacing w:before="0" w:beforeAutospacing="0" w:after="0" w:afterAutospacing="0"/>
                        <w:jc w:val="center"/>
                      </w:pPr>
                      <w:r w:rsidRPr="00791740">
                        <w:rPr>
                          <w:rFonts w:ascii="Futura Std Book" w:eastAsia="+mn-ea" w:hAnsi="Futura Std Book" w:cs="+mn-cs"/>
                          <w:b/>
                          <w:bCs/>
                          <w:color w:val="000000"/>
                          <w:kern w:val="24"/>
                          <w:sz w:val="56"/>
                          <w:szCs w:val="56"/>
                          <w:lang w:val="es-CO"/>
                          <w14:shadow w14:blurRad="38100" w14:dist="38100" w14:dir="2700000" w14:sx="100000" w14:sy="100000" w14:kx="0" w14:ky="0" w14:algn="tl">
                            <w14:srgbClr w14:val="000000">
                              <w14:alpha w14:val="57000"/>
                            </w14:srgbClr>
                          </w14:shadow>
                        </w:rPr>
                        <w:t xml:space="preserve"> ANTIOQUIA</w:t>
                      </w:r>
                    </w:p>
                  </w:txbxContent>
                </v:textbox>
                <w10:wrap anchorx="margin"/>
              </v:shape>
            </w:pict>
          </mc:Fallback>
        </mc:AlternateContent>
      </w:r>
    </w:p>
    <w:p w14:paraId="0A742837" w14:textId="77777777" w:rsidR="005805A2" w:rsidRDefault="005805A2" w:rsidP="000942CE">
      <w:pPr>
        <w:jc w:val="right"/>
        <w:rPr>
          <w:noProof/>
          <w:lang w:val="es-MX" w:eastAsia="es-MX"/>
        </w:rPr>
      </w:pPr>
    </w:p>
    <w:p w14:paraId="25378C7D" w14:textId="77777777" w:rsidR="005805A2" w:rsidRDefault="005805A2" w:rsidP="000942CE">
      <w:pPr>
        <w:jc w:val="right"/>
        <w:rPr>
          <w:noProof/>
          <w:lang w:val="es-MX" w:eastAsia="es-MX"/>
        </w:rPr>
      </w:pPr>
    </w:p>
    <w:p w14:paraId="3965803B" w14:textId="31A3A35D" w:rsidR="000942CE" w:rsidRPr="009E4581" w:rsidRDefault="00B52B5A" w:rsidP="002303A3">
      <w:pPr>
        <w:numPr>
          <w:ilvl w:val="0"/>
          <w:numId w:val="22"/>
        </w:numPr>
        <w:spacing w:after="0"/>
        <w:rPr>
          <w:noProof/>
          <w:lang w:val="es-MX" w:eastAsia="es-MX"/>
        </w:rPr>
      </w:pPr>
      <w:r>
        <w:rPr>
          <w:noProof/>
          <w:lang w:val="es-MX" w:eastAsia="es-MX"/>
        </w:rPr>
        <w:t>2</w:t>
      </w:r>
      <w:r w:rsidR="0030716A">
        <w:rPr>
          <w:noProof/>
          <w:lang w:val="es-MX" w:eastAsia="es-MX"/>
        </w:rPr>
        <w:t>6</w:t>
      </w:r>
      <w:r w:rsidR="000942CE" w:rsidRPr="009E4581">
        <w:rPr>
          <w:noProof/>
          <w:lang w:val="es-MX" w:eastAsia="es-MX"/>
        </w:rPr>
        <w:t xml:space="preserve"> proyectos en curso que impactan </w:t>
      </w:r>
      <w:r w:rsidR="00487E35">
        <w:rPr>
          <w:noProof/>
          <w:lang w:val="es-MX" w:eastAsia="es-MX"/>
        </w:rPr>
        <w:t>49</w:t>
      </w:r>
      <w:r w:rsidR="007C301C">
        <w:rPr>
          <w:noProof/>
          <w:lang w:val="es-MX" w:eastAsia="es-MX"/>
        </w:rPr>
        <w:t xml:space="preserve"> municpios </w:t>
      </w:r>
    </w:p>
    <w:p w14:paraId="05F52404" w14:textId="20652B1F" w:rsidR="000942CE" w:rsidRDefault="000942CE" w:rsidP="000942CE">
      <w:pPr>
        <w:spacing w:after="0"/>
        <w:ind w:left="720"/>
        <w:rPr>
          <w:noProof/>
        </w:rPr>
      </w:pPr>
      <w:r w:rsidRPr="009E4581">
        <w:rPr>
          <w:noProof/>
          <w:sz w:val="20"/>
          <w:szCs w:val="20"/>
          <w:lang w:val="es-MX" w:eastAsia="es-MX"/>
        </w:rPr>
        <mc:AlternateContent>
          <mc:Choice Requires="wps">
            <w:drawing>
              <wp:anchor distT="0" distB="0" distL="114300" distR="114300" simplePos="0" relativeHeight="251886592" behindDoc="0" locked="0" layoutInCell="1" allowOverlap="1" wp14:anchorId="21FC2601" wp14:editId="614AACDC">
                <wp:simplePos x="0" y="0"/>
                <wp:positionH relativeFrom="margin">
                  <wp:posOffset>243840</wp:posOffset>
                </wp:positionH>
                <wp:positionV relativeFrom="paragraph">
                  <wp:posOffset>10160</wp:posOffset>
                </wp:positionV>
                <wp:extent cx="78537" cy="72487"/>
                <wp:effectExtent l="0" t="0" r="17145" b="22860"/>
                <wp:wrapNone/>
                <wp:docPr id="102" name="Elipse 14"/>
                <wp:cNvGraphicFramePr/>
                <a:graphic xmlns:a="http://schemas.openxmlformats.org/drawingml/2006/main">
                  <a:graphicData uri="http://schemas.microsoft.com/office/word/2010/wordprocessingShape">
                    <wps:wsp>
                      <wps:cNvSpPr/>
                      <wps:spPr>
                        <a:xfrm>
                          <a:off x="0" y="0"/>
                          <a:ext cx="78537" cy="72487"/>
                        </a:xfrm>
                        <a:prstGeom prst="ellipse">
                          <a:avLst/>
                        </a:prstGeom>
                        <a:solidFill>
                          <a:srgbClr val="0093D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3B30B8A8" id="Elipse 14" o:spid="_x0000_s1026" style="position:absolute;margin-left:19.2pt;margin-top:.8pt;width:6.2pt;height:5.7pt;z-index:25188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" fillcolor="#0093d0" strokecolor="black [3213]" strokeweight="1.5pt">
                <v:stroke joinstyle="miter"/>
                <w10:wrap anchorx="margin"/>
              </v:oval>
            </w:pict>
          </mc:Fallback>
        </mc:AlternateContent>
      </w:r>
      <w:r w:rsidRPr="009E4581">
        <w:rPr>
          <w:noProof/>
        </w:rPr>
        <w:t xml:space="preserve">Competitividad: </w:t>
      </w:r>
      <w:r w:rsidR="00204A46">
        <w:rPr>
          <w:noProof/>
        </w:rPr>
        <w:t>1</w:t>
      </w:r>
      <w:r w:rsidR="0030716A">
        <w:rPr>
          <w:noProof/>
        </w:rPr>
        <w:t>8</w:t>
      </w:r>
      <w:r w:rsidRPr="009E4581">
        <w:rPr>
          <w:noProof/>
        </w:rPr>
        <w:t xml:space="preserve"> proyectos </w:t>
      </w:r>
    </w:p>
    <w:p w14:paraId="287352FE" w14:textId="77777777" w:rsidR="000942CE" w:rsidRPr="009E4581" w:rsidRDefault="000942CE" w:rsidP="000942CE">
      <w:pPr>
        <w:spacing w:after="0"/>
        <w:ind w:left="720"/>
        <w:rPr>
          <w:noProof/>
          <w:lang w:val="es-MX"/>
        </w:rPr>
      </w:pPr>
      <w:r w:rsidRPr="009E4581">
        <w:rPr>
          <w:noProof/>
          <w:lang w:val="es-MX" w:eastAsia="es-MX"/>
        </w:rPr>
        <mc:AlternateContent>
          <mc:Choice Requires="wps">
            <w:drawing>
              <wp:anchor distT="0" distB="0" distL="114300" distR="114300" simplePos="0" relativeHeight="251885568" behindDoc="0" locked="0" layoutInCell="1" allowOverlap="1" wp14:anchorId="08D64C1E" wp14:editId="2032C65C">
                <wp:simplePos x="0" y="0"/>
                <wp:positionH relativeFrom="column">
                  <wp:posOffset>243840</wp:posOffset>
                </wp:positionH>
                <wp:positionV relativeFrom="paragraph">
                  <wp:posOffset>24130</wp:posOffset>
                </wp:positionV>
                <wp:extent cx="78537" cy="71966"/>
                <wp:effectExtent l="0" t="0" r="17145" b="23495"/>
                <wp:wrapNone/>
                <wp:docPr id="103" name="Elipse 27"/>
                <wp:cNvGraphicFramePr/>
                <a:graphic xmlns:a="http://schemas.openxmlformats.org/drawingml/2006/main">
                  <a:graphicData uri="http://schemas.microsoft.com/office/word/2010/wordprocessingShape">
                    <wps:wsp>
                      <wps:cNvSpPr/>
                      <wps:spPr>
                        <a:xfrm>
                          <a:off x="0" y="0"/>
                          <a:ext cx="78537" cy="71966"/>
                        </a:xfrm>
                        <a:prstGeom prst="ellipse">
                          <a:avLst/>
                        </a:prstGeom>
                        <a:solidFill>
                          <a:srgbClr val="A21984"/>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71AAA62" id="Elipse 27" o:spid="_x0000_s1026" style="position:absolute;margin-left:19.2pt;margin-top:1.9pt;width:6.2pt;height:5.6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" fillcolor="#a21984" strokecolor="black [3213]" strokeweight="1.5pt">
                <v:stroke joinstyle="miter"/>
              </v:oval>
            </w:pict>
          </mc:Fallback>
        </mc:AlternateContent>
      </w:r>
      <w:r w:rsidRPr="009E4581">
        <w:rPr>
          <w:noProof/>
          <w:lang w:val="es-MX"/>
        </w:rPr>
        <w:t xml:space="preserve">Infraestructura: </w:t>
      </w:r>
      <w:r w:rsidR="00487E35">
        <w:rPr>
          <w:noProof/>
          <w:lang w:val="es-MX"/>
        </w:rPr>
        <w:t>4</w:t>
      </w:r>
      <w:r w:rsidRPr="009E4581">
        <w:rPr>
          <w:noProof/>
          <w:lang w:val="es-MX"/>
        </w:rPr>
        <w:t xml:space="preserve"> proyectos</w:t>
      </w:r>
    </w:p>
    <w:p w14:paraId="6B43B42F" w14:textId="29A1DE8B" w:rsidR="000942CE" w:rsidRDefault="000942CE" w:rsidP="000942CE">
      <w:pPr>
        <w:spacing w:after="0"/>
        <w:ind w:left="720"/>
        <w:rPr>
          <w:noProof/>
        </w:rPr>
      </w:pPr>
      <w:r w:rsidRPr="009E4581">
        <w:rPr>
          <w:noProof/>
          <w:lang w:val="es-MX" w:eastAsia="es-MX"/>
        </w:rPr>
        <mc:AlternateContent>
          <mc:Choice Requires="wps">
            <w:drawing>
              <wp:anchor distT="0" distB="0" distL="114300" distR="114300" simplePos="0" relativeHeight="251887616" behindDoc="0" locked="0" layoutInCell="1" allowOverlap="1" wp14:anchorId="56F07862" wp14:editId="624733F2">
                <wp:simplePos x="0" y="0"/>
                <wp:positionH relativeFrom="column">
                  <wp:posOffset>245745</wp:posOffset>
                </wp:positionH>
                <wp:positionV relativeFrom="paragraph">
                  <wp:posOffset>8890</wp:posOffset>
                </wp:positionV>
                <wp:extent cx="78105" cy="72487"/>
                <wp:effectExtent l="0" t="0" r="17145" b="22860"/>
                <wp:wrapNone/>
                <wp:docPr id="104" name="Elipse 16"/>
                <wp:cNvGraphicFramePr/>
                <a:graphic xmlns:a="http://schemas.openxmlformats.org/drawingml/2006/main">
                  <a:graphicData uri="http://schemas.microsoft.com/office/word/2010/wordprocessingShape">
                    <wps:wsp>
                      <wps:cNvSpPr/>
                      <wps:spPr>
                        <a:xfrm>
                          <a:off x="0" y="0"/>
                          <a:ext cx="78105" cy="72487"/>
                        </a:xfrm>
                        <a:prstGeom prst="ellipse">
                          <a:avLst/>
                        </a:prstGeom>
                        <a:solidFill>
                          <a:srgbClr val="6CB33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A8E32D0" id="Elipse 16" o:spid="_x0000_s1026" style="position:absolute;margin-left:19.35pt;margin-top:.7pt;width:6.15pt;height:5.7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" fillcolor="#6cb33f" strokecolor="black [3213]" strokeweight="1.5pt">
                <v:stroke joinstyle="miter"/>
              </v:oval>
            </w:pict>
          </mc:Fallback>
        </mc:AlternateContent>
      </w:r>
      <w:r w:rsidRPr="009E4581">
        <w:rPr>
          <w:noProof/>
          <w:lang w:val="es-MX"/>
        </w:rPr>
        <w:t xml:space="preserve">Promoción: </w:t>
      </w:r>
      <w:r w:rsidR="005D395D">
        <w:rPr>
          <w:noProof/>
          <w:lang w:val="es-MX"/>
        </w:rPr>
        <w:t>1</w:t>
      </w:r>
      <w:r w:rsidRPr="009E4581">
        <w:rPr>
          <w:noProof/>
        </w:rPr>
        <w:t xml:space="preserve"> proyectos y </w:t>
      </w:r>
      <w:r w:rsidR="0030716A">
        <w:rPr>
          <w:noProof/>
        </w:rPr>
        <w:t>3</w:t>
      </w:r>
      <w:r w:rsidRPr="009E4581">
        <w:rPr>
          <w:noProof/>
        </w:rPr>
        <w:t xml:space="preserve"> impacta todos los municipios</w:t>
      </w:r>
    </w:p>
    <w:p w14:paraId="77BD52B3" w14:textId="5C001BDC" w:rsidR="0037452D" w:rsidRDefault="005D395D" w:rsidP="0037452D">
      <w:pPr>
        <w:jc w:val="right"/>
      </w:pPr>
      <w:r w:rsidRPr="00FE4FB7">
        <w:rPr>
          <w:noProof/>
          <w:lang w:val="es-MX" w:eastAsia="es-MX"/>
        </w:rPr>
        <mc:AlternateContent>
          <mc:Choice Requires="wps">
            <w:drawing>
              <wp:anchor distT="0" distB="0" distL="114300" distR="114300" simplePos="0" relativeHeight="251977728" behindDoc="0" locked="0" layoutInCell="1" allowOverlap="1" wp14:anchorId="60A0BDC7" wp14:editId="119D6698">
                <wp:simplePos x="0" y="0"/>
                <wp:positionH relativeFrom="margin">
                  <wp:posOffset>2822499</wp:posOffset>
                </wp:positionH>
                <wp:positionV relativeFrom="paragraph">
                  <wp:posOffset>4125582</wp:posOffset>
                </wp:positionV>
                <wp:extent cx="48063" cy="45719"/>
                <wp:effectExtent l="0" t="0" r="28575" b="12065"/>
                <wp:wrapNone/>
                <wp:docPr id="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71AD2C03" id="Elipse 63" o:spid="_x0000_s1026" style="position:absolute;margin-left:222.25pt;margin-top:324.85pt;width:3.8pt;height:3.6pt;z-index:2519777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SfrCQIAAHU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" fillcolor="#0093d0" strokecolor="black [3213]" strokeweight=".5pt">
                <v:stroke joinstyle="miter"/>
                <w10:wrap anchorx="margin"/>
              </v:oval>
            </w:pict>
          </mc:Fallback>
        </mc:AlternateContent>
      </w:r>
      <w:r w:rsidR="00DA0871" w:rsidRPr="00FE4FB7">
        <w:rPr>
          <w:noProof/>
          <w:lang w:val="es-MX" w:eastAsia="es-MX"/>
        </w:rPr>
        <mc:AlternateContent>
          <mc:Choice Requires="wps">
            <w:drawing>
              <wp:anchor distT="0" distB="0" distL="114300" distR="114300" simplePos="0" relativeHeight="251957248" behindDoc="0" locked="0" layoutInCell="1" allowOverlap="1" wp14:anchorId="5E758CE4" wp14:editId="5EAADF18">
                <wp:simplePos x="0" y="0"/>
                <wp:positionH relativeFrom="column">
                  <wp:posOffset>3793490</wp:posOffset>
                </wp:positionH>
                <wp:positionV relativeFrom="paragraph">
                  <wp:posOffset>3415518</wp:posOffset>
                </wp:positionV>
                <wp:extent cx="48063" cy="45719"/>
                <wp:effectExtent l="0" t="0" r="28575" b="12065"/>
                <wp:wrapNone/>
                <wp:docPr id="130"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F9FC5F8" id="Elipse 63" o:spid="_x0000_s1026" style="position:absolute;margin-left:298.7pt;margin-top:268.95pt;width:3.8pt;height:3.6pt;z-index:25195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8X/CgIAAHc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" fillcolor="#0093d0" strokecolor="black [3213]" strokeweight=".5pt">
                <v:stroke joinstyle="miter"/>
              </v:oval>
            </w:pict>
          </mc:Fallback>
        </mc:AlternateContent>
      </w:r>
      <w:r w:rsidR="00DA0871" w:rsidRPr="00FE4FB7">
        <w:rPr>
          <w:noProof/>
          <w:lang w:val="es-MX" w:eastAsia="es-MX"/>
        </w:rPr>
        <mc:AlternateContent>
          <mc:Choice Requires="wps">
            <w:drawing>
              <wp:anchor distT="0" distB="0" distL="114300" distR="114300" simplePos="0" relativeHeight="251955200" behindDoc="0" locked="0" layoutInCell="1" allowOverlap="1" wp14:anchorId="5C3D7482" wp14:editId="3CAB826F">
                <wp:simplePos x="0" y="0"/>
                <wp:positionH relativeFrom="column">
                  <wp:posOffset>1741492</wp:posOffset>
                </wp:positionH>
                <wp:positionV relativeFrom="paragraph">
                  <wp:posOffset>2993438</wp:posOffset>
                </wp:positionV>
                <wp:extent cx="48063" cy="45719"/>
                <wp:effectExtent l="0" t="0" r="28575" b="12065"/>
                <wp:wrapNone/>
                <wp:docPr id="129"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1211C02" id="Elipse 63" o:spid="_x0000_s1026" style="position:absolute;margin-left:137.15pt;margin-top:235.7pt;width:3.8pt;height:3.6pt;z-index:25195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" fillcolor="#0093d0" strokecolor="black [3213]" strokeweight=".5pt">
                <v:stroke joinstyle="miter"/>
              </v:oval>
            </w:pict>
          </mc:Fallback>
        </mc:AlternateContent>
      </w:r>
      <w:r w:rsidR="00DA0871" w:rsidRPr="00FE4FB7">
        <w:rPr>
          <w:noProof/>
          <w:lang w:val="es-MX" w:eastAsia="es-MX"/>
        </w:rPr>
        <mc:AlternateContent>
          <mc:Choice Requires="wps">
            <w:drawing>
              <wp:anchor distT="0" distB="0" distL="114300" distR="114300" simplePos="0" relativeHeight="251828224" behindDoc="0" locked="0" layoutInCell="1" allowOverlap="1" wp14:anchorId="1AB7A2AF" wp14:editId="11E8DC8F">
                <wp:simplePos x="0" y="0"/>
                <wp:positionH relativeFrom="column">
                  <wp:posOffset>2834658</wp:posOffset>
                </wp:positionH>
                <wp:positionV relativeFrom="paragraph">
                  <wp:posOffset>3875916</wp:posOffset>
                </wp:positionV>
                <wp:extent cx="48063" cy="45719"/>
                <wp:effectExtent l="0" t="0" r="28575" b="12065"/>
                <wp:wrapNone/>
                <wp:docPr id="72"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F191A02" id="Elipse 63" o:spid="_x0000_s1026" style="position:absolute;margin-left:223.2pt;margin-top:305.2pt;width:3.8pt;height:3.6pt;z-index:251828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NjCg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736064" behindDoc="0" locked="0" layoutInCell="1" allowOverlap="1" wp14:anchorId="2D620A48" wp14:editId="253125B4">
                <wp:simplePos x="0" y="0"/>
                <wp:positionH relativeFrom="column">
                  <wp:posOffset>2778501</wp:posOffset>
                </wp:positionH>
                <wp:positionV relativeFrom="paragraph">
                  <wp:posOffset>4200682</wp:posOffset>
                </wp:positionV>
                <wp:extent cx="48063" cy="45719"/>
                <wp:effectExtent l="0" t="0" r="28575" b="12065"/>
                <wp:wrapNone/>
                <wp:docPr id="12"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A21984"/>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6D08242" id="Elipse 63" o:spid="_x0000_s1026" style="position:absolute;margin-left:218.8pt;margin-top:330.75pt;width:3.8pt;height:3.6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" fillcolor="#a21984"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877376" behindDoc="0" locked="0" layoutInCell="1" allowOverlap="1" wp14:anchorId="6980310C" wp14:editId="75E67E36">
                <wp:simplePos x="0" y="0"/>
                <wp:positionH relativeFrom="margin">
                  <wp:align>center</wp:align>
                </wp:positionH>
                <wp:positionV relativeFrom="paragraph">
                  <wp:posOffset>4149469</wp:posOffset>
                </wp:positionV>
                <wp:extent cx="48063" cy="45719"/>
                <wp:effectExtent l="0" t="0" r="28575" b="12065"/>
                <wp:wrapNone/>
                <wp:docPr id="9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664DFB1" id="Elipse 63" o:spid="_x0000_s1026" style="position:absolute;margin-left:0;margin-top:326.75pt;width:3.8pt;height:3.6pt;z-index:25187737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LpCgIAAHY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" fillcolor="#0093d0" strokecolor="black [3213]" strokeweight=".5pt">
                <v:stroke joinstyle="miter"/>
                <w10:wrap anchorx="margin"/>
              </v:oval>
            </w:pict>
          </mc:Fallback>
        </mc:AlternateContent>
      </w:r>
      <w:r w:rsidR="000409D7" w:rsidRPr="00FE4FB7">
        <w:rPr>
          <w:noProof/>
          <w:lang w:val="es-MX" w:eastAsia="es-MX"/>
        </w:rPr>
        <mc:AlternateContent>
          <mc:Choice Requires="wps">
            <w:drawing>
              <wp:anchor distT="0" distB="0" distL="114300" distR="114300" simplePos="0" relativeHeight="251734016" behindDoc="0" locked="0" layoutInCell="1" allowOverlap="1" wp14:anchorId="698B4145" wp14:editId="0B39B2F9">
                <wp:simplePos x="0" y="0"/>
                <wp:positionH relativeFrom="column">
                  <wp:posOffset>3143614</wp:posOffset>
                </wp:positionH>
                <wp:positionV relativeFrom="paragraph">
                  <wp:posOffset>3434983</wp:posOffset>
                </wp:positionV>
                <wp:extent cx="48063" cy="45719"/>
                <wp:effectExtent l="0" t="0" r="28575" b="12065"/>
                <wp:wrapNone/>
                <wp:docPr id="6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A21984"/>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110F4CA9" id="Elipse 63" o:spid="_x0000_s1026" style="position:absolute;margin-left:247.55pt;margin-top:270.45pt;width:3.8pt;height:3.6pt;z-index:251734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" fillcolor="#a21984"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49056" behindDoc="0" locked="0" layoutInCell="1" allowOverlap="1" wp14:anchorId="15FCCAAC" wp14:editId="1DF7E64D">
                <wp:simplePos x="0" y="0"/>
                <wp:positionH relativeFrom="column">
                  <wp:posOffset>2391287</wp:posOffset>
                </wp:positionH>
                <wp:positionV relativeFrom="paragraph">
                  <wp:posOffset>2410770</wp:posOffset>
                </wp:positionV>
                <wp:extent cx="48063" cy="45719"/>
                <wp:effectExtent l="0" t="0" r="28575" b="12065"/>
                <wp:wrapNone/>
                <wp:docPr id="12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70C1154" id="Elipse 63" o:spid="_x0000_s1026" style="position:absolute;margin-left:188.3pt;margin-top:189.8pt;width:3.8pt;height:3.6pt;z-index:251949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P59CgIAAHc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51104" behindDoc="0" locked="0" layoutInCell="1" allowOverlap="1" wp14:anchorId="4A4AEC31" wp14:editId="3753F3EF">
                <wp:simplePos x="0" y="0"/>
                <wp:positionH relativeFrom="column">
                  <wp:posOffset>2161736</wp:posOffset>
                </wp:positionH>
                <wp:positionV relativeFrom="paragraph">
                  <wp:posOffset>2305101</wp:posOffset>
                </wp:positionV>
                <wp:extent cx="48063" cy="45719"/>
                <wp:effectExtent l="0" t="0" r="28575" b="12065"/>
                <wp:wrapNone/>
                <wp:docPr id="12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A739137" id="Elipse 63" o:spid="_x0000_s1026" style="position:absolute;margin-left:170.2pt;margin-top:181.5pt;width:3.8pt;height:3.6pt;z-index:251951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PV0CwIAAHc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53152" behindDoc="0" locked="0" layoutInCell="1" allowOverlap="1" wp14:anchorId="2AC1F363" wp14:editId="6DA2F574">
                <wp:simplePos x="0" y="0"/>
                <wp:positionH relativeFrom="column">
                  <wp:posOffset>2343791</wp:posOffset>
                </wp:positionH>
                <wp:positionV relativeFrom="paragraph">
                  <wp:posOffset>2350273</wp:posOffset>
                </wp:positionV>
                <wp:extent cx="48063" cy="45719"/>
                <wp:effectExtent l="0" t="0" r="28575" b="12065"/>
                <wp:wrapNone/>
                <wp:docPr id="128"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8CF3667" id="Elipse 63" o:spid="_x0000_s1026" style="position:absolute;margin-left:184.55pt;margin-top:185.05pt;width:3.8pt;height:3.6pt;z-index:251953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47008" behindDoc="0" locked="0" layoutInCell="1" allowOverlap="1" wp14:anchorId="1FAF50D7" wp14:editId="23BCF896">
                <wp:simplePos x="0" y="0"/>
                <wp:positionH relativeFrom="column">
                  <wp:posOffset>2261530</wp:posOffset>
                </wp:positionH>
                <wp:positionV relativeFrom="paragraph">
                  <wp:posOffset>2418812</wp:posOffset>
                </wp:positionV>
                <wp:extent cx="48063" cy="45719"/>
                <wp:effectExtent l="0" t="0" r="28575" b="12065"/>
                <wp:wrapNone/>
                <wp:docPr id="125"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59DB2C6" id="Elipse 63" o:spid="_x0000_s1026" style="position:absolute;margin-left:178.05pt;margin-top:190.45pt;width:3.8pt;height:3.6pt;z-index:251947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eJmCgIAAHc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36768" behindDoc="0" locked="0" layoutInCell="1" allowOverlap="1" wp14:anchorId="239959FA" wp14:editId="4D1D8A3C">
                <wp:simplePos x="0" y="0"/>
                <wp:positionH relativeFrom="column">
                  <wp:posOffset>1857932</wp:posOffset>
                </wp:positionH>
                <wp:positionV relativeFrom="paragraph">
                  <wp:posOffset>417195</wp:posOffset>
                </wp:positionV>
                <wp:extent cx="48063" cy="45719"/>
                <wp:effectExtent l="0" t="0" r="28575" b="12065"/>
                <wp:wrapNone/>
                <wp:docPr id="120"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C478713" id="Elipse 63" o:spid="_x0000_s1026" style="position:absolute;margin-left:146.3pt;margin-top:32.85pt;width:3.8pt;height:3.6pt;z-index:251936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sdLCgIAAHc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38816" behindDoc="0" locked="0" layoutInCell="1" allowOverlap="1" wp14:anchorId="014D0567" wp14:editId="02D4FF96">
                <wp:simplePos x="0" y="0"/>
                <wp:positionH relativeFrom="column">
                  <wp:posOffset>1940527</wp:posOffset>
                </wp:positionH>
                <wp:positionV relativeFrom="paragraph">
                  <wp:posOffset>311304</wp:posOffset>
                </wp:positionV>
                <wp:extent cx="48063" cy="45719"/>
                <wp:effectExtent l="0" t="0" r="28575" b="12065"/>
                <wp:wrapNone/>
                <wp:docPr id="121"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8B13EC9" id="Elipse 63" o:spid="_x0000_s1026" style="position:absolute;margin-left:152.8pt;margin-top:24.5pt;width:3.8pt;height:3.6pt;z-index:251938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44960" behindDoc="0" locked="0" layoutInCell="1" allowOverlap="1" wp14:anchorId="405DD5B1" wp14:editId="6ADBAF1D">
                <wp:simplePos x="0" y="0"/>
                <wp:positionH relativeFrom="column">
                  <wp:posOffset>2053816</wp:posOffset>
                </wp:positionH>
                <wp:positionV relativeFrom="paragraph">
                  <wp:posOffset>621382</wp:posOffset>
                </wp:positionV>
                <wp:extent cx="48063" cy="45719"/>
                <wp:effectExtent l="0" t="0" r="28575" b="12065"/>
                <wp:wrapNone/>
                <wp:docPr id="12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4D8803C" id="Elipse 63" o:spid="_x0000_s1026" style="position:absolute;margin-left:161.7pt;margin-top:48.95pt;width:3.8pt;height:3.6pt;z-index:251944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elvCgIAAHc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42912" behindDoc="0" locked="0" layoutInCell="1" allowOverlap="1" wp14:anchorId="08D9EBE4" wp14:editId="2B3B4326">
                <wp:simplePos x="0" y="0"/>
                <wp:positionH relativeFrom="column">
                  <wp:posOffset>1901624</wp:posOffset>
                </wp:positionH>
                <wp:positionV relativeFrom="paragraph">
                  <wp:posOffset>467360</wp:posOffset>
                </wp:positionV>
                <wp:extent cx="48063" cy="45719"/>
                <wp:effectExtent l="0" t="0" r="28575" b="12065"/>
                <wp:wrapNone/>
                <wp:docPr id="12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C7446B6" id="Elipse 63" o:spid="_x0000_s1026" style="position:absolute;margin-left:149.75pt;margin-top:36.8pt;width:3.8pt;height:3.6pt;z-index:251942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9tQCgIAAHc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40864" behindDoc="0" locked="0" layoutInCell="1" allowOverlap="1" wp14:anchorId="1B8BE0EC" wp14:editId="60408896">
                <wp:simplePos x="0" y="0"/>
                <wp:positionH relativeFrom="column">
                  <wp:posOffset>1840260</wp:posOffset>
                </wp:positionH>
                <wp:positionV relativeFrom="paragraph">
                  <wp:posOffset>362070</wp:posOffset>
                </wp:positionV>
                <wp:extent cx="45719" cy="45719"/>
                <wp:effectExtent l="0" t="0" r="12065" b="12065"/>
                <wp:wrapNone/>
                <wp:docPr id="122" name="Elipse 63"/>
                <wp:cNvGraphicFramePr/>
                <a:graphic xmlns:a="http://schemas.openxmlformats.org/drawingml/2006/main">
                  <a:graphicData uri="http://schemas.microsoft.com/office/word/2010/wordprocessingShape">
                    <wps:wsp>
                      <wps:cNvSpPr/>
                      <wps:spPr>
                        <a:xfrm>
                          <a:off x="0" y="0"/>
                          <a:ext cx="45719"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FC8E1DA" id="Elipse 63" o:spid="_x0000_s1026" style="position:absolute;margin-left:144.9pt;margin-top:28.5pt;width:3.6pt;height:3.6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34720" behindDoc="0" locked="0" layoutInCell="1" allowOverlap="1" wp14:anchorId="26C4CDF1" wp14:editId="671D5C28">
                <wp:simplePos x="0" y="0"/>
                <wp:positionH relativeFrom="column">
                  <wp:posOffset>2248707</wp:posOffset>
                </wp:positionH>
                <wp:positionV relativeFrom="paragraph">
                  <wp:posOffset>602206</wp:posOffset>
                </wp:positionV>
                <wp:extent cx="48063" cy="45719"/>
                <wp:effectExtent l="0" t="0" r="28575" b="12065"/>
                <wp:wrapNone/>
                <wp:docPr id="119"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6914CDE" id="Elipse 63" o:spid="_x0000_s1026" style="position:absolute;margin-left:177.05pt;margin-top:47.4pt;width:3.8pt;height:3.6pt;z-index:251934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eYNCgIAAHc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32672" behindDoc="0" locked="0" layoutInCell="1" allowOverlap="1" wp14:anchorId="6C6560EA" wp14:editId="0843F0EA">
                <wp:simplePos x="0" y="0"/>
                <wp:positionH relativeFrom="column">
                  <wp:posOffset>2296244</wp:posOffset>
                </wp:positionH>
                <wp:positionV relativeFrom="paragraph">
                  <wp:posOffset>745129</wp:posOffset>
                </wp:positionV>
                <wp:extent cx="48063" cy="45719"/>
                <wp:effectExtent l="0" t="0" r="28575" b="12065"/>
                <wp:wrapNone/>
                <wp:docPr id="118"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99B1E6E" id="Elipse 63" o:spid="_x0000_s1026" style="position:absolute;margin-left:180.8pt;margin-top:58.65pt;width:3.8pt;height:3.6pt;z-index:251932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30624" behindDoc="0" locked="0" layoutInCell="1" allowOverlap="1" wp14:anchorId="317DF6E2" wp14:editId="48750695">
                <wp:simplePos x="0" y="0"/>
                <wp:positionH relativeFrom="column">
                  <wp:posOffset>2287444</wp:posOffset>
                </wp:positionH>
                <wp:positionV relativeFrom="paragraph">
                  <wp:posOffset>647116</wp:posOffset>
                </wp:positionV>
                <wp:extent cx="48063" cy="45719"/>
                <wp:effectExtent l="0" t="0" r="28575" b="12065"/>
                <wp:wrapNone/>
                <wp:docPr id="11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74C0329B" id="Elipse 63" o:spid="_x0000_s1026" style="position:absolute;margin-left:180.1pt;margin-top:50.95pt;width:3.8pt;height:3.6pt;z-index:251930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28576" behindDoc="0" locked="0" layoutInCell="1" allowOverlap="1" wp14:anchorId="4C8A4ABC" wp14:editId="7061E882">
                <wp:simplePos x="0" y="0"/>
                <wp:positionH relativeFrom="column">
                  <wp:posOffset>2187729</wp:posOffset>
                </wp:positionH>
                <wp:positionV relativeFrom="paragraph">
                  <wp:posOffset>738036</wp:posOffset>
                </wp:positionV>
                <wp:extent cx="48063" cy="45719"/>
                <wp:effectExtent l="0" t="0" r="28575" b="12065"/>
                <wp:wrapNone/>
                <wp:docPr id="11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BFA4286" id="Elipse 63" o:spid="_x0000_s1026" style="position:absolute;margin-left:172.25pt;margin-top:58.1pt;width:3.8pt;height:3.6pt;z-index:251928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26528" behindDoc="0" locked="0" layoutInCell="1" allowOverlap="1" wp14:anchorId="7721B7BD" wp14:editId="6392B8E1">
                <wp:simplePos x="0" y="0"/>
                <wp:positionH relativeFrom="column">
                  <wp:posOffset>2239861</wp:posOffset>
                </wp:positionH>
                <wp:positionV relativeFrom="paragraph">
                  <wp:posOffset>717436</wp:posOffset>
                </wp:positionV>
                <wp:extent cx="48063" cy="45719"/>
                <wp:effectExtent l="0" t="0" r="28575" b="12065"/>
                <wp:wrapNone/>
                <wp:docPr id="115"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2421BCB" id="Elipse 63" o:spid="_x0000_s1026" style="position:absolute;margin-left:176.35pt;margin-top:56.5pt;width:3.8pt;height:3.6pt;z-index:25192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24480" behindDoc="0" locked="0" layoutInCell="1" allowOverlap="1" wp14:anchorId="0ECB8D3F" wp14:editId="31F666E1">
                <wp:simplePos x="0" y="0"/>
                <wp:positionH relativeFrom="column">
                  <wp:posOffset>1810861</wp:posOffset>
                </wp:positionH>
                <wp:positionV relativeFrom="paragraph">
                  <wp:posOffset>1795512</wp:posOffset>
                </wp:positionV>
                <wp:extent cx="48063" cy="45719"/>
                <wp:effectExtent l="0" t="0" r="28575" b="12065"/>
                <wp:wrapNone/>
                <wp:docPr id="11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E153509" id="Elipse 63" o:spid="_x0000_s1026" style="position:absolute;margin-left:142.6pt;margin-top:141.4pt;width:3.8pt;height:3.6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830272" behindDoc="0" locked="0" layoutInCell="1" allowOverlap="1" wp14:anchorId="54D59A08" wp14:editId="21830C02">
                <wp:simplePos x="0" y="0"/>
                <wp:positionH relativeFrom="column">
                  <wp:posOffset>1901591</wp:posOffset>
                </wp:positionH>
                <wp:positionV relativeFrom="paragraph">
                  <wp:posOffset>1683607</wp:posOffset>
                </wp:positionV>
                <wp:extent cx="48063" cy="45719"/>
                <wp:effectExtent l="0" t="0" r="28575" b="12065"/>
                <wp:wrapNone/>
                <wp:docPr id="7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711C24E6" id="Elipse 63" o:spid="_x0000_s1026" style="position:absolute;margin-left:149.75pt;margin-top:132.55pt;width:3.8pt;height:3.6pt;z-index:251830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hqCg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848704" behindDoc="0" locked="0" layoutInCell="1" allowOverlap="1" wp14:anchorId="3B70802B" wp14:editId="65F1CA7C">
                <wp:simplePos x="0" y="0"/>
                <wp:positionH relativeFrom="column">
                  <wp:posOffset>1843727</wp:posOffset>
                </wp:positionH>
                <wp:positionV relativeFrom="paragraph">
                  <wp:posOffset>1738251</wp:posOffset>
                </wp:positionV>
                <wp:extent cx="48063" cy="45719"/>
                <wp:effectExtent l="0" t="0" r="28575" b="12065"/>
                <wp:wrapNone/>
                <wp:docPr id="82"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3BEE692" id="Elipse 63" o:spid="_x0000_s1026" style="position:absolute;margin-left:145.2pt;margin-top:136.85pt;width:3.8pt;height:3.6pt;z-index:251848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797504" behindDoc="0" locked="0" layoutInCell="1" allowOverlap="1" wp14:anchorId="07F1E139" wp14:editId="655A09F1">
                <wp:simplePos x="0" y="0"/>
                <wp:positionH relativeFrom="column">
                  <wp:posOffset>1841043</wp:posOffset>
                </wp:positionH>
                <wp:positionV relativeFrom="paragraph">
                  <wp:posOffset>1675765</wp:posOffset>
                </wp:positionV>
                <wp:extent cx="48063" cy="45719"/>
                <wp:effectExtent l="0" t="0" r="28575" b="12065"/>
                <wp:wrapNone/>
                <wp:docPr id="5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2A1F739" id="Elipse 63" o:spid="_x0000_s1026" style="position:absolute;margin-left:144.95pt;margin-top:131.95pt;width:3.8pt;height:3.6pt;z-index:25179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bn0CgIAAHY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768832" behindDoc="0" locked="0" layoutInCell="1" allowOverlap="1" wp14:anchorId="4A3C5245" wp14:editId="072CF43E">
                <wp:simplePos x="0" y="0"/>
                <wp:positionH relativeFrom="column">
                  <wp:posOffset>1776863</wp:posOffset>
                </wp:positionH>
                <wp:positionV relativeFrom="paragraph">
                  <wp:posOffset>1718244</wp:posOffset>
                </wp:positionV>
                <wp:extent cx="48063" cy="45719"/>
                <wp:effectExtent l="0" t="0" r="28575" b="12065"/>
                <wp:wrapNone/>
                <wp:docPr id="41"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36C7DFE" id="Elipse 63" o:spid="_x0000_s1026" style="position:absolute;margin-left:139.9pt;margin-top:135.3pt;width:3.8pt;height:3.6pt;z-index:251768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22432" behindDoc="0" locked="0" layoutInCell="1" allowOverlap="1" wp14:anchorId="62A29376" wp14:editId="120004C4">
                <wp:simplePos x="0" y="0"/>
                <wp:positionH relativeFrom="column">
                  <wp:posOffset>1919403</wp:posOffset>
                </wp:positionH>
                <wp:positionV relativeFrom="paragraph">
                  <wp:posOffset>1117687</wp:posOffset>
                </wp:positionV>
                <wp:extent cx="48063" cy="45719"/>
                <wp:effectExtent l="0" t="0" r="28575" b="12065"/>
                <wp:wrapNone/>
                <wp:docPr id="11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47461EF5" id="Elipse 63" o:spid="_x0000_s1026" style="position:absolute;margin-left:151.15pt;margin-top:88pt;width:3.8pt;height:3.6pt;z-index:251922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20384" behindDoc="0" locked="0" layoutInCell="1" allowOverlap="1" wp14:anchorId="25C38016" wp14:editId="58159E43">
                <wp:simplePos x="0" y="0"/>
                <wp:positionH relativeFrom="column">
                  <wp:posOffset>1706955</wp:posOffset>
                </wp:positionH>
                <wp:positionV relativeFrom="paragraph">
                  <wp:posOffset>790027</wp:posOffset>
                </wp:positionV>
                <wp:extent cx="48063" cy="45719"/>
                <wp:effectExtent l="0" t="0" r="28575" b="12065"/>
                <wp:wrapNone/>
                <wp:docPr id="112"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A21984"/>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60C31D7" id="Elipse 63" o:spid="_x0000_s1026" style="position:absolute;margin-left:134.4pt;margin-top:62.2pt;width:3.8pt;height:3.6pt;z-index:251920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" fillcolor="#a21984"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738112" behindDoc="0" locked="0" layoutInCell="1" allowOverlap="1" wp14:anchorId="50655B1D" wp14:editId="5B653B27">
                <wp:simplePos x="0" y="0"/>
                <wp:positionH relativeFrom="column">
                  <wp:posOffset>1778124</wp:posOffset>
                </wp:positionH>
                <wp:positionV relativeFrom="paragraph">
                  <wp:posOffset>789952</wp:posOffset>
                </wp:positionV>
                <wp:extent cx="48063" cy="45719"/>
                <wp:effectExtent l="0" t="0" r="28575" b="12065"/>
                <wp:wrapNone/>
                <wp:docPr id="1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A21984"/>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79BDFDE" id="Elipse 63" o:spid="_x0000_s1026" style="position:absolute;margin-left:140pt;margin-top:62.2pt;width:3.8pt;height:3.6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" fillcolor="#a21984"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918336" behindDoc="0" locked="0" layoutInCell="1" allowOverlap="1" wp14:anchorId="559B3C48" wp14:editId="3F646C53">
                <wp:simplePos x="0" y="0"/>
                <wp:positionH relativeFrom="column">
                  <wp:posOffset>1888677</wp:posOffset>
                </wp:positionH>
                <wp:positionV relativeFrom="paragraph">
                  <wp:posOffset>620882</wp:posOffset>
                </wp:positionV>
                <wp:extent cx="48063" cy="45719"/>
                <wp:effectExtent l="0" t="0" r="28575" b="12065"/>
                <wp:wrapNone/>
                <wp:docPr id="111"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798DD1EB" id="Elipse 63" o:spid="_x0000_s1026" style="position:absolute;margin-left:148.7pt;margin-top:48.9pt;width:3.8pt;height:3.6pt;z-index:25191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865088" behindDoc="0" locked="0" layoutInCell="1" allowOverlap="1" wp14:anchorId="0A9C81A6" wp14:editId="31267A73">
                <wp:simplePos x="0" y="0"/>
                <wp:positionH relativeFrom="column">
                  <wp:posOffset>1918169</wp:posOffset>
                </wp:positionH>
                <wp:positionV relativeFrom="paragraph">
                  <wp:posOffset>686712</wp:posOffset>
                </wp:positionV>
                <wp:extent cx="48063" cy="45719"/>
                <wp:effectExtent l="0" t="0" r="28575" b="12065"/>
                <wp:wrapNone/>
                <wp:docPr id="90"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4486923" id="Elipse 63" o:spid="_x0000_s1026" style="position:absolute;margin-left:151.05pt;margin-top:54.05pt;width:3.8pt;height:3.6pt;z-index:251865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858944" behindDoc="0" locked="0" layoutInCell="1" allowOverlap="1" wp14:anchorId="2C3449A6" wp14:editId="6CFA1DCC">
                <wp:simplePos x="0" y="0"/>
                <wp:positionH relativeFrom="column">
                  <wp:posOffset>1842580</wp:posOffset>
                </wp:positionH>
                <wp:positionV relativeFrom="paragraph">
                  <wp:posOffset>673789</wp:posOffset>
                </wp:positionV>
                <wp:extent cx="48063" cy="45719"/>
                <wp:effectExtent l="0" t="0" r="28575" b="12065"/>
                <wp:wrapNone/>
                <wp:docPr id="8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7AC906EB" id="Elipse 63" o:spid="_x0000_s1026" style="position:absolute;margin-left:145.1pt;margin-top:53.05pt;width:3.8pt;height:3.6pt;z-index:251858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873280" behindDoc="0" locked="0" layoutInCell="1" allowOverlap="1" wp14:anchorId="525619AA" wp14:editId="4C2360A7">
                <wp:simplePos x="0" y="0"/>
                <wp:positionH relativeFrom="column">
                  <wp:posOffset>1828912</wp:posOffset>
                </wp:positionH>
                <wp:positionV relativeFrom="paragraph">
                  <wp:posOffset>567320</wp:posOffset>
                </wp:positionV>
                <wp:extent cx="48063" cy="45719"/>
                <wp:effectExtent l="0" t="0" r="28575" b="12065"/>
                <wp:wrapNone/>
                <wp:docPr id="9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4194F1BD" id="Elipse 63" o:spid="_x0000_s1026" style="position:absolute;margin-left:2in;margin-top:44.65pt;width:3.8pt;height:3.6pt;z-index:251873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787264" behindDoc="0" locked="0" layoutInCell="1" allowOverlap="1" wp14:anchorId="043FD4F7" wp14:editId="1FD9C998">
                <wp:simplePos x="0" y="0"/>
                <wp:positionH relativeFrom="column">
                  <wp:posOffset>1760430</wp:posOffset>
                </wp:positionH>
                <wp:positionV relativeFrom="paragraph">
                  <wp:posOffset>629953</wp:posOffset>
                </wp:positionV>
                <wp:extent cx="48063" cy="45719"/>
                <wp:effectExtent l="0" t="0" r="28575" b="12065"/>
                <wp:wrapNone/>
                <wp:docPr id="50"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C6475F2" id="Elipse 63" o:spid="_x0000_s1026" style="position:absolute;margin-left:138.6pt;margin-top:49.6pt;width:3.8pt;height:3.6pt;z-index:251787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774976" behindDoc="0" locked="0" layoutInCell="1" allowOverlap="1" wp14:anchorId="01179919" wp14:editId="01591580">
                <wp:simplePos x="0" y="0"/>
                <wp:positionH relativeFrom="column">
                  <wp:posOffset>1776095</wp:posOffset>
                </wp:positionH>
                <wp:positionV relativeFrom="paragraph">
                  <wp:posOffset>517913</wp:posOffset>
                </wp:positionV>
                <wp:extent cx="48063" cy="45719"/>
                <wp:effectExtent l="0" t="0" r="28575" b="12065"/>
                <wp:wrapNone/>
                <wp:docPr id="4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2DDE08C" id="Elipse 63" o:spid="_x0000_s1026" style="position:absolute;margin-left:139.85pt;margin-top:40.8pt;width:3.8pt;height:3.6pt;z-index:251774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axSCQIAAHY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" fillcolor="#0093d0" strokecolor="black [3213]" strokeweight=".5pt">
                <v:stroke joinstyle="miter"/>
              </v:oval>
            </w:pict>
          </mc:Fallback>
        </mc:AlternateContent>
      </w:r>
      <w:r w:rsidR="000409D7" w:rsidRPr="00FE4FB7">
        <w:rPr>
          <w:noProof/>
          <w:lang w:val="es-MX" w:eastAsia="es-MX"/>
        </w:rPr>
        <mc:AlternateContent>
          <mc:Choice Requires="wps">
            <w:drawing>
              <wp:anchor distT="0" distB="0" distL="114300" distR="114300" simplePos="0" relativeHeight="251840512" behindDoc="0" locked="0" layoutInCell="1" allowOverlap="1" wp14:anchorId="519A7291" wp14:editId="2D2A0A51">
                <wp:simplePos x="0" y="0"/>
                <wp:positionH relativeFrom="column">
                  <wp:posOffset>1713832</wp:posOffset>
                </wp:positionH>
                <wp:positionV relativeFrom="paragraph">
                  <wp:posOffset>546723</wp:posOffset>
                </wp:positionV>
                <wp:extent cx="48063" cy="45719"/>
                <wp:effectExtent l="0" t="0" r="28575" b="12065"/>
                <wp:wrapNone/>
                <wp:docPr id="78"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E3C5D56" id="Elipse 63" o:spid="_x0000_s1026" style="position:absolute;margin-left:134.95pt;margin-top:43.05pt;width:3.8pt;height:3.6pt;z-index:251840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ag5Cg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754496" behindDoc="0" locked="0" layoutInCell="1" allowOverlap="1" wp14:anchorId="40DA844A" wp14:editId="1A11F3EF">
                <wp:simplePos x="0" y="0"/>
                <wp:positionH relativeFrom="column">
                  <wp:posOffset>3062714</wp:posOffset>
                </wp:positionH>
                <wp:positionV relativeFrom="paragraph">
                  <wp:posOffset>3263776</wp:posOffset>
                </wp:positionV>
                <wp:extent cx="48063" cy="45719"/>
                <wp:effectExtent l="0" t="0" r="28575" b="12065"/>
                <wp:wrapNone/>
                <wp:docPr id="3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A3D7E73" id="Elipse 63" o:spid="_x0000_s1026" style="position:absolute;margin-left:241.15pt;margin-top:257pt;width:3.8pt;height:3.6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UPoCQIAAHY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799552" behindDoc="0" locked="0" layoutInCell="1" allowOverlap="1" wp14:anchorId="3DC7E4A0" wp14:editId="389AAEEF">
                <wp:simplePos x="0" y="0"/>
                <wp:positionH relativeFrom="margin">
                  <wp:posOffset>3032203</wp:posOffset>
                </wp:positionH>
                <wp:positionV relativeFrom="paragraph">
                  <wp:posOffset>3333383</wp:posOffset>
                </wp:positionV>
                <wp:extent cx="48063" cy="45719"/>
                <wp:effectExtent l="0" t="0" r="28575" b="12065"/>
                <wp:wrapNone/>
                <wp:docPr id="5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4C66E242" id="Elipse 63" o:spid="_x0000_s1026" style="position:absolute;margin-left:238.75pt;margin-top:262.45pt;width:3.8pt;height:3.6pt;z-index:25179955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bL9Cg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" fillcolor="#0093d0" strokecolor="black [3213]" strokeweight=".5pt">
                <v:stroke joinstyle="miter"/>
                <w10:wrap anchorx="margin"/>
              </v:oval>
            </w:pict>
          </mc:Fallback>
        </mc:AlternateContent>
      </w:r>
      <w:r w:rsidR="001B6790" w:rsidRPr="00FE4FB7">
        <w:rPr>
          <w:noProof/>
          <w:lang w:val="es-MX" w:eastAsia="es-MX"/>
        </w:rPr>
        <mc:AlternateContent>
          <mc:Choice Requires="wps">
            <w:drawing>
              <wp:anchor distT="0" distB="0" distL="114300" distR="114300" simplePos="0" relativeHeight="251912192" behindDoc="0" locked="0" layoutInCell="1" allowOverlap="1" wp14:anchorId="2135D461" wp14:editId="292140A4">
                <wp:simplePos x="0" y="0"/>
                <wp:positionH relativeFrom="column">
                  <wp:posOffset>2979910</wp:posOffset>
                </wp:positionH>
                <wp:positionV relativeFrom="paragraph">
                  <wp:posOffset>3334863</wp:posOffset>
                </wp:positionV>
                <wp:extent cx="48063" cy="45719"/>
                <wp:effectExtent l="0" t="0" r="28575" b="12065"/>
                <wp:wrapNone/>
                <wp:docPr id="108"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cap="flat" cmpd="sng" algn="ctr">
                          <a:solidFill>
                            <a:sysClr val="windowText" lastClr="000000"/>
                          </a:solid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w:pict>
              <v:oval w14:anchorId="59904853" id="Elipse 63" o:spid="_x0000_s1026" style="position:absolute;margin-left:234.65pt;margin-top:262.6pt;width:3.8pt;height:3.6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" fillcolor="#0093d0" strokecolor="windowText"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916288" behindDoc="0" locked="0" layoutInCell="1" allowOverlap="1" wp14:anchorId="7BB99E47" wp14:editId="1AFA0DAB">
                <wp:simplePos x="0" y="0"/>
                <wp:positionH relativeFrom="column">
                  <wp:posOffset>3062482</wp:posOffset>
                </wp:positionH>
                <wp:positionV relativeFrom="paragraph">
                  <wp:posOffset>3392294</wp:posOffset>
                </wp:positionV>
                <wp:extent cx="47625" cy="45085"/>
                <wp:effectExtent l="0" t="0" r="28575" b="12065"/>
                <wp:wrapNone/>
                <wp:docPr id="110" name="Elipse 63"/>
                <wp:cNvGraphicFramePr/>
                <a:graphic xmlns:a="http://schemas.openxmlformats.org/drawingml/2006/main">
                  <a:graphicData uri="http://schemas.microsoft.com/office/word/2010/wordprocessingShape">
                    <wps:wsp>
                      <wps:cNvSpPr/>
                      <wps:spPr>
                        <a:xfrm>
                          <a:off x="0" y="0"/>
                          <a:ext cx="47625" cy="45085"/>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BD2A17F" id="Elipse 63" o:spid="_x0000_s1026" style="position:absolute;margin-left:241.15pt;margin-top:267.1pt;width:3.75pt;height:3.5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803648" behindDoc="0" locked="0" layoutInCell="1" allowOverlap="1" wp14:anchorId="05EB26FA" wp14:editId="2942EDBC">
                <wp:simplePos x="0" y="0"/>
                <wp:positionH relativeFrom="column">
                  <wp:posOffset>3084779</wp:posOffset>
                </wp:positionH>
                <wp:positionV relativeFrom="paragraph">
                  <wp:posOffset>3307715</wp:posOffset>
                </wp:positionV>
                <wp:extent cx="48063" cy="45719"/>
                <wp:effectExtent l="0" t="0" r="28575" b="12065"/>
                <wp:wrapNone/>
                <wp:docPr id="59"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4D73C9DF" id="Elipse 63" o:spid="_x0000_s1026" style="position:absolute;margin-left:242.9pt;margin-top:260.45pt;width:3.8pt;height:3.6pt;z-index:251803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817984" behindDoc="0" locked="0" layoutInCell="1" allowOverlap="1" wp14:anchorId="07A6FF85" wp14:editId="2CA549F7">
                <wp:simplePos x="0" y="0"/>
                <wp:positionH relativeFrom="column">
                  <wp:posOffset>3490460</wp:posOffset>
                </wp:positionH>
                <wp:positionV relativeFrom="paragraph">
                  <wp:posOffset>3749766</wp:posOffset>
                </wp:positionV>
                <wp:extent cx="48063" cy="45719"/>
                <wp:effectExtent l="0" t="0" r="28575" b="12065"/>
                <wp:wrapNone/>
                <wp:docPr id="6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9E413CC" id="Elipse 63" o:spid="_x0000_s1026" style="position:absolute;margin-left:274.85pt;margin-top:295.25pt;width:3.8pt;height:3.6pt;z-index:251817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cT6CQ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856896" behindDoc="0" locked="0" layoutInCell="1" allowOverlap="1" wp14:anchorId="5C13487E" wp14:editId="6AD0F9B7">
                <wp:simplePos x="0" y="0"/>
                <wp:positionH relativeFrom="column">
                  <wp:posOffset>2185068</wp:posOffset>
                </wp:positionH>
                <wp:positionV relativeFrom="paragraph">
                  <wp:posOffset>247081</wp:posOffset>
                </wp:positionV>
                <wp:extent cx="48063" cy="45719"/>
                <wp:effectExtent l="0" t="0" r="28575" b="12065"/>
                <wp:wrapNone/>
                <wp:docPr id="8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78AB467F" id="Elipse 63" o:spid="_x0000_s1026" style="position:absolute;margin-left:172.05pt;margin-top:19.45pt;width:3.8pt;height:3.6pt;z-index:251856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838464" behindDoc="0" locked="0" layoutInCell="1" allowOverlap="1" wp14:anchorId="6E08C98E" wp14:editId="622931F6">
                <wp:simplePos x="0" y="0"/>
                <wp:positionH relativeFrom="column">
                  <wp:posOffset>2128405</wp:posOffset>
                </wp:positionH>
                <wp:positionV relativeFrom="paragraph">
                  <wp:posOffset>162395</wp:posOffset>
                </wp:positionV>
                <wp:extent cx="48063" cy="45719"/>
                <wp:effectExtent l="0" t="0" r="28575" b="12065"/>
                <wp:wrapNone/>
                <wp:docPr id="7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3117A0C" id="Elipse 63" o:spid="_x0000_s1026" style="position:absolute;margin-left:167.6pt;margin-top:12.8pt;width:3.8pt;height:3.6pt;z-index:251838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&#1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777024" behindDoc="0" locked="0" layoutInCell="1" allowOverlap="1" wp14:anchorId="616EA16D" wp14:editId="6C33C47C">
                <wp:simplePos x="0" y="0"/>
                <wp:positionH relativeFrom="column">
                  <wp:posOffset>2031474</wp:posOffset>
                </wp:positionH>
                <wp:positionV relativeFrom="paragraph">
                  <wp:posOffset>318406</wp:posOffset>
                </wp:positionV>
                <wp:extent cx="48063" cy="45719"/>
                <wp:effectExtent l="0" t="0" r="28575" b="12065"/>
                <wp:wrapNone/>
                <wp:docPr id="45"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AB44F63" id="Elipse 63" o:spid="_x0000_s1026" style="position:absolute;margin-left:159.95pt;margin-top:25.05pt;width:3.8pt;height:3.6pt;z-index:25177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adbCQIAAHY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&#1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789312" behindDoc="0" locked="0" layoutInCell="1" allowOverlap="1" wp14:anchorId="1905CCD9" wp14:editId="0E9067CB">
                <wp:simplePos x="0" y="0"/>
                <wp:positionH relativeFrom="column">
                  <wp:posOffset>2123994</wp:posOffset>
                </wp:positionH>
                <wp:positionV relativeFrom="paragraph">
                  <wp:posOffset>273354</wp:posOffset>
                </wp:positionV>
                <wp:extent cx="48063" cy="45719"/>
                <wp:effectExtent l="0" t="0" r="28575" b="12065"/>
                <wp:wrapNone/>
                <wp:docPr id="51"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FD18C6C" id="Elipse 63" o:spid="_x0000_s1026" style="position:absolute;margin-left:167.25pt;margin-top:21.5pt;width:3.8pt;height:3.6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&#1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785216" behindDoc="0" locked="0" layoutInCell="1" allowOverlap="1" wp14:anchorId="54EA8ABF" wp14:editId="44D99D79">
                <wp:simplePos x="0" y="0"/>
                <wp:positionH relativeFrom="column">
                  <wp:posOffset>2074178</wp:posOffset>
                </wp:positionH>
                <wp:positionV relativeFrom="paragraph">
                  <wp:posOffset>291197</wp:posOffset>
                </wp:positionV>
                <wp:extent cx="48063" cy="45719"/>
                <wp:effectExtent l="0" t="0" r="28575" b="12065"/>
                <wp:wrapNone/>
                <wp:docPr id="49"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79213FBF" id="Elipse 63" o:spid="_x0000_s1026" style="position:absolute;margin-left:163.3pt;margin-top:22.95pt;width:3.8pt;height:3.6pt;z-index:251785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&#1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860992" behindDoc="0" locked="0" layoutInCell="1" allowOverlap="1" wp14:anchorId="6B7B0DDC" wp14:editId="6ACFA821">
                <wp:simplePos x="0" y="0"/>
                <wp:positionH relativeFrom="column">
                  <wp:posOffset>2008092</wp:posOffset>
                </wp:positionH>
                <wp:positionV relativeFrom="paragraph">
                  <wp:posOffset>266197</wp:posOffset>
                </wp:positionV>
                <wp:extent cx="48063" cy="45719"/>
                <wp:effectExtent l="0" t="0" r="28575" b="12065"/>
                <wp:wrapNone/>
                <wp:docPr id="88"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8A2FAE3" id="Elipse 63" o:spid="_x0000_s1026" style="position:absolute;margin-left:158.1pt;margin-top:20.95pt;width:3.8pt;height:3.6pt;z-index:251860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&#1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779072" behindDoc="0" locked="0" layoutInCell="1" allowOverlap="1" wp14:anchorId="3B71F9E4" wp14:editId="1E8C7C11">
                <wp:simplePos x="0" y="0"/>
                <wp:positionH relativeFrom="column">
                  <wp:posOffset>2053211</wp:posOffset>
                </wp:positionH>
                <wp:positionV relativeFrom="paragraph">
                  <wp:posOffset>228810</wp:posOffset>
                </wp:positionV>
                <wp:extent cx="48063" cy="45719"/>
                <wp:effectExtent l="0" t="0" r="28575" b="12065"/>
                <wp:wrapNone/>
                <wp:docPr id="4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A114FF8" id="Elipse 63" o:spid="_x0000_s1026" style="position:absolute;margin-left:161.65pt;margin-top:18pt;width:3.8pt;height:3.6pt;z-index:251779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908096" behindDoc="0" locked="0" layoutInCell="1" allowOverlap="1" wp14:anchorId="0E8062A8" wp14:editId="6E558FA2">
                <wp:simplePos x="0" y="0"/>
                <wp:positionH relativeFrom="column">
                  <wp:posOffset>2634311</wp:posOffset>
                </wp:positionH>
                <wp:positionV relativeFrom="paragraph">
                  <wp:posOffset>3039245</wp:posOffset>
                </wp:positionV>
                <wp:extent cx="48063" cy="45719"/>
                <wp:effectExtent l="0" t="0" r="28575" b="12065"/>
                <wp:wrapNone/>
                <wp:docPr id="10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92D050"/>
                        </a:solidFill>
                        <a:ln w="6350" cap="flat" cmpd="sng" algn="ctr">
                          <a:solidFill>
                            <a:sysClr val="windowText" lastClr="000000"/>
                          </a:solidFill>
                          <a:prstDash val="solid"/>
                          <a:miter lim="800000"/>
                        </a:ln>
                        <a:effectLst/>
                      </wps:spPr>
                      <wps:bodyPr rtlCol="0" anchor="ctr"/>
                    </wps:wsp>
                  </a:graphicData>
                </a:graphic>
                <wp14:sizeRelV relativeFrom="margin">
                  <wp14:pctHeight>0</wp14:pctHeight>
                </wp14:sizeRelV>
              </wp:anchor>
            </w:drawing>
          </mc:Choice>
          <mc:Fallback>
            <w:pict>
              <v:oval w14:anchorId="332953B9" id="Elipse 63" o:spid="_x0000_s1026" style="position:absolute;margin-left:207.45pt;margin-top:239.3pt;width:3.8pt;height:3.6pt;z-index:251908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" fillcolor="#92d050" strokecolor="windowText"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758592" behindDoc="0" locked="0" layoutInCell="1" allowOverlap="1" wp14:anchorId="63743A6D" wp14:editId="7CF25C1C">
                <wp:simplePos x="0" y="0"/>
                <wp:positionH relativeFrom="column">
                  <wp:posOffset>2739294</wp:posOffset>
                </wp:positionH>
                <wp:positionV relativeFrom="paragraph">
                  <wp:posOffset>3030416</wp:posOffset>
                </wp:positionV>
                <wp:extent cx="48063" cy="45719"/>
                <wp:effectExtent l="0" t="0" r="28575" b="12065"/>
                <wp:wrapNone/>
                <wp:docPr id="3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5738C8E" id="Elipse 63" o:spid="_x0000_s1026" style="position:absolute;margin-left:215.7pt;margin-top:238.6pt;width:3.8pt;height:3.6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FT6CgIAAHY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" fillcolor="#0093d0" strokecolor="black [3213]" strokeweight=".5pt">
                <v:stroke joinstyle="miter"/>
              </v:oval>
            </w:pict>
          </mc:Fallback>
        </mc:AlternateContent>
      </w:r>
      <w:r w:rsidR="001B6790" w:rsidRPr="00FE4FB7">
        <w:rPr>
          <w:noProof/>
          <w:lang w:val="es-MX" w:eastAsia="es-MX"/>
        </w:rPr>
        <mc:AlternateContent>
          <mc:Choice Requires="wps">
            <w:drawing>
              <wp:anchor distT="0" distB="0" distL="114300" distR="114300" simplePos="0" relativeHeight="251846656" behindDoc="0" locked="0" layoutInCell="1" allowOverlap="1" wp14:anchorId="78C48951" wp14:editId="26D4DF0A">
                <wp:simplePos x="0" y="0"/>
                <wp:positionH relativeFrom="margin">
                  <wp:posOffset>2700168</wp:posOffset>
                </wp:positionH>
                <wp:positionV relativeFrom="paragraph">
                  <wp:posOffset>3070523</wp:posOffset>
                </wp:positionV>
                <wp:extent cx="48063" cy="45719"/>
                <wp:effectExtent l="0" t="0" r="28575" b="12065"/>
                <wp:wrapNone/>
                <wp:docPr id="81"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4E738B9B" id="Elipse 63" o:spid="_x0000_s1026" style="position:absolute;margin-left:212.6pt;margin-top:241.75pt;width:3.8pt;height:3.6pt;z-index:25184665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" fillcolor="#0093d0" strokecolor="black [3213]" strokeweight=".5pt">
                <v:stroke joinstyle="miter"/>
                <w10:wrap anchorx="margin"/>
              </v:oval>
            </w:pict>
          </mc:Fallback>
        </mc:AlternateContent>
      </w:r>
      <w:r w:rsidR="001058CA" w:rsidRPr="00FE4FB7">
        <w:rPr>
          <w:noProof/>
          <w:lang w:val="es-MX" w:eastAsia="es-MX"/>
        </w:rPr>
        <mc:AlternateContent>
          <mc:Choice Requires="wps">
            <w:drawing>
              <wp:anchor distT="0" distB="0" distL="114300" distR="114300" simplePos="0" relativeHeight="251760640" behindDoc="0" locked="0" layoutInCell="1" allowOverlap="1" wp14:anchorId="4F7D4ACA" wp14:editId="14AAFE27">
                <wp:simplePos x="0" y="0"/>
                <wp:positionH relativeFrom="column">
                  <wp:posOffset>1708015</wp:posOffset>
                </wp:positionH>
                <wp:positionV relativeFrom="paragraph">
                  <wp:posOffset>1546917</wp:posOffset>
                </wp:positionV>
                <wp:extent cx="48063" cy="45719"/>
                <wp:effectExtent l="0" t="0" r="28575" b="12065"/>
                <wp:wrapNone/>
                <wp:docPr id="37"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434E550" id="Elipse 63" o:spid="_x0000_s1026" style="position:absolute;margin-left:134.5pt;margin-top:121.8pt;width:3.8pt;height:3.6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F/zCg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" fillcolor="#0093d0" strokecolor="black [3213]" strokeweight=".5pt">
                <v:stroke joinstyle="miter"/>
              </v:oval>
            </w:pict>
          </mc:Fallback>
        </mc:AlternateContent>
      </w:r>
      <w:r w:rsidR="001058CA" w:rsidRPr="00FE4FB7">
        <w:rPr>
          <w:noProof/>
          <w:lang w:val="es-MX" w:eastAsia="es-MX"/>
        </w:rPr>
        <mc:AlternateContent>
          <mc:Choice Requires="wps">
            <w:drawing>
              <wp:anchor distT="0" distB="0" distL="114300" distR="114300" simplePos="0" relativeHeight="251899904" behindDoc="0" locked="0" layoutInCell="1" allowOverlap="1" wp14:anchorId="7EE4DEAD" wp14:editId="2D3FA21D">
                <wp:simplePos x="0" y="0"/>
                <wp:positionH relativeFrom="column">
                  <wp:posOffset>1685790</wp:posOffset>
                </wp:positionH>
                <wp:positionV relativeFrom="paragraph">
                  <wp:posOffset>1449389</wp:posOffset>
                </wp:positionV>
                <wp:extent cx="48063" cy="45719"/>
                <wp:effectExtent l="0" t="0" r="28575" b="12065"/>
                <wp:wrapNone/>
                <wp:docPr id="2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cap="flat" cmpd="sng" algn="ctr">
                          <a:solidFill>
                            <a:sysClr val="windowText" lastClr="000000"/>
                          </a:solidFill>
                          <a:prstDash val="solid"/>
                          <a:miter lim="800000"/>
                        </a:ln>
                        <a:effectLst/>
                      </wps:spPr>
                      <wps:bodyPr rtlCol="0" anchor="ctr"/>
                    </wps:wsp>
                  </a:graphicData>
                </a:graphic>
                <wp14:sizeRelV relativeFrom="margin">
                  <wp14:pctHeight>0</wp14:pctHeight>
                </wp14:sizeRelV>
              </wp:anchor>
            </w:drawing>
          </mc:Choice>
          <mc:Fallback>
            <w:pict>
              <v:oval w14:anchorId="5F357AB7" id="Elipse 63" o:spid="_x0000_s1026" style="position:absolute;margin-left:132.75pt;margin-top:114.15pt;width:3.8pt;height:3.6pt;z-index:251899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" fillcolor="#0093d0" strokecolor="windowText" strokeweight=".5pt">
                <v:stroke joinstyle="miter"/>
              </v:oval>
            </w:pict>
          </mc:Fallback>
        </mc:AlternateContent>
      </w:r>
      <w:r w:rsidR="001058CA" w:rsidRPr="00FE4FB7">
        <w:rPr>
          <w:noProof/>
          <w:lang w:val="es-MX" w:eastAsia="es-MX"/>
        </w:rPr>
        <mc:AlternateContent>
          <mc:Choice Requires="wps">
            <w:drawing>
              <wp:anchor distT="0" distB="0" distL="114300" distR="114300" simplePos="0" relativeHeight="251901952" behindDoc="0" locked="0" layoutInCell="1" allowOverlap="1" wp14:anchorId="7D3AF166" wp14:editId="594BBF1A">
                <wp:simplePos x="0" y="0"/>
                <wp:positionH relativeFrom="column">
                  <wp:posOffset>1633238</wp:posOffset>
                </wp:positionH>
                <wp:positionV relativeFrom="paragraph">
                  <wp:posOffset>1409794</wp:posOffset>
                </wp:positionV>
                <wp:extent cx="48063" cy="45719"/>
                <wp:effectExtent l="0" t="0" r="28575" b="12065"/>
                <wp:wrapNone/>
                <wp:docPr id="28"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cap="flat" cmpd="sng" algn="ctr">
                          <a:solidFill>
                            <a:sysClr val="windowText" lastClr="000000"/>
                          </a:solidFill>
                          <a:prstDash val="solid"/>
                          <a:miter lim="800000"/>
                        </a:ln>
                        <a:effectLst/>
                      </wps:spPr>
                      <wps:bodyPr rtlCol="0" anchor="ctr"/>
                    </wps:wsp>
                  </a:graphicData>
                </a:graphic>
                <wp14:sizeRelV relativeFrom="margin">
                  <wp14:pctHeight>0</wp14:pctHeight>
                </wp14:sizeRelV>
              </wp:anchor>
            </w:drawing>
          </mc:Choice>
          <mc:Fallback>
            <w:pict>
              <v:oval w14:anchorId="753DA47A" id="Elipse 63" o:spid="_x0000_s1026" style="position:absolute;margin-left:128.6pt;margin-top:111pt;width:3.8pt;height:3.6pt;z-index:25190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" fillcolor="#0093d0" strokecolor="windowText" strokeweight=".5pt">
                <v:stroke joinstyle="miter"/>
              </v:oval>
            </w:pict>
          </mc:Fallback>
        </mc:AlternateContent>
      </w:r>
      <w:r w:rsidR="001058CA" w:rsidRPr="00FE4FB7">
        <w:rPr>
          <w:noProof/>
          <w:lang w:val="es-MX" w:eastAsia="es-MX"/>
        </w:rPr>
        <mc:AlternateContent>
          <mc:Choice Requires="wps">
            <w:drawing>
              <wp:anchor distT="0" distB="0" distL="114300" distR="114300" simplePos="0" relativeHeight="251895808" behindDoc="0" locked="0" layoutInCell="1" allowOverlap="1" wp14:anchorId="49EF3BC2" wp14:editId="79D47038">
                <wp:simplePos x="0" y="0"/>
                <wp:positionH relativeFrom="column">
                  <wp:posOffset>1776008</wp:posOffset>
                </wp:positionH>
                <wp:positionV relativeFrom="paragraph">
                  <wp:posOffset>1534172</wp:posOffset>
                </wp:positionV>
                <wp:extent cx="48063" cy="45719"/>
                <wp:effectExtent l="0" t="0" r="28575" b="12065"/>
                <wp:wrapNone/>
                <wp:docPr id="9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cap="flat" cmpd="sng" algn="ctr">
                          <a:solidFill>
                            <a:sysClr val="windowText" lastClr="000000"/>
                          </a:solidFill>
                          <a:prstDash val="solid"/>
                          <a:miter lim="800000"/>
                        </a:ln>
                        <a:effectLst/>
                      </wps:spPr>
                      <wps:bodyPr rtlCol="0" anchor="ctr"/>
                    </wps:wsp>
                  </a:graphicData>
                </a:graphic>
                <wp14:sizeRelV relativeFrom="margin">
                  <wp14:pctHeight>0</wp14:pctHeight>
                </wp14:sizeRelV>
              </wp:anchor>
            </w:drawing>
          </mc:Choice>
          <mc:Fallback>
            <w:pict>
              <v:oval w14:anchorId="7CA6EDEE" id="Elipse 63" o:spid="_x0000_s1026" style="position:absolute;margin-left:139.85pt;margin-top:120.8pt;width:3.8pt;height:3.6pt;z-index:251895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" fillcolor="#0093d0" strokecolor="windowText" strokeweight=".5pt">
                <v:stroke joinstyle="miter"/>
              </v:oval>
            </w:pict>
          </mc:Fallback>
        </mc:AlternateContent>
      </w:r>
      <w:r w:rsidR="001058CA" w:rsidRPr="00FE4FB7">
        <w:rPr>
          <w:noProof/>
          <w:lang w:val="es-MX" w:eastAsia="es-MX"/>
        </w:rPr>
        <mc:AlternateContent>
          <mc:Choice Requires="wps">
            <w:drawing>
              <wp:anchor distT="0" distB="0" distL="114300" distR="114300" simplePos="0" relativeHeight="251897856" behindDoc="0" locked="0" layoutInCell="1" allowOverlap="1" wp14:anchorId="65E20004" wp14:editId="2A27740B">
                <wp:simplePos x="0" y="0"/>
                <wp:positionH relativeFrom="column">
                  <wp:posOffset>1870924</wp:posOffset>
                </wp:positionH>
                <wp:positionV relativeFrom="paragraph">
                  <wp:posOffset>1521427</wp:posOffset>
                </wp:positionV>
                <wp:extent cx="48063" cy="45719"/>
                <wp:effectExtent l="0" t="0" r="28575" b="12065"/>
                <wp:wrapNone/>
                <wp:docPr id="1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cap="flat" cmpd="sng" algn="ctr">
                          <a:solidFill>
                            <a:sysClr val="windowText" lastClr="000000"/>
                          </a:solidFill>
                          <a:prstDash val="solid"/>
                          <a:miter lim="800000"/>
                        </a:ln>
                        <a:effectLst/>
                      </wps:spPr>
                      <wps:bodyPr rtlCol="0" anchor="ctr"/>
                    </wps:wsp>
                  </a:graphicData>
                </a:graphic>
                <wp14:sizeRelV relativeFrom="margin">
                  <wp14:pctHeight>0</wp14:pctHeight>
                </wp14:sizeRelV>
              </wp:anchor>
            </w:drawing>
          </mc:Choice>
          <mc:Fallback>
            <w:pict>
              <v:oval w14:anchorId="7BC71DC0" id="Elipse 63" o:spid="_x0000_s1026" style="position:absolute;margin-left:147.3pt;margin-top:119.8pt;width:3.8pt;height:3.6pt;z-index:251897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" fillcolor="#0093d0" strokecolor="windowText" strokeweight=".5pt">
                <v:stroke joinstyle="miter"/>
              </v:oval>
            </w:pict>
          </mc:Fallback>
        </mc:AlternateContent>
      </w:r>
      <w:r w:rsidR="001058CA" w:rsidRPr="00FE4FB7">
        <w:rPr>
          <w:noProof/>
          <w:lang w:val="es-MX" w:eastAsia="es-MX"/>
        </w:rPr>
        <mc:AlternateContent>
          <mc:Choice Requires="wps">
            <w:drawing>
              <wp:anchor distT="0" distB="0" distL="114300" distR="114300" simplePos="0" relativeHeight="251904000" behindDoc="0" locked="0" layoutInCell="1" allowOverlap="1" wp14:anchorId="469B94A0" wp14:editId="59A194AA">
                <wp:simplePos x="0" y="0"/>
                <wp:positionH relativeFrom="column">
                  <wp:posOffset>1941015</wp:posOffset>
                </wp:positionH>
                <wp:positionV relativeFrom="paragraph">
                  <wp:posOffset>1496554</wp:posOffset>
                </wp:positionV>
                <wp:extent cx="48063" cy="45719"/>
                <wp:effectExtent l="0" t="0" r="28575" b="12065"/>
                <wp:wrapNone/>
                <wp:docPr id="30"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cap="flat" cmpd="sng" algn="ctr">
                          <a:solidFill>
                            <a:sysClr val="windowText" lastClr="000000"/>
                          </a:solidFill>
                          <a:prstDash val="solid"/>
                          <a:miter lim="800000"/>
                        </a:ln>
                        <a:effectLst/>
                      </wps:spPr>
                      <wps:bodyPr rtlCol="0" anchor="ctr"/>
                    </wps:wsp>
                  </a:graphicData>
                </a:graphic>
                <wp14:sizeRelV relativeFrom="margin">
                  <wp14:pctHeight>0</wp14:pctHeight>
                </wp14:sizeRelV>
              </wp:anchor>
            </w:drawing>
          </mc:Choice>
          <mc:Fallback>
            <w:pict>
              <v:oval w14:anchorId="0089C463" id="Elipse 63" o:spid="_x0000_s1026" style="position:absolute;margin-left:152.85pt;margin-top:117.85pt;width:3.8pt;height:3.6pt;z-index:251904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" fillcolor="#0093d0" strokecolor="windowText" strokeweight=".5pt">
                <v:stroke joinstyle="miter"/>
              </v:oval>
            </w:pict>
          </mc:Fallback>
        </mc:AlternateContent>
      </w:r>
      <w:r w:rsidR="001058CA" w:rsidRPr="00FE4FB7">
        <w:rPr>
          <w:noProof/>
          <w:lang w:val="es-MX" w:eastAsia="es-MX"/>
        </w:rPr>
        <mc:AlternateContent>
          <mc:Choice Requires="wps">
            <w:drawing>
              <wp:anchor distT="0" distB="0" distL="114300" distR="114300" simplePos="0" relativeHeight="251807744" behindDoc="0" locked="0" layoutInCell="1" allowOverlap="1" wp14:anchorId="26D13618" wp14:editId="4315059E">
                <wp:simplePos x="0" y="0"/>
                <wp:positionH relativeFrom="column">
                  <wp:posOffset>3652451</wp:posOffset>
                </wp:positionH>
                <wp:positionV relativeFrom="paragraph">
                  <wp:posOffset>1346034</wp:posOffset>
                </wp:positionV>
                <wp:extent cx="48063" cy="45719"/>
                <wp:effectExtent l="0" t="0" r="28575" b="12065"/>
                <wp:wrapNone/>
                <wp:docPr id="61"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AC1EC59" id="Elipse 63" o:spid="_x0000_s1026" style="position:absolute;margin-left:287.6pt;margin-top:106pt;width:3.8pt;height:3.6pt;z-index:251807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770880" behindDoc="0" locked="0" layoutInCell="1" allowOverlap="1" wp14:anchorId="18856281" wp14:editId="5020BC1D">
                <wp:simplePos x="0" y="0"/>
                <wp:positionH relativeFrom="column">
                  <wp:posOffset>2034986</wp:posOffset>
                </wp:positionH>
                <wp:positionV relativeFrom="paragraph">
                  <wp:posOffset>1234861</wp:posOffset>
                </wp:positionV>
                <wp:extent cx="48063" cy="45719"/>
                <wp:effectExtent l="0" t="0" r="28575" b="12065"/>
                <wp:wrapNone/>
                <wp:docPr id="42"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F3EECA1" id="Elipse 63" o:spid="_x0000_s1026" style="position:absolute;margin-left:160.25pt;margin-top:97.25pt;width:3.8pt;height:3.6pt;z-index:251770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5VkCQIAAHY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801600" behindDoc="0" locked="0" layoutInCell="1" allowOverlap="1" wp14:anchorId="12DD88CB" wp14:editId="57D58892">
                <wp:simplePos x="0" y="0"/>
                <wp:positionH relativeFrom="column">
                  <wp:posOffset>1941930</wp:posOffset>
                </wp:positionH>
                <wp:positionV relativeFrom="paragraph">
                  <wp:posOffset>1286944</wp:posOffset>
                </wp:positionV>
                <wp:extent cx="48063" cy="45719"/>
                <wp:effectExtent l="0" t="0" r="28575" b="12065"/>
                <wp:wrapNone/>
                <wp:docPr id="58"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7B4761F" id="Elipse 63" o:spid="_x0000_s1026" style="position:absolute;margin-left:152.9pt;margin-top:101.35pt;width:3.8pt;height:3.6pt;z-index:25180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NyKCgIAAHY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766784" behindDoc="0" locked="0" layoutInCell="1" allowOverlap="1" wp14:anchorId="35E5250D" wp14:editId="32CB3FA9">
                <wp:simplePos x="0" y="0"/>
                <wp:positionH relativeFrom="column">
                  <wp:posOffset>1762212</wp:posOffset>
                </wp:positionH>
                <wp:positionV relativeFrom="paragraph">
                  <wp:posOffset>1382082</wp:posOffset>
                </wp:positionV>
                <wp:extent cx="48063" cy="45719"/>
                <wp:effectExtent l="0" t="0" r="28575" b="12065"/>
                <wp:wrapNone/>
                <wp:docPr id="40"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9837710" id="Elipse 63" o:spid="_x0000_s1026" style="position:absolute;margin-left:138.75pt;margin-top:108.85pt;width:3.8pt;height:3.6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oJ2CQIAAHY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852800" behindDoc="0" locked="0" layoutInCell="1" allowOverlap="1" wp14:anchorId="3A560B5D" wp14:editId="11FEC7E1">
                <wp:simplePos x="0" y="0"/>
                <wp:positionH relativeFrom="column">
                  <wp:posOffset>1990057</wp:posOffset>
                </wp:positionH>
                <wp:positionV relativeFrom="paragraph">
                  <wp:posOffset>1270644</wp:posOffset>
                </wp:positionV>
                <wp:extent cx="48063" cy="45719"/>
                <wp:effectExtent l="0" t="0" r="28575" b="12065"/>
                <wp:wrapNone/>
                <wp:docPr id="8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82FC498" id="Elipse 63" o:spid="_x0000_s1026" style="position:absolute;margin-left:156.7pt;margin-top:100.05pt;width:3.8pt;height:3.6pt;z-index:251852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834368" behindDoc="0" locked="0" layoutInCell="1" allowOverlap="1" wp14:anchorId="7646B516" wp14:editId="119E0F98">
                <wp:simplePos x="0" y="0"/>
                <wp:positionH relativeFrom="column">
                  <wp:posOffset>1902460</wp:posOffset>
                </wp:positionH>
                <wp:positionV relativeFrom="paragraph">
                  <wp:posOffset>1390951</wp:posOffset>
                </wp:positionV>
                <wp:extent cx="48063" cy="45719"/>
                <wp:effectExtent l="0" t="0" r="28575" b="12065"/>
                <wp:wrapNone/>
                <wp:docPr id="75"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B93D386" id="Elipse 63" o:spid="_x0000_s1026" style="position:absolute;margin-left:149.8pt;margin-top:109.5pt;width:3.8pt;height:3.6pt;z-index:251834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dFcCg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793408" behindDoc="0" locked="0" layoutInCell="1" allowOverlap="1" wp14:anchorId="77C904C5" wp14:editId="75C8EF80">
                <wp:simplePos x="0" y="0"/>
                <wp:positionH relativeFrom="column">
                  <wp:posOffset>1804600</wp:posOffset>
                </wp:positionH>
                <wp:positionV relativeFrom="paragraph">
                  <wp:posOffset>1381446</wp:posOffset>
                </wp:positionV>
                <wp:extent cx="48063" cy="45719"/>
                <wp:effectExtent l="0" t="0" r="28575" b="12065"/>
                <wp:wrapNone/>
                <wp:docPr id="54"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F4AF777" id="Elipse 63" o:spid="_x0000_s1026" style="position:absolute;margin-left:142.1pt;margin-top:108.8pt;width:3.8pt;height:3.6pt;z-index:251793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K7mCQIAAHY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822080" behindDoc="0" locked="0" layoutInCell="1" allowOverlap="1" wp14:anchorId="3898FE1B" wp14:editId="60592E58">
                <wp:simplePos x="0" y="0"/>
                <wp:positionH relativeFrom="column">
                  <wp:posOffset>3757678</wp:posOffset>
                </wp:positionH>
                <wp:positionV relativeFrom="paragraph">
                  <wp:posOffset>2039048</wp:posOffset>
                </wp:positionV>
                <wp:extent cx="48063" cy="45719"/>
                <wp:effectExtent l="0" t="0" r="28575" b="12065"/>
                <wp:wrapNone/>
                <wp:docPr id="69"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B3EA57C" id="Elipse 63" o:spid="_x0000_s1026" style="position:absolute;margin-left:295.9pt;margin-top:160.55pt;width:3.8pt;height:3.6pt;z-index:251822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869184" behindDoc="0" locked="0" layoutInCell="1" allowOverlap="1" wp14:anchorId="5853CC52" wp14:editId="21D24447">
                <wp:simplePos x="0" y="0"/>
                <wp:positionH relativeFrom="column">
                  <wp:posOffset>3519924</wp:posOffset>
                </wp:positionH>
                <wp:positionV relativeFrom="paragraph">
                  <wp:posOffset>2244146</wp:posOffset>
                </wp:positionV>
                <wp:extent cx="48063" cy="45719"/>
                <wp:effectExtent l="0" t="0" r="28575" b="12065"/>
                <wp:wrapNone/>
                <wp:docPr id="92" name="Elipse 92"/>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5196FFF" id="Elipse 92" o:spid="_x0000_s1026" style="position:absolute;margin-left:277.15pt;margin-top:176.7pt;width:3.8pt;height:3.6pt;z-index:251869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756544" behindDoc="0" locked="0" layoutInCell="1" allowOverlap="1" wp14:anchorId="1A920D25" wp14:editId="700F0481">
                <wp:simplePos x="0" y="0"/>
                <wp:positionH relativeFrom="column">
                  <wp:posOffset>3760822</wp:posOffset>
                </wp:positionH>
                <wp:positionV relativeFrom="paragraph">
                  <wp:posOffset>2100863</wp:posOffset>
                </wp:positionV>
                <wp:extent cx="48063" cy="45719"/>
                <wp:effectExtent l="0" t="0" r="28575" b="12065"/>
                <wp:wrapNone/>
                <wp:docPr id="35"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ADE3187" id="Elipse 63" o:spid="_x0000_s1026" style="position:absolute;margin-left:296.15pt;margin-top:165.4pt;width:3.8pt;height:3.6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UjhCgIAAHY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811840" behindDoc="0" locked="0" layoutInCell="1" allowOverlap="1" wp14:anchorId="0B2CAE52" wp14:editId="4C28312B">
                <wp:simplePos x="0" y="0"/>
                <wp:positionH relativeFrom="column">
                  <wp:posOffset>3687150</wp:posOffset>
                </wp:positionH>
                <wp:positionV relativeFrom="paragraph">
                  <wp:posOffset>2189845</wp:posOffset>
                </wp:positionV>
                <wp:extent cx="48063" cy="45719"/>
                <wp:effectExtent l="0" t="0" r="28575" b="12065"/>
                <wp:wrapNone/>
                <wp:docPr id="6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44FF037" id="Elipse 63" o:spid="_x0000_s1026" style="position:absolute;margin-left:290.35pt;margin-top:172.45pt;width:3.8pt;height:3.6pt;z-index:251811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824128" behindDoc="0" locked="0" layoutInCell="1" allowOverlap="1" wp14:anchorId="3CF30CFF" wp14:editId="53466C53">
                <wp:simplePos x="0" y="0"/>
                <wp:positionH relativeFrom="column">
                  <wp:posOffset>3652903</wp:posOffset>
                </wp:positionH>
                <wp:positionV relativeFrom="paragraph">
                  <wp:posOffset>2093382</wp:posOffset>
                </wp:positionV>
                <wp:extent cx="48063" cy="45719"/>
                <wp:effectExtent l="0" t="0" r="28575" b="12065"/>
                <wp:wrapNone/>
                <wp:docPr id="70"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1BE8C454" id="Elipse 63" o:spid="_x0000_s1026" style="position:absolute;margin-left:287.65pt;margin-top:164.85pt;width:3.8pt;height:3.6pt;z-index:25182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" fillcolor="#0093d0" strokecolor="black [3213]" strokeweight=".5pt">
                <v:stroke joinstyle="miter"/>
              </v:oval>
            </w:pict>
          </mc:Fallback>
        </mc:AlternateContent>
      </w:r>
      <w:r w:rsidR="00487E35" w:rsidRPr="00FE4FB7">
        <w:rPr>
          <w:noProof/>
          <w:lang w:val="es-MX" w:eastAsia="es-MX"/>
        </w:rPr>
        <mc:AlternateContent>
          <mc:Choice Requires="wps">
            <w:drawing>
              <wp:anchor distT="0" distB="0" distL="114300" distR="114300" simplePos="0" relativeHeight="251764736" behindDoc="0" locked="0" layoutInCell="1" allowOverlap="1" wp14:anchorId="4FB69640" wp14:editId="2AAEF6E2">
                <wp:simplePos x="0" y="0"/>
                <wp:positionH relativeFrom="column">
                  <wp:posOffset>3579715</wp:posOffset>
                </wp:positionH>
                <wp:positionV relativeFrom="paragraph">
                  <wp:posOffset>2167960</wp:posOffset>
                </wp:positionV>
                <wp:extent cx="48063" cy="45719"/>
                <wp:effectExtent l="0" t="0" r="28575" b="12065"/>
                <wp:wrapNone/>
                <wp:docPr id="39"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EA3854B" id="Elipse 63" o:spid="_x0000_s1026" style="position:absolute;margin-left:281.85pt;margin-top:170.7pt;width:3.8pt;height:3.6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" fillcolor="#0093d0" strokecolor="black [3213]" strokeweight=".5pt">
                <v:stroke joinstyle="miter"/>
              </v:oval>
            </w:pict>
          </mc:Fallback>
        </mc:AlternateContent>
      </w:r>
      <w:r w:rsidR="00F90F63">
        <w:rPr>
          <w:noProof/>
          <w:lang w:val="es-MX" w:eastAsia="es-MX"/>
        </w:rPr>
        <mc:AlternateContent>
          <mc:Choice Requires="wps">
            <w:drawing>
              <wp:anchor distT="0" distB="0" distL="114300" distR="114300" simplePos="0" relativeHeight="251883520" behindDoc="0" locked="0" layoutInCell="1" allowOverlap="1" wp14:anchorId="15420995" wp14:editId="21764590">
                <wp:simplePos x="0" y="0"/>
                <wp:positionH relativeFrom="column">
                  <wp:posOffset>5421853</wp:posOffset>
                </wp:positionH>
                <wp:positionV relativeFrom="paragraph">
                  <wp:posOffset>140665</wp:posOffset>
                </wp:positionV>
                <wp:extent cx="615950" cy="216535"/>
                <wp:effectExtent l="0" t="0" r="12700" b="12065"/>
                <wp:wrapNone/>
                <wp:docPr id="101" name="Rectángulo 101"/>
                <wp:cNvGraphicFramePr/>
                <a:graphic xmlns:a="http://schemas.openxmlformats.org/drawingml/2006/main">
                  <a:graphicData uri="http://schemas.microsoft.com/office/word/2010/wordprocessingShape">
                    <wps:wsp>
                      <wps:cNvSpPr/>
                      <wps:spPr>
                        <a:xfrm>
                          <a:off x="0" y="0"/>
                          <a:ext cx="615950" cy="21653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6DA168" id="Rectángulo 101" o:spid="_x0000_s1026" style="position:absolute;margin-left:426.9pt;margin-top:11.1pt;width:48.5pt;height:17.05pt;z-index:251883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" fillcolor="white [3212]" strokecolor="white [3212]" strokeweight="1pt"/>
            </w:pict>
          </mc:Fallback>
        </mc:AlternateContent>
      </w:r>
      <w:r w:rsidR="00F823D6" w:rsidRPr="00FE4FB7">
        <w:rPr>
          <w:noProof/>
          <w:lang w:val="es-MX" w:eastAsia="es-MX"/>
        </w:rPr>
        <mc:AlternateContent>
          <mc:Choice Requires="wps">
            <w:drawing>
              <wp:anchor distT="0" distB="0" distL="114300" distR="114300" simplePos="0" relativeHeight="251875328" behindDoc="0" locked="0" layoutInCell="1" allowOverlap="1" wp14:anchorId="51577423" wp14:editId="230F3FDA">
                <wp:simplePos x="0" y="0"/>
                <wp:positionH relativeFrom="column">
                  <wp:posOffset>1909921</wp:posOffset>
                </wp:positionH>
                <wp:positionV relativeFrom="paragraph">
                  <wp:posOffset>990283</wp:posOffset>
                </wp:positionV>
                <wp:extent cx="48063" cy="45719"/>
                <wp:effectExtent l="0" t="0" r="28575" b="12065"/>
                <wp:wrapNone/>
                <wp:docPr id="95"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DDA6B1D" id="Elipse 63" o:spid="_x0000_s1026" style="position:absolute;margin-left:150.4pt;margin-top:78pt;width:3.8pt;height:3.6pt;z-index:251875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" fillcolor="#0093d0" strokecolor="black [3213]" strokeweight=".5pt">
                <v:stroke joinstyle="miter"/>
              </v:oval>
            </w:pict>
          </mc:Fallback>
        </mc:AlternateContent>
      </w:r>
      <w:r w:rsidR="00F823D6" w:rsidRPr="00FE4FB7">
        <w:rPr>
          <w:noProof/>
          <w:lang w:val="es-MX" w:eastAsia="es-MX"/>
        </w:rPr>
        <mc:AlternateContent>
          <mc:Choice Requires="wps">
            <w:drawing>
              <wp:anchor distT="0" distB="0" distL="114300" distR="114300" simplePos="0" relativeHeight="251867136" behindDoc="0" locked="0" layoutInCell="1" allowOverlap="1" wp14:anchorId="1B115F92" wp14:editId="048C218F">
                <wp:simplePos x="0" y="0"/>
                <wp:positionH relativeFrom="column">
                  <wp:posOffset>1859597</wp:posOffset>
                </wp:positionH>
                <wp:positionV relativeFrom="paragraph">
                  <wp:posOffset>1161573</wp:posOffset>
                </wp:positionV>
                <wp:extent cx="48063" cy="45719"/>
                <wp:effectExtent l="0" t="0" r="28575" b="12065"/>
                <wp:wrapNone/>
                <wp:docPr id="91"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6A74C109" id="Elipse 63" o:spid="_x0000_s1026" style="position:absolute;margin-left:146.4pt;margin-top:91.45pt;width:3.8pt;height:3.6pt;z-index:251867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" fillcolor="#0093d0" strokecolor="black [3213]" strokeweight=".5pt">
                <v:stroke joinstyle="miter"/>
              </v:oval>
            </w:pict>
          </mc:Fallback>
        </mc:AlternateContent>
      </w:r>
      <w:r w:rsidR="00F823D6" w:rsidRPr="00FE4FB7">
        <w:rPr>
          <w:noProof/>
          <w:lang w:val="es-MX" w:eastAsia="es-MX"/>
        </w:rPr>
        <mc:AlternateContent>
          <mc:Choice Requires="wps">
            <w:drawing>
              <wp:anchor distT="0" distB="0" distL="114300" distR="114300" simplePos="0" relativeHeight="251854848" behindDoc="0" locked="0" layoutInCell="1" allowOverlap="1" wp14:anchorId="0EF0234C" wp14:editId="2D86E4DD">
                <wp:simplePos x="0" y="0"/>
                <wp:positionH relativeFrom="column">
                  <wp:posOffset>1831181</wp:posOffset>
                </wp:positionH>
                <wp:positionV relativeFrom="paragraph">
                  <wp:posOffset>994886</wp:posOffset>
                </wp:positionV>
                <wp:extent cx="48063" cy="45719"/>
                <wp:effectExtent l="0" t="0" r="28575" b="12065"/>
                <wp:wrapNone/>
                <wp:docPr id="85"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4085DF61" id="Elipse 63" o:spid="_x0000_s1026" style="position:absolute;margin-left:144.2pt;margin-top:78.35pt;width:3.8pt;height:3.6pt;z-index:251854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" fillcolor="#0093d0" strokecolor="black [3213]" strokeweight=".5pt">
                <v:stroke joinstyle="miter"/>
              </v:oval>
            </w:pict>
          </mc:Fallback>
        </mc:AlternateContent>
      </w:r>
      <w:r w:rsidR="00514DB0" w:rsidRPr="00FE4FB7">
        <w:rPr>
          <w:noProof/>
          <w:lang w:val="es-MX" w:eastAsia="es-MX"/>
        </w:rPr>
        <mc:AlternateContent>
          <mc:Choice Requires="wps">
            <w:drawing>
              <wp:anchor distT="0" distB="0" distL="114300" distR="114300" simplePos="0" relativeHeight="251836416" behindDoc="0" locked="0" layoutInCell="1" allowOverlap="1" wp14:anchorId="2B06CC5A" wp14:editId="3EDA58E9">
                <wp:simplePos x="0" y="0"/>
                <wp:positionH relativeFrom="column">
                  <wp:posOffset>1876266</wp:posOffset>
                </wp:positionH>
                <wp:positionV relativeFrom="paragraph">
                  <wp:posOffset>1049337</wp:posOffset>
                </wp:positionV>
                <wp:extent cx="48063" cy="45719"/>
                <wp:effectExtent l="0" t="0" r="28575" b="12065"/>
                <wp:wrapNone/>
                <wp:docPr id="76"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080CE79B" id="Elipse 63" o:spid="_x0000_s1026" style="position:absolute;margin-left:147.75pt;margin-top:82.6pt;width:3.8pt;height:3.6pt;z-index:251836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" fillcolor="#0093d0" strokecolor="black [3213]" strokeweight=".5pt">
                <v:stroke joinstyle="miter"/>
              </v:oval>
            </w:pict>
          </mc:Fallback>
        </mc:AlternateContent>
      </w:r>
      <w:r w:rsidR="00A61AC5" w:rsidRPr="00FE4FB7">
        <w:rPr>
          <w:noProof/>
          <w:lang w:val="es-MX" w:eastAsia="es-MX"/>
        </w:rPr>
        <mc:AlternateContent>
          <mc:Choice Requires="wps">
            <w:drawing>
              <wp:anchor distT="0" distB="0" distL="114300" distR="114300" simplePos="0" relativeHeight="251791360" behindDoc="0" locked="0" layoutInCell="1" allowOverlap="1" wp14:anchorId="5991AFAB" wp14:editId="450D28D5">
                <wp:simplePos x="0" y="0"/>
                <wp:positionH relativeFrom="column">
                  <wp:posOffset>1819434</wp:posOffset>
                </wp:positionH>
                <wp:positionV relativeFrom="paragraph">
                  <wp:posOffset>1054100</wp:posOffset>
                </wp:positionV>
                <wp:extent cx="48063" cy="45719"/>
                <wp:effectExtent l="0" t="0" r="28575" b="12065"/>
                <wp:wrapNone/>
                <wp:docPr id="5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397D9291" id="Elipse 63" o:spid="_x0000_s1026" style="position:absolute;margin-left:143.25pt;margin-top:83pt;width:3.8pt;height:3.6pt;z-index:251791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" fillcolor="#0093d0" strokecolor="black [3213]" strokeweight=".5pt">
                <v:stroke joinstyle="miter"/>
              </v:oval>
            </w:pict>
          </mc:Fallback>
        </mc:AlternateContent>
      </w:r>
      <w:r w:rsidR="00A61AC5" w:rsidRPr="00FE4FB7">
        <w:rPr>
          <w:noProof/>
          <w:lang w:val="es-MX" w:eastAsia="es-MX"/>
        </w:rPr>
        <mc:AlternateContent>
          <mc:Choice Requires="wps">
            <w:drawing>
              <wp:anchor distT="0" distB="0" distL="114300" distR="114300" simplePos="0" relativeHeight="251772928" behindDoc="0" locked="0" layoutInCell="1" allowOverlap="1" wp14:anchorId="24E45AEF" wp14:editId="67813759">
                <wp:simplePos x="0" y="0"/>
                <wp:positionH relativeFrom="column">
                  <wp:posOffset>1816576</wp:posOffset>
                </wp:positionH>
                <wp:positionV relativeFrom="paragraph">
                  <wp:posOffset>1104265</wp:posOffset>
                </wp:positionV>
                <wp:extent cx="48063" cy="45719"/>
                <wp:effectExtent l="0" t="0" r="28575" b="12065"/>
                <wp:wrapNone/>
                <wp:docPr id="43"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93D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5D5BCA70" id="Elipse 63" o:spid="_x0000_s1026" style="position:absolute;margin-left:143.05pt;margin-top:86.95pt;width:3.8pt;height:3.6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" fillcolor="#0093d0" strokecolor="black [3213]" strokeweight=".5pt">
                <v:stroke joinstyle="miter"/>
              </v:oval>
            </w:pict>
          </mc:Fallback>
        </mc:AlternateContent>
      </w:r>
      <w:r w:rsidR="00256BA8" w:rsidRPr="00FE4FB7">
        <w:rPr>
          <w:noProof/>
          <w:lang w:val="es-MX" w:eastAsia="es-MX"/>
        </w:rPr>
        <mc:AlternateContent>
          <mc:Choice Requires="wps">
            <w:drawing>
              <wp:anchor distT="0" distB="0" distL="114300" distR="114300" simplePos="0" relativeHeight="251750400" behindDoc="0" locked="0" layoutInCell="1" allowOverlap="1" wp14:anchorId="633537D5" wp14:editId="0BABD2CE">
                <wp:simplePos x="0" y="0"/>
                <wp:positionH relativeFrom="column">
                  <wp:posOffset>3348907</wp:posOffset>
                </wp:positionH>
                <wp:positionV relativeFrom="paragraph">
                  <wp:posOffset>3334109</wp:posOffset>
                </wp:positionV>
                <wp:extent cx="48063" cy="45719"/>
                <wp:effectExtent l="0" t="0" r="28575" b="12065"/>
                <wp:wrapNone/>
                <wp:docPr id="32" name="Elipse 63"/>
                <wp:cNvGraphicFramePr/>
                <a:graphic xmlns:a="http://schemas.openxmlformats.org/drawingml/2006/main">
                  <a:graphicData uri="http://schemas.microsoft.com/office/word/2010/wordprocessingShape">
                    <wps:wsp>
                      <wps:cNvSpPr/>
                      <wps:spPr>
                        <a:xfrm>
                          <a:off x="0" y="0"/>
                          <a:ext cx="48063" cy="45719"/>
                        </a:xfrm>
                        <a:prstGeom prst="ellipse">
                          <a:avLst/>
                        </a:prstGeom>
                        <a:solidFill>
                          <a:srgbClr val="00B0F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oval w14:anchorId="2AB0EDBB" id="Elipse 63" o:spid="_x0000_s1026" style="position:absolute;margin-left:263.7pt;margin-top:262.55pt;width:3.8pt;height:3.6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" fillcolor="#00b0f0" strokecolor="black [3213]" strokeweight=".5pt">
                <v:stroke joinstyle="miter"/>
              </v:oval>
            </w:pict>
          </mc:Fallback>
        </mc:AlternateContent>
      </w:r>
      <w:r w:rsidR="00791740">
        <w:rPr>
          <w:noProof/>
          <w:lang w:val="es-MX" w:eastAsia="es-MX"/>
        </w:rPr>
        <w:drawing>
          <wp:inline distT="0" distB="0" distL="0" distR="0" wp14:anchorId="59C2D5F1" wp14:editId="229665BB">
            <wp:extent cx="6310489" cy="4476750"/>
            <wp:effectExtent l="0" t="0" r="0" b="0"/>
            <wp:docPr id="8" name="Picture 19821"/>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8" name="Picture 19821"/>
                    <pic:cNvPicPr>
                      <a:picLocks noGrp="1"/>
                    </pic:cNvPicPr>
                  </pic:nvPicPr>
                  <pic:blipFill>
                    <a:blip r:embed="rId9"/>
                    <a:stretch>
                      <a:fillRect/>
                    </a:stretch>
                  </pic:blipFill>
                  <pic:spPr>
                    <a:xfrm>
                      <a:off x="0" y="0"/>
                      <a:ext cx="6315504" cy="4480308"/>
                    </a:xfrm>
                    <a:prstGeom prst="rect">
                      <a:avLst/>
                    </a:prstGeom>
                  </pic:spPr>
                </pic:pic>
              </a:graphicData>
            </a:graphic>
          </wp:inline>
        </w:drawing>
      </w:r>
    </w:p>
    <w:p w14:paraId="351A9A62" w14:textId="77777777" w:rsidR="00637C77" w:rsidRDefault="00637C77" w:rsidP="0006484D">
      <w:pPr>
        <w:tabs>
          <w:tab w:val="left" w:pos="284"/>
        </w:tabs>
        <w:spacing w:after="0" w:line="240" w:lineRule="auto"/>
        <w:contextualSpacing/>
        <w:jc w:val="both"/>
        <w:rPr>
          <w:rFonts w:cs="Arial"/>
          <w:b/>
        </w:rPr>
      </w:pPr>
    </w:p>
    <w:p w14:paraId="423D8C64" w14:textId="77777777" w:rsidR="0040214D" w:rsidRDefault="0040214D" w:rsidP="0006484D">
      <w:pPr>
        <w:tabs>
          <w:tab w:val="left" w:pos="284"/>
        </w:tabs>
        <w:spacing w:after="0" w:line="240" w:lineRule="auto"/>
        <w:contextualSpacing/>
        <w:jc w:val="both"/>
        <w:rPr>
          <w:rFonts w:cs="Arial"/>
          <w:b/>
        </w:rPr>
      </w:pPr>
    </w:p>
    <w:p w14:paraId="4E3FA20F" w14:textId="77777777" w:rsidR="0040214D" w:rsidRDefault="0040214D" w:rsidP="0006484D">
      <w:pPr>
        <w:tabs>
          <w:tab w:val="left" w:pos="284"/>
        </w:tabs>
        <w:spacing w:after="0" w:line="240" w:lineRule="auto"/>
        <w:contextualSpacing/>
        <w:jc w:val="both"/>
        <w:rPr>
          <w:rFonts w:cs="Arial"/>
          <w:b/>
        </w:rPr>
      </w:pPr>
    </w:p>
    <w:p w14:paraId="7A38E918" w14:textId="77777777" w:rsidR="0040214D" w:rsidRDefault="0040214D" w:rsidP="0006484D">
      <w:pPr>
        <w:tabs>
          <w:tab w:val="left" w:pos="284"/>
        </w:tabs>
        <w:spacing w:after="0" w:line="240" w:lineRule="auto"/>
        <w:contextualSpacing/>
        <w:jc w:val="both"/>
        <w:rPr>
          <w:rFonts w:cs="Arial"/>
          <w:b/>
        </w:rPr>
      </w:pPr>
    </w:p>
    <w:p w14:paraId="74534124" w14:textId="77777777" w:rsidR="0040214D" w:rsidRDefault="0040214D" w:rsidP="0006484D">
      <w:pPr>
        <w:tabs>
          <w:tab w:val="left" w:pos="284"/>
        </w:tabs>
        <w:spacing w:after="0" w:line="240" w:lineRule="auto"/>
        <w:contextualSpacing/>
        <w:jc w:val="both"/>
        <w:rPr>
          <w:rFonts w:cs="Arial"/>
          <w:b/>
        </w:rPr>
      </w:pPr>
    </w:p>
    <w:p w14:paraId="38F6F2FF" w14:textId="77777777" w:rsidR="0040214D" w:rsidRDefault="0040214D" w:rsidP="0006484D">
      <w:pPr>
        <w:tabs>
          <w:tab w:val="left" w:pos="284"/>
        </w:tabs>
        <w:spacing w:after="0" w:line="240" w:lineRule="auto"/>
        <w:contextualSpacing/>
        <w:jc w:val="both"/>
        <w:rPr>
          <w:rFonts w:cs="Arial"/>
          <w:b/>
        </w:rPr>
      </w:pPr>
    </w:p>
    <w:p w14:paraId="74D4F048" w14:textId="77777777" w:rsidR="0040214D" w:rsidRDefault="0040214D" w:rsidP="0006484D">
      <w:pPr>
        <w:tabs>
          <w:tab w:val="left" w:pos="284"/>
        </w:tabs>
        <w:spacing w:after="0" w:line="240" w:lineRule="auto"/>
        <w:contextualSpacing/>
        <w:jc w:val="both"/>
        <w:rPr>
          <w:rFonts w:cs="Arial"/>
          <w:b/>
        </w:rPr>
      </w:pPr>
    </w:p>
    <w:p w14:paraId="2812FD95" w14:textId="77777777" w:rsidR="0040214D" w:rsidRDefault="0040214D" w:rsidP="0006484D">
      <w:pPr>
        <w:tabs>
          <w:tab w:val="left" w:pos="284"/>
        </w:tabs>
        <w:spacing w:after="0" w:line="240" w:lineRule="auto"/>
        <w:contextualSpacing/>
        <w:jc w:val="both"/>
        <w:rPr>
          <w:rFonts w:cs="Arial"/>
          <w:b/>
        </w:rPr>
      </w:pPr>
    </w:p>
    <w:p w14:paraId="7B9707AE" w14:textId="77777777" w:rsidR="0040214D" w:rsidRDefault="0040214D" w:rsidP="0006484D">
      <w:pPr>
        <w:tabs>
          <w:tab w:val="left" w:pos="284"/>
        </w:tabs>
        <w:spacing w:after="0" w:line="240" w:lineRule="auto"/>
        <w:contextualSpacing/>
        <w:jc w:val="both"/>
        <w:rPr>
          <w:rFonts w:cs="Arial"/>
          <w:b/>
        </w:rPr>
      </w:pPr>
    </w:p>
    <w:p w14:paraId="6C0E9425" w14:textId="77777777" w:rsidR="0040214D" w:rsidRDefault="0040214D" w:rsidP="0006484D">
      <w:pPr>
        <w:tabs>
          <w:tab w:val="left" w:pos="284"/>
        </w:tabs>
        <w:spacing w:after="0" w:line="240" w:lineRule="auto"/>
        <w:contextualSpacing/>
        <w:jc w:val="both"/>
        <w:rPr>
          <w:rFonts w:cs="Arial"/>
          <w:b/>
        </w:rPr>
      </w:pPr>
    </w:p>
    <w:p w14:paraId="58A17718" w14:textId="77777777" w:rsidR="000942CE" w:rsidRPr="00841217" w:rsidRDefault="000942CE" w:rsidP="00841217">
      <w:pPr>
        <w:tabs>
          <w:tab w:val="left" w:pos="284"/>
        </w:tabs>
        <w:spacing w:after="0" w:line="240" w:lineRule="auto"/>
        <w:contextualSpacing/>
        <w:jc w:val="both"/>
        <w:rPr>
          <w:rFonts w:cs="Arial"/>
          <w:b/>
        </w:rPr>
      </w:pPr>
      <w:proofErr w:type="spellStart"/>
      <w:r w:rsidRPr="00841217">
        <w:rPr>
          <w:rFonts w:cs="Arial"/>
          <w:b/>
        </w:rPr>
        <w:lastRenderedPageBreak/>
        <w:t>Anorí</w:t>
      </w:r>
      <w:proofErr w:type="spellEnd"/>
    </w:p>
    <w:p w14:paraId="4562B739" w14:textId="77777777" w:rsidR="006C1AB6" w:rsidRPr="00841217" w:rsidRDefault="006C1AB6" w:rsidP="00841217">
      <w:pPr>
        <w:tabs>
          <w:tab w:val="left" w:pos="284"/>
        </w:tabs>
        <w:spacing w:after="0" w:line="240" w:lineRule="auto"/>
        <w:contextualSpacing/>
        <w:jc w:val="both"/>
        <w:rPr>
          <w:rFonts w:cs="Arial"/>
          <w:b/>
        </w:rPr>
      </w:pPr>
    </w:p>
    <w:p w14:paraId="3DE2191A" w14:textId="64184C27" w:rsidR="00C625BF" w:rsidRPr="00841217" w:rsidRDefault="00C625BF" w:rsidP="00841217">
      <w:pPr>
        <w:tabs>
          <w:tab w:val="left" w:pos="284"/>
        </w:tabs>
        <w:spacing w:after="0" w:line="240" w:lineRule="auto"/>
        <w:jc w:val="both"/>
      </w:pPr>
      <w:r w:rsidRPr="00841217">
        <w:rPr>
          <w:b/>
        </w:rPr>
        <w:t>1.</w:t>
      </w:r>
      <w:r w:rsidRPr="00841217">
        <w:t xml:space="preserve"> Estructuración de planes de negocio en destinos de posconflicto. </w:t>
      </w:r>
      <w:r w:rsidRPr="00841217">
        <w:rPr>
          <w:rFonts w:cs="Arial"/>
          <w:color w:val="FFFFFF" w:themeColor="background1"/>
          <w:shd w:val="clear" w:color="auto" w:fill="FFFFFF"/>
        </w:rPr>
        <w:t>FNTP-012-2018</w:t>
      </w:r>
    </w:p>
    <w:p w14:paraId="25E9DF4D" w14:textId="77777777" w:rsidR="00C625BF" w:rsidRPr="00841217" w:rsidRDefault="00C625BF" w:rsidP="00841217">
      <w:pPr>
        <w:tabs>
          <w:tab w:val="left" w:pos="284"/>
        </w:tabs>
        <w:spacing w:after="0" w:line="240" w:lineRule="auto"/>
        <w:jc w:val="both"/>
      </w:pPr>
    </w:p>
    <w:tbl>
      <w:tblPr>
        <w:tblStyle w:val="Tablaconcuadrcula17"/>
        <w:tblpPr w:leftFromText="141" w:rightFromText="141" w:vertAnchor="text" w:horzAnchor="margin" w:tblpXSpec="center" w:tblpY="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6"/>
        <w:gridCol w:w="980"/>
        <w:gridCol w:w="4072"/>
      </w:tblGrid>
      <w:tr w:rsidR="00C625BF" w:rsidRPr="00841217" w14:paraId="7C9FA889" w14:textId="77777777" w:rsidTr="0014565F">
        <w:tc>
          <w:tcPr>
            <w:tcW w:w="3823" w:type="dxa"/>
            <w:hideMark/>
          </w:tcPr>
          <w:p w14:paraId="1828532F" w14:textId="77777777" w:rsidR="00C625BF" w:rsidRPr="00841217" w:rsidRDefault="00C625BF" w:rsidP="00841217">
            <w:pPr>
              <w:jc w:val="both"/>
            </w:pPr>
            <w:r w:rsidRPr="00841217">
              <w:t>Estado:</w:t>
            </w:r>
            <w:r w:rsidRPr="00841217">
              <w:rPr>
                <w:rFonts w:eastAsia="Times New Roman" w:cs="Arial"/>
                <w:lang w:eastAsia="ar-SA"/>
              </w:rPr>
              <w:t xml:space="preserve"> en ejecución</w:t>
            </w:r>
          </w:p>
        </w:tc>
        <w:tc>
          <w:tcPr>
            <w:tcW w:w="992" w:type="dxa"/>
          </w:tcPr>
          <w:p w14:paraId="5E0BED1E" w14:textId="77777777" w:rsidR="00C625BF" w:rsidRPr="00841217" w:rsidRDefault="00C625BF" w:rsidP="00841217">
            <w:pPr>
              <w:jc w:val="both"/>
            </w:pPr>
          </w:p>
        </w:tc>
        <w:tc>
          <w:tcPr>
            <w:tcW w:w="4111" w:type="dxa"/>
          </w:tcPr>
          <w:p w14:paraId="0A9476D6" w14:textId="77777777" w:rsidR="00C625BF" w:rsidRPr="00841217" w:rsidRDefault="00C625BF" w:rsidP="00841217">
            <w:pPr>
              <w:jc w:val="both"/>
            </w:pPr>
            <w:r w:rsidRPr="00841217">
              <w:rPr>
                <w:noProof/>
                <w:lang w:eastAsia="es-CO"/>
              </w:rPr>
              <w:t>Proponente:  MinCIT</w:t>
            </w:r>
          </w:p>
        </w:tc>
      </w:tr>
      <w:tr w:rsidR="00C625BF" w:rsidRPr="00841217" w14:paraId="21363C82" w14:textId="77777777" w:rsidTr="0014565F">
        <w:tc>
          <w:tcPr>
            <w:tcW w:w="3823" w:type="dxa"/>
            <w:hideMark/>
          </w:tcPr>
          <w:p w14:paraId="141183D6" w14:textId="06E98FA1" w:rsidR="00C625BF" w:rsidRPr="00841217" w:rsidRDefault="00C625BF" w:rsidP="00841217">
            <w:pPr>
              <w:jc w:val="both"/>
            </w:pPr>
            <w:r w:rsidRPr="00841217">
              <w:t>Avance</w:t>
            </w:r>
            <w:r w:rsidR="00317DAF" w:rsidRPr="00841217">
              <w:t>: 7</w:t>
            </w:r>
            <w:r w:rsidRPr="00841217">
              <w:t>0%</w:t>
            </w:r>
          </w:p>
        </w:tc>
        <w:tc>
          <w:tcPr>
            <w:tcW w:w="992" w:type="dxa"/>
          </w:tcPr>
          <w:p w14:paraId="7EFB6A27" w14:textId="77777777" w:rsidR="00C625BF" w:rsidRPr="00841217" w:rsidRDefault="00C625BF" w:rsidP="00841217">
            <w:pPr>
              <w:jc w:val="both"/>
            </w:pPr>
          </w:p>
        </w:tc>
        <w:tc>
          <w:tcPr>
            <w:tcW w:w="4111" w:type="dxa"/>
          </w:tcPr>
          <w:p w14:paraId="0E2449F7" w14:textId="77777777" w:rsidR="00C625BF" w:rsidRPr="00841217" w:rsidRDefault="00C625BF" w:rsidP="00841217">
            <w:pPr>
              <w:jc w:val="both"/>
            </w:pPr>
            <w:r w:rsidRPr="00841217">
              <w:rPr>
                <w:noProof/>
                <w:lang w:eastAsia="es-CO"/>
              </w:rPr>
              <w:t xml:space="preserve">Valor: </w:t>
            </w:r>
            <w:r w:rsidRPr="00841217">
              <w:rPr>
                <w:lang w:eastAsia="es-CO"/>
              </w:rPr>
              <w:t>$258.330.000</w:t>
            </w:r>
          </w:p>
        </w:tc>
      </w:tr>
      <w:tr w:rsidR="00C625BF" w:rsidRPr="00841217" w14:paraId="43782672" w14:textId="77777777" w:rsidTr="0014565F">
        <w:tc>
          <w:tcPr>
            <w:tcW w:w="3823" w:type="dxa"/>
            <w:hideMark/>
          </w:tcPr>
          <w:p w14:paraId="38BC0E69" w14:textId="77777777" w:rsidR="00C625BF" w:rsidRPr="00841217" w:rsidRDefault="00C625BF" w:rsidP="00841217">
            <w:pPr>
              <w:jc w:val="both"/>
            </w:pPr>
            <w:r w:rsidRPr="00841217">
              <w:t>Fecha de inicio. 0</w:t>
            </w:r>
            <w:r w:rsidRPr="00841217">
              <w:rPr>
                <w:rFonts w:eastAsia="Times New Roman" w:cs="Times New Roman"/>
                <w:lang w:eastAsia="es-CO"/>
              </w:rPr>
              <w:t>6/09/2018</w:t>
            </w:r>
          </w:p>
        </w:tc>
        <w:tc>
          <w:tcPr>
            <w:tcW w:w="992" w:type="dxa"/>
          </w:tcPr>
          <w:p w14:paraId="21819B0D" w14:textId="77777777" w:rsidR="00C625BF" w:rsidRPr="00841217" w:rsidRDefault="00C625BF" w:rsidP="00841217">
            <w:pPr>
              <w:jc w:val="both"/>
            </w:pPr>
          </w:p>
        </w:tc>
        <w:tc>
          <w:tcPr>
            <w:tcW w:w="4111" w:type="dxa"/>
          </w:tcPr>
          <w:p w14:paraId="04261173" w14:textId="77777777" w:rsidR="00C625BF" w:rsidRPr="00841217" w:rsidRDefault="00C625BF" w:rsidP="00841217">
            <w:pPr>
              <w:tabs>
                <w:tab w:val="left" w:pos="284"/>
              </w:tabs>
              <w:contextualSpacing/>
              <w:jc w:val="both"/>
              <w:rPr>
                <w:lang w:eastAsia="es-CO"/>
              </w:rPr>
            </w:pPr>
            <w:r w:rsidRPr="00841217">
              <w:rPr>
                <w:noProof/>
                <w:lang w:eastAsia="es-CO"/>
              </w:rPr>
              <w:t xml:space="preserve">Fontur: </w:t>
            </w:r>
            <w:r w:rsidRPr="00841217">
              <w:rPr>
                <w:rFonts w:eastAsia="Times New Roman" w:cs="Times New Roman"/>
                <w:lang w:eastAsia="es-CO"/>
              </w:rPr>
              <w:t xml:space="preserve"> </w:t>
            </w:r>
            <w:r w:rsidRPr="00841217">
              <w:rPr>
                <w:lang w:eastAsia="es-CO"/>
              </w:rPr>
              <w:t>$258.330.000</w:t>
            </w:r>
          </w:p>
        </w:tc>
      </w:tr>
      <w:tr w:rsidR="00C625BF" w:rsidRPr="00841217" w14:paraId="4ED6D0E5" w14:textId="77777777" w:rsidTr="0014565F">
        <w:tc>
          <w:tcPr>
            <w:tcW w:w="3823" w:type="dxa"/>
            <w:hideMark/>
          </w:tcPr>
          <w:p w14:paraId="7367A9B2" w14:textId="77777777" w:rsidR="00C625BF" w:rsidRPr="00841217" w:rsidRDefault="00C625BF" w:rsidP="00841217">
            <w:pPr>
              <w:jc w:val="both"/>
            </w:pPr>
            <w:r w:rsidRPr="00841217">
              <w:t>Fecha de terminación: 06/06/2019</w:t>
            </w:r>
          </w:p>
        </w:tc>
        <w:tc>
          <w:tcPr>
            <w:tcW w:w="992" w:type="dxa"/>
          </w:tcPr>
          <w:p w14:paraId="6AE5FA09" w14:textId="77777777" w:rsidR="00C625BF" w:rsidRPr="00841217" w:rsidRDefault="00C625BF" w:rsidP="00841217">
            <w:pPr>
              <w:jc w:val="both"/>
            </w:pPr>
          </w:p>
        </w:tc>
        <w:tc>
          <w:tcPr>
            <w:tcW w:w="4111" w:type="dxa"/>
          </w:tcPr>
          <w:p w14:paraId="13B62C86" w14:textId="77777777" w:rsidR="00C625BF" w:rsidRPr="00841217" w:rsidRDefault="00C625BF" w:rsidP="00841217">
            <w:pPr>
              <w:jc w:val="both"/>
            </w:pPr>
            <w:r w:rsidRPr="00841217">
              <w:rPr>
                <w:noProof/>
                <w:lang w:eastAsia="es-CO"/>
              </w:rPr>
              <w:t>Contrapartida: N/A</w:t>
            </w:r>
          </w:p>
        </w:tc>
      </w:tr>
      <w:tr w:rsidR="00C625BF" w:rsidRPr="00841217" w14:paraId="21555C22" w14:textId="77777777" w:rsidTr="0014565F">
        <w:tc>
          <w:tcPr>
            <w:tcW w:w="3823" w:type="dxa"/>
          </w:tcPr>
          <w:p w14:paraId="2218AE38" w14:textId="77777777" w:rsidR="00C625BF" w:rsidRPr="00841217" w:rsidRDefault="00C625BF" w:rsidP="00841217">
            <w:pPr>
              <w:jc w:val="both"/>
            </w:pPr>
          </w:p>
        </w:tc>
        <w:tc>
          <w:tcPr>
            <w:tcW w:w="992" w:type="dxa"/>
          </w:tcPr>
          <w:p w14:paraId="27E069B2" w14:textId="77777777" w:rsidR="00C625BF" w:rsidRPr="00841217" w:rsidRDefault="00C625BF" w:rsidP="00841217">
            <w:pPr>
              <w:jc w:val="both"/>
            </w:pPr>
          </w:p>
        </w:tc>
        <w:tc>
          <w:tcPr>
            <w:tcW w:w="4111" w:type="dxa"/>
          </w:tcPr>
          <w:p w14:paraId="674392D9" w14:textId="77777777" w:rsidR="00C625BF" w:rsidRPr="00841217" w:rsidRDefault="00C625BF" w:rsidP="00841217">
            <w:pPr>
              <w:jc w:val="both"/>
              <w:rPr>
                <w:noProof/>
                <w:lang w:eastAsia="es-CO"/>
              </w:rPr>
            </w:pPr>
            <w:r w:rsidRPr="00841217">
              <w:rPr>
                <w:noProof/>
                <w:lang w:eastAsia="es-CO"/>
              </w:rPr>
              <w:t>Para el municipio:</w:t>
            </w:r>
            <w:r w:rsidRPr="00841217">
              <w:rPr>
                <w:lang w:eastAsia="es-CO"/>
              </w:rPr>
              <w:t xml:space="preserve"> $51.666.000</w:t>
            </w:r>
          </w:p>
          <w:p w14:paraId="26659016" w14:textId="77777777" w:rsidR="00C625BF" w:rsidRPr="00841217" w:rsidRDefault="00C625BF" w:rsidP="00841217">
            <w:pPr>
              <w:jc w:val="both"/>
              <w:rPr>
                <w:noProof/>
                <w:lang w:eastAsia="es-CO"/>
              </w:rPr>
            </w:pPr>
          </w:p>
        </w:tc>
      </w:tr>
    </w:tbl>
    <w:p w14:paraId="62BC4A68" w14:textId="77777777" w:rsidR="00C625BF" w:rsidRPr="00841217" w:rsidRDefault="00C625BF" w:rsidP="00841217">
      <w:pPr>
        <w:tabs>
          <w:tab w:val="left" w:pos="284"/>
        </w:tabs>
        <w:spacing w:after="0" w:line="240" w:lineRule="auto"/>
        <w:contextualSpacing/>
        <w:jc w:val="both"/>
        <w:rPr>
          <w:rFonts w:eastAsia="Times New Roman" w:cs="Arial"/>
          <w:lang w:eastAsia="ar-SA"/>
        </w:rPr>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lang w:eastAsia="es-CO"/>
        </w:rPr>
        <w:t>Apoyar el desarrollo empresarial y sostenible de diez destinos de posconflicto - posacuerdo, a través de la definición, estructuración y elaboración de planes de negocio con perfil turístico.</w:t>
      </w:r>
    </w:p>
    <w:p w14:paraId="6C7F719D" w14:textId="77777777" w:rsidR="00C625BF" w:rsidRPr="00841217" w:rsidRDefault="00C625BF" w:rsidP="00841217">
      <w:pPr>
        <w:tabs>
          <w:tab w:val="left" w:pos="284"/>
          <w:tab w:val="left" w:pos="426"/>
        </w:tabs>
        <w:spacing w:after="0" w:line="240" w:lineRule="auto"/>
        <w:jc w:val="both"/>
        <w:rPr>
          <w:rFonts w:eastAsia="Times New Roman" w:cs="Arial"/>
          <w:lang w:eastAsia="ar-SA"/>
        </w:rPr>
      </w:pPr>
    </w:p>
    <w:p w14:paraId="16B9AAB1" w14:textId="22F76240" w:rsidR="00DE1A44" w:rsidRPr="00841217" w:rsidRDefault="00C625BF" w:rsidP="00841217">
      <w:pPr>
        <w:tabs>
          <w:tab w:val="left" w:pos="284"/>
          <w:tab w:val="left" w:pos="426"/>
        </w:tabs>
        <w:spacing w:after="0" w:line="240" w:lineRule="auto"/>
        <w:jc w:val="both"/>
        <w:rPr>
          <w:lang w:eastAsia="es-CO"/>
        </w:rPr>
      </w:pPr>
      <w:r w:rsidRPr="00841217">
        <w:rPr>
          <w:rFonts w:eastAsia="Times New Roman" w:cs="Arial"/>
          <w:lang w:eastAsia="ar-SA"/>
        </w:rPr>
        <w:t xml:space="preserve">Nota: </w:t>
      </w:r>
      <w:r w:rsidR="00317DAF" w:rsidRPr="00841217">
        <w:rPr>
          <w:lang w:eastAsia="es-CO"/>
        </w:rPr>
        <w:t>El 13 de mayo de 2019 se realizaron las mesas de socialización de los planes de negocio. Se estima a 30 de junio de 2019 terminar las actividades del proyecto y solicitar la liquidación del contrato</w:t>
      </w:r>
    </w:p>
    <w:p w14:paraId="49CF7A67" w14:textId="77777777" w:rsidR="00317DAF" w:rsidRPr="00841217" w:rsidRDefault="00317DAF" w:rsidP="00841217">
      <w:pPr>
        <w:tabs>
          <w:tab w:val="left" w:pos="284"/>
          <w:tab w:val="left" w:pos="426"/>
        </w:tabs>
        <w:spacing w:after="0" w:line="240" w:lineRule="auto"/>
        <w:jc w:val="both"/>
        <w:rPr>
          <w:lang w:eastAsia="es-CO"/>
        </w:rPr>
      </w:pPr>
    </w:p>
    <w:p w14:paraId="6BD5F302" w14:textId="77777777" w:rsidR="00EA5548" w:rsidRPr="00841217" w:rsidRDefault="00EA5548" w:rsidP="00841217">
      <w:pPr>
        <w:shd w:val="clear" w:color="auto" w:fill="FFFFFF"/>
        <w:tabs>
          <w:tab w:val="left" w:pos="1035"/>
        </w:tabs>
        <w:spacing w:after="0" w:line="240" w:lineRule="auto"/>
        <w:jc w:val="both"/>
        <w:rPr>
          <w:rFonts w:eastAsia="Times New Roman" w:cs="Calibri"/>
          <w:b/>
          <w:lang w:eastAsia="es-CO"/>
        </w:rPr>
      </w:pPr>
      <w:proofErr w:type="spellStart"/>
      <w:r w:rsidRPr="00841217">
        <w:rPr>
          <w:rFonts w:eastAsia="Times New Roman" w:cs="Calibri"/>
          <w:b/>
          <w:lang w:eastAsia="es-CO"/>
        </w:rPr>
        <w:t>Anorí</w:t>
      </w:r>
      <w:proofErr w:type="spellEnd"/>
      <w:r w:rsidRPr="00841217">
        <w:rPr>
          <w:rFonts w:eastAsia="Times New Roman" w:cs="Calibri"/>
          <w:b/>
          <w:lang w:eastAsia="es-CO"/>
        </w:rPr>
        <w:t xml:space="preserve">, Apartadó, Arboletes, </w:t>
      </w:r>
      <w:proofErr w:type="spellStart"/>
      <w:r w:rsidRPr="00841217">
        <w:rPr>
          <w:rFonts w:eastAsia="Times New Roman" w:cs="Calibri"/>
          <w:b/>
          <w:lang w:eastAsia="es-CO"/>
        </w:rPr>
        <w:t>Chigorodó</w:t>
      </w:r>
      <w:proofErr w:type="spellEnd"/>
      <w:r w:rsidRPr="00841217">
        <w:rPr>
          <w:rFonts w:eastAsia="Times New Roman" w:cs="Calibri"/>
          <w:b/>
          <w:lang w:eastAsia="es-CO"/>
        </w:rPr>
        <w:t xml:space="preserve">, </w:t>
      </w:r>
      <w:proofErr w:type="spellStart"/>
      <w:r w:rsidRPr="00841217">
        <w:rPr>
          <w:rFonts w:eastAsia="Times New Roman" w:cs="Calibri"/>
          <w:b/>
          <w:lang w:eastAsia="es-CO"/>
        </w:rPr>
        <w:t>Carepa</w:t>
      </w:r>
      <w:proofErr w:type="spellEnd"/>
      <w:r w:rsidRPr="00841217">
        <w:rPr>
          <w:rFonts w:eastAsia="Times New Roman" w:cs="Calibri"/>
          <w:b/>
          <w:lang w:eastAsia="es-CO"/>
        </w:rPr>
        <w:t xml:space="preserve">, </w:t>
      </w:r>
      <w:proofErr w:type="spellStart"/>
      <w:r w:rsidRPr="00841217">
        <w:rPr>
          <w:rFonts w:eastAsia="Times New Roman" w:cs="Calibri"/>
          <w:b/>
          <w:lang w:eastAsia="es-CO"/>
        </w:rPr>
        <w:t>Dabeiba</w:t>
      </w:r>
      <w:proofErr w:type="spellEnd"/>
      <w:r w:rsidRPr="00841217">
        <w:rPr>
          <w:rFonts w:eastAsia="Times New Roman" w:cs="Calibri"/>
          <w:b/>
          <w:lang w:eastAsia="es-CO"/>
        </w:rPr>
        <w:t xml:space="preserve">, </w:t>
      </w:r>
      <w:proofErr w:type="spellStart"/>
      <w:r w:rsidRPr="00841217">
        <w:rPr>
          <w:rFonts w:eastAsia="Times New Roman" w:cs="Calibri"/>
          <w:b/>
          <w:lang w:eastAsia="es-CO"/>
        </w:rPr>
        <w:t>Necoclí</w:t>
      </w:r>
      <w:proofErr w:type="spellEnd"/>
      <w:r w:rsidRPr="00841217">
        <w:rPr>
          <w:rFonts w:eastAsia="Times New Roman" w:cs="Calibri"/>
          <w:b/>
          <w:lang w:eastAsia="es-CO"/>
        </w:rPr>
        <w:t>, San Juan de Urabá, San Pedro de Urabá, Turbo</w:t>
      </w:r>
    </w:p>
    <w:p w14:paraId="09D88219" w14:textId="77777777" w:rsidR="00EA5548" w:rsidRPr="00841217" w:rsidRDefault="00EA5548" w:rsidP="00841217">
      <w:pPr>
        <w:tabs>
          <w:tab w:val="left" w:pos="284"/>
        </w:tabs>
        <w:spacing w:after="0" w:line="240" w:lineRule="auto"/>
        <w:contextualSpacing/>
        <w:jc w:val="both"/>
      </w:pPr>
    </w:p>
    <w:p w14:paraId="26013B5B" w14:textId="77777777" w:rsidR="00C625BF" w:rsidRPr="00841217" w:rsidRDefault="00C625BF" w:rsidP="00841217">
      <w:pPr>
        <w:tabs>
          <w:tab w:val="left" w:pos="284"/>
        </w:tabs>
        <w:jc w:val="both"/>
        <w:rPr>
          <w:rFonts w:eastAsia="Times New Roman" w:cs="Arial"/>
          <w:lang w:eastAsia="ar-SA"/>
        </w:rPr>
      </w:pPr>
      <w:r w:rsidRPr="00841217">
        <w:rPr>
          <w:b/>
        </w:rPr>
        <w:t>2.</w:t>
      </w:r>
      <w:r w:rsidRPr="00841217">
        <w:t xml:space="preserve"> </w:t>
      </w:r>
      <w:r w:rsidRPr="00841217">
        <w:rPr>
          <w:rFonts w:eastAsia="Times New Roman" w:cs="Arial"/>
          <w:lang w:eastAsia="ar-SA"/>
        </w:rPr>
        <w:t>Cogestores Territoriales para la Dinamización de 10 Nuevos Territorios del Turismo</w:t>
      </w:r>
    </w:p>
    <w:p w14:paraId="184EE9E1" w14:textId="77777777" w:rsidR="00C625BF" w:rsidRPr="00841217" w:rsidRDefault="00C625BF" w:rsidP="00841217">
      <w:pPr>
        <w:tabs>
          <w:tab w:val="left" w:pos="284"/>
        </w:tabs>
        <w:spacing w:after="0" w:line="240" w:lineRule="auto"/>
        <w:contextualSpacing/>
        <w:jc w:val="both"/>
        <w:rPr>
          <w:rFonts w:eastAsiaTheme="minorEastAsia" w:cs="Times New Roman"/>
          <w:lang w:val="es-MX" w:eastAsia="es-MX"/>
        </w:rPr>
      </w:pPr>
    </w:p>
    <w:tbl>
      <w:tblPr>
        <w:tblStyle w:val="Tablaconcuadrcula18"/>
        <w:tblpPr w:leftFromText="141" w:rightFromText="141" w:vertAnchor="text" w:horzAnchor="margin" w:tblpXSpec="center" w:tblpY="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5"/>
        <w:gridCol w:w="980"/>
        <w:gridCol w:w="4073"/>
      </w:tblGrid>
      <w:tr w:rsidR="00C625BF" w:rsidRPr="00841217" w14:paraId="0675B883" w14:textId="77777777" w:rsidTr="0014565F">
        <w:tc>
          <w:tcPr>
            <w:tcW w:w="3785" w:type="dxa"/>
            <w:hideMark/>
          </w:tcPr>
          <w:p w14:paraId="266F0BB8" w14:textId="5C567DF5" w:rsidR="00C625BF" w:rsidRPr="00841217" w:rsidRDefault="00C625BF" w:rsidP="00841217">
            <w:pPr>
              <w:jc w:val="both"/>
            </w:pPr>
            <w:r w:rsidRPr="00841217">
              <w:t xml:space="preserve">Estado:  </w:t>
            </w:r>
            <w:r w:rsidR="0036302E" w:rsidRPr="00841217">
              <w:t>precontractual</w:t>
            </w:r>
          </w:p>
        </w:tc>
        <w:tc>
          <w:tcPr>
            <w:tcW w:w="980" w:type="dxa"/>
          </w:tcPr>
          <w:p w14:paraId="0D21676A" w14:textId="77777777" w:rsidR="00C625BF" w:rsidRPr="00841217" w:rsidRDefault="00C625BF" w:rsidP="00841217">
            <w:pPr>
              <w:jc w:val="both"/>
            </w:pPr>
          </w:p>
        </w:tc>
        <w:tc>
          <w:tcPr>
            <w:tcW w:w="4073" w:type="dxa"/>
          </w:tcPr>
          <w:p w14:paraId="5589119E" w14:textId="77777777" w:rsidR="00C625BF" w:rsidRPr="00841217" w:rsidRDefault="00C625BF"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MinCIT</w:t>
            </w:r>
          </w:p>
        </w:tc>
      </w:tr>
      <w:tr w:rsidR="00C625BF" w:rsidRPr="00841217" w14:paraId="19E6B346" w14:textId="77777777" w:rsidTr="0014565F">
        <w:tc>
          <w:tcPr>
            <w:tcW w:w="3785" w:type="dxa"/>
            <w:hideMark/>
          </w:tcPr>
          <w:p w14:paraId="6D343275" w14:textId="77777777" w:rsidR="00C625BF" w:rsidRPr="00841217" w:rsidRDefault="00C625BF" w:rsidP="00841217">
            <w:pPr>
              <w:jc w:val="both"/>
            </w:pPr>
            <w:r w:rsidRPr="00841217">
              <w:t>Avance: 0%</w:t>
            </w:r>
          </w:p>
        </w:tc>
        <w:tc>
          <w:tcPr>
            <w:tcW w:w="980" w:type="dxa"/>
          </w:tcPr>
          <w:p w14:paraId="0680AD8A" w14:textId="77777777" w:rsidR="00C625BF" w:rsidRPr="00841217" w:rsidRDefault="00C625BF" w:rsidP="00841217">
            <w:pPr>
              <w:jc w:val="both"/>
            </w:pPr>
          </w:p>
        </w:tc>
        <w:tc>
          <w:tcPr>
            <w:tcW w:w="4073" w:type="dxa"/>
          </w:tcPr>
          <w:p w14:paraId="118E4481" w14:textId="77777777" w:rsidR="00C625BF" w:rsidRPr="00841217" w:rsidRDefault="00C625BF" w:rsidP="00841217">
            <w:pPr>
              <w:tabs>
                <w:tab w:val="left" w:pos="284"/>
              </w:tabs>
              <w:contextualSpacing/>
              <w:jc w:val="both"/>
              <w:rPr>
                <w:rFonts w:eastAsia="Times New Roman" w:cs="Times New Roman"/>
              </w:rPr>
            </w:pPr>
            <w:r w:rsidRPr="00841217">
              <w:rPr>
                <w:rFonts w:eastAsia="Times New Roman" w:cs="Arial"/>
                <w:lang w:eastAsia="ar-SA"/>
              </w:rPr>
              <w:t>Valor:  $ 339.300.000</w:t>
            </w:r>
          </w:p>
        </w:tc>
      </w:tr>
      <w:tr w:rsidR="00C625BF" w:rsidRPr="00841217" w14:paraId="57D54713" w14:textId="77777777" w:rsidTr="0014565F">
        <w:tc>
          <w:tcPr>
            <w:tcW w:w="3785" w:type="dxa"/>
            <w:hideMark/>
          </w:tcPr>
          <w:p w14:paraId="427856ED" w14:textId="77777777" w:rsidR="00C625BF" w:rsidRPr="00841217" w:rsidRDefault="00C625BF" w:rsidP="00841217">
            <w:pPr>
              <w:jc w:val="both"/>
            </w:pPr>
            <w:r w:rsidRPr="00841217">
              <w:t>Fecha de inicio: Por definir</w:t>
            </w:r>
          </w:p>
        </w:tc>
        <w:tc>
          <w:tcPr>
            <w:tcW w:w="980" w:type="dxa"/>
          </w:tcPr>
          <w:p w14:paraId="1DAB9B6A" w14:textId="77777777" w:rsidR="00C625BF" w:rsidRPr="00841217" w:rsidRDefault="00C625BF" w:rsidP="00841217">
            <w:pPr>
              <w:jc w:val="both"/>
            </w:pPr>
          </w:p>
        </w:tc>
        <w:tc>
          <w:tcPr>
            <w:tcW w:w="4073" w:type="dxa"/>
          </w:tcPr>
          <w:p w14:paraId="5B75F8C3" w14:textId="77777777" w:rsidR="00C625BF" w:rsidRPr="00841217" w:rsidRDefault="00C625BF" w:rsidP="00841217">
            <w:pPr>
              <w:tabs>
                <w:tab w:val="left" w:pos="284"/>
              </w:tabs>
              <w:contextualSpacing/>
              <w:jc w:val="both"/>
              <w:rPr>
                <w:rFonts w:eastAsia="Times New Roman" w:cs="Times New Roman"/>
              </w:rPr>
            </w:pPr>
            <w:r w:rsidRPr="00841217">
              <w:rPr>
                <w:rFonts w:eastAsia="Times New Roman" w:cs="Times New Roman"/>
                <w:lang w:eastAsia="es-CO"/>
              </w:rPr>
              <w:t>Fontur:  $ 339.300.000</w:t>
            </w:r>
          </w:p>
        </w:tc>
      </w:tr>
      <w:tr w:rsidR="00C625BF" w:rsidRPr="00841217" w14:paraId="18B54DA2" w14:textId="77777777" w:rsidTr="0014565F">
        <w:tc>
          <w:tcPr>
            <w:tcW w:w="3785" w:type="dxa"/>
            <w:hideMark/>
          </w:tcPr>
          <w:p w14:paraId="2C1495DF" w14:textId="77777777" w:rsidR="00C625BF" w:rsidRPr="00841217" w:rsidRDefault="00C625BF" w:rsidP="00841217">
            <w:pPr>
              <w:jc w:val="both"/>
            </w:pPr>
            <w:r w:rsidRPr="00841217">
              <w:t>Fecha de terminación: Por definir</w:t>
            </w:r>
          </w:p>
        </w:tc>
        <w:tc>
          <w:tcPr>
            <w:tcW w:w="980" w:type="dxa"/>
          </w:tcPr>
          <w:p w14:paraId="2CC64A0E" w14:textId="77777777" w:rsidR="00C625BF" w:rsidRPr="00841217" w:rsidRDefault="00C625BF" w:rsidP="00841217">
            <w:pPr>
              <w:jc w:val="both"/>
            </w:pPr>
          </w:p>
        </w:tc>
        <w:tc>
          <w:tcPr>
            <w:tcW w:w="4073" w:type="dxa"/>
          </w:tcPr>
          <w:p w14:paraId="4E13BDD9" w14:textId="77777777" w:rsidR="00C625BF" w:rsidRPr="00841217" w:rsidRDefault="00C625BF" w:rsidP="00841217">
            <w:pPr>
              <w:tabs>
                <w:tab w:val="left" w:pos="284"/>
              </w:tabs>
              <w:contextualSpacing/>
              <w:jc w:val="both"/>
              <w:rPr>
                <w:rFonts w:eastAsia="Times New Roman" w:cs="Times New Roman"/>
                <w:lang w:eastAsia="es-CO"/>
              </w:rPr>
            </w:pPr>
            <w:r w:rsidRPr="00841217">
              <w:rPr>
                <w:rFonts w:eastAsia="Times New Roman" w:cs="Times New Roman"/>
                <w:lang w:eastAsia="es-CO"/>
              </w:rPr>
              <w:t>Para los municipios:  $28.275.000</w:t>
            </w:r>
          </w:p>
          <w:p w14:paraId="6667019A" w14:textId="77777777" w:rsidR="00C625BF" w:rsidRPr="00841217" w:rsidRDefault="00C625BF" w:rsidP="00841217">
            <w:pPr>
              <w:tabs>
                <w:tab w:val="left" w:pos="284"/>
              </w:tabs>
              <w:contextualSpacing/>
              <w:jc w:val="both"/>
              <w:rPr>
                <w:rFonts w:eastAsia="Times New Roman" w:cs="Times New Roman"/>
              </w:rPr>
            </w:pPr>
          </w:p>
        </w:tc>
      </w:tr>
    </w:tbl>
    <w:p w14:paraId="2BCD6189" w14:textId="77777777" w:rsidR="00C625BF" w:rsidRPr="00841217" w:rsidRDefault="00C625BF" w:rsidP="00841217">
      <w:pPr>
        <w:spacing w:after="0" w:line="240" w:lineRule="auto"/>
        <w:jc w:val="both"/>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rFonts w:eastAsia="Times New Roman" w:cs="Times New Roman"/>
          <w:lang w:eastAsia="es-CO"/>
        </w:rPr>
        <w:t xml:space="preserve">Conformar un equipo de trabajo para implementar, gestionar, coordinar y articular la ejecución de las estrategias de turismo para los 10 territorios, consolidando su proceso de desarrollo turístico </w:t>
      </w:r>
    </w:p>
    <w:p w14:paraId="0123A14F" w14:textId="77777777" w:rsidR="00C625BF" w:rsidRPr="00841217" w:rsidRDefault="00C625BF" w:rsidP="00841217">
      <w:pPr>
        <w:spacing w:after="0" w:line="240" w:lineRule="auto"/>
        <w:jc w:val="both"/>
        <w:rPr>
          <w:rFonts w:eastAsia="Times New Roman" w:cs="Arial"/>
          <w:lang w:eastAsia="ar-SA"/>
        </w:rPr>
      </w:pPr>
    </w:p>
    <w:p w14:paraId="4EF013B0" w14:textId="782B0179" w:rsidR="00C625BF" w:rsidRPr="00841217" w:rsidRDefault="00C625BF" w:rsidP="00841217">
      <w:pPr>
        <w:tabs>
          <w:tab w:val="left" w:pos="284"/>
        </w:tabs>
        <w:spacing w:after="0" w:line="240" w:lineRule="auto"/>
        <w:jc w:val="both"/>
        <w:rPr>
          <w:rFonts w:eastAsia="Times New Roman" w:cs="Arial"/>
          <w:lang w:val="es-MX" w:eastAsia="ar-SA"/>
        </w:rPr>
      </w:pPr>
      <w:r w:rsidRPr="00841217">
        <w:rPr>
          <w:rFonts w:eastAsia="Times New Roman" w:cs="Arial"/>
          <w:lang w:eastAsia="ar-SA"/>
        </w:rPr>
        <w:t xml:space="preserve">Nota: </w:t>
      </w:r>
      <w:r w:rsidR="00F532A9" w:rsidRPr="00841217">
        <w:rPr>
          <w:rFonts w:eastAsia="Times New Roman" w:cs="Arial"/>
          <w:lang w:val="es-MX" w:eastAsia="ar-SA"/>
        </w:rPr>
        <w:t>El</w:t>
      </w:r>
      <w:r w:rsidR="0036302E" w:rsidRPr="00841217">
        <w:rPr>
          <w:rFonts w:eastAsia="Times New Roman" w:cs="Arial"/>
          <w:lang w:val="es-MX" w:eastAsia="ar-SA"/>
        </w:rPr>
        <w:t xml:space="preserve"> proyecto fue aprobado por el Comité Directivo</w:t>
      </w:r>
      <w:r w:rsidR="00B80D16" w:rsidRPr="00841217">
        <w:rPr>
          <w:rFonts w:eastAsia="Times New Roman" w:cs="Arial"/>
          <w:lang w:val="es-MX" w:eastAsia="ar-SA"/>
        </w:rPr>
        <w:t xml:space="preserve"> del 8 de mayo de 2019. Se estima a 15 de</w:t>
      </w:r>
      <w:r w:rsidR="0036302E" w:rsidRPr="00841217">
        <w:rPr>
          <w:rFonts w:eastAsia="Times New Roman" w:cs="Arial"/>
          <w:lang w:val="es-MX" w:eastAsia="ar-SA"/>
        </w:rPr>
        <w:t xml:space="preserve"> junio de 2019 iniciar el proceso de contratación</w:t>
      </w:r>
      <w:r w:rsidR="00B80D16" w:rsidRPr="00841217">
        <w:rPr>
          <w:rFonts w:eastAsia="Times New Roman" w:cs="Arial"/>
          <w:lang w:val="es-MX" w:eastAsia="ar-SA"/>
        </w:rPr>
        <w:t>.</w:t>
      </w:r>
    </w:p>
    <w:p w14:paraId="702D3C92" w14:textId="77777777" w:rsidR="0094235B" w:rsidRPr="00841217" w:rsidRDefault="0094235B" w:rsidP="00841217">
      <w:pPr>
        <w:tabs>
          <w:tab w:val="left" w:pos="284"/>
        </w:tabs>
        <w:spacing w:after="0" w:line="240" w:lineRule="auto"/>
        <w:jc w:val="both"/>
        <w:rPr>
          <w:rFonts w:cs="Arial"/>
          <w:b/>
          <w:color w:val="000000" w:themeColor="text1"/>
        </w:rPr>
      </w:pPr>
    </w:p>
    <w:p w14:paraId="43695628" w14:textId="7D7A62C4" w:rsidR="00EA5548" w:rsidRPr="00841217" w:rsidRDefault="00C05609" w:rsidP="00841217">
      <w:pPr>
        <w:tabs>
          <w:tab w:val="left" w:pos="284"/>
        </w:tabs>
        <w:jc w:val="both"/>
      </w:pPr>
      <w:r w:rsidRPr="00841217">
        <w:rPr>
          <w:b/>
        </w:rPr>
        <w:t>3.</w:t>
      </w:r>
      <w:r w:rsidRPr="00841217">
        <w:t xml:space="preserve"> </w:t>
      </w:r>
      <w:r w:rsidR="00EA5548" w:rsidRPr="00841217">
        <w:t>Diseño de productos turísticos para los destinos de turismo y paz</w:t>
      </w:r>
      <w:r w:rsidR="001217B3" w:rsidRPr="00841217">
        <w:t xml:space="preserve"> </w:t>
      </w:r>
      <w:r w:rsidR="00C831D8" w:rsidRPr="00841217">
        <w:rPr>
          <w:color w:val="FFFFFF" w:themeColor="background1"/>
        </w:rPr>
        <w:t>FNTP-267-2017</w:t>
      </w:r>
    </w:p>
    <w:p w14:paraId="3B1B1147" w14:textId="77777777" w:rsidR="00EA5548" w:rsidRPr="00841217" w:rsidRDefault="00EA5548" w:rsidP="00841217">
      <w:pPr>
        <w:tabs>
          <w:tab w:val="left" w:pos="284"/>
        </w:tabs>
        <w:spacing w:after="0" w:line="240" w:lineRule="auto"/>
        <w:jc w:val="both"/>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2268"/>
        <w:gridCol w:w="4155"/>
      </w:tblGrid>
      <w:tr w:rsidR="001217B3" w:rsidRPr="00841217" w14:paraId="3C895A42" w14:textId="77777777" w:rsidTr="001217B3">
        <w:tc>
          <w:tcPr>
            <w:tcW w:w="2405" w:type="dxa"/>
          </w:tcPr>
          <w:p w14:paraId="187294FB" w14:textId="77777777" w:rsidR="001217B3" w:rsidRPr="00841217" w:rsidRDefault="001217B3" w:rsidP="00841217">
            <w:pPr>
              <w:jc w:val="both"/>
              <w:rPr>
                <w:noProof/>
                <w:lang w:eastAsia="es-CO"/>
              </w:rPr>
            </w:pPr>
            <w:r w:rsidRPr="00841217">
              <w:rPr>
                <w:noProof/>
                <w:lang w:eastAsia="es-CO"/>
              </w:rPr>
              <w:t>Estado:</w:t>
            </w:r>
          </w:p>
          <w:p w14:paraId="7ECA1FE5" w14:textId="77777777" w:rsidR="001217B3" w:rsidRPr="00841217" w:rsidRDefault="001217B3" w:rsidP="00841217">
            <w:pPr>
              <w:jc w:val="both"/>
              <w:rPr>
                <w:noProof/>
                <w:lang w:eastAsia="es-CO"/>
              </w:rPr>
            </w:pPr>
            <w:r w:rsidRPr="00841217">
              <w:rPr>
                <w:noProof/>
                <w:lang w:eastAsia="es-CO"/>
              </w:rPr>
              <w:t>Avance físico:</w:t>
            </w:r>
          </w:p>
          <w:p w14:paraId="2B3695AB" w14:textId="77777777" w:rsidR="001217B3" w:rsidRPr="00841217" w:rsidRDefault="001217B3" w:rsidP="00841217">
            <w:pPr>
              <w:jc w:val="both"/>
              <w:rPr>
                <w:noProof/>
                <w:lang w:eastAsia="es-CO"/>
              </w:rPr>
            </w:pPr>
            <w:r w:rsidRPr="00841217">
              <w:rPr>
                <w:noProof/>
                <w:lang w:eastAsia="es-CO"/>
              </w:rPr>
              <w:t>Fecha de inicio:</w:t>
            </w:r>
          </w:p>
          <w:p w14:paraId="6818962A" w14:textId="77777777" w:rsidR="001217B3" w:rsidRPr="00841217" w:rsidRDefault="001217B3" w:rsidP="00841217">
            <w:pPr>
              <w:jc w:val="both"/>
              <w:rPr>
                <w:noProof/>
                <w:lang w:eastAsia="es-CO"/>
              </w:rPr>
            </w:pPr>
            <w:r w:rsidRPr="00841217">
              <w:rPr>
                <w:noProof/>
                <w:lang w:eastAsia="es-CO"/>
              </w:rPr>
              <w:t>Fecha de terminación:</w:t>
            </w:r>
          </w:p>
        </w:tc>
        <w:tc>
          <w:tcPr>
            <w:tcW w:w="2268" w:type="dxa"/>
          </w:tcPr>
          <w:p w14:paraId="1245A952" w14:textId="77777777" w:rsidR="001217B3" w:rsidRPr="00841217" w:rsidRDefault="001217B3" w:rsidP="00841217">
            <w:pPr>
              <w:jc w:val="both"/>
            </w:pPr>
            <w:r w:rsidRPr="00841217">
              <w:rPr>
                <w:rFonts w:eastAsia="Times New Roman" w:cs="Arial"/>
                <w:lang w:eastAsia="ar-SA"/>
              </w:rPr>
              <w:t>En ejecución</w:t>
            </w:r>
          </w:p>
          <w:p w14:paraId="157D5D06" w14:textId="1FDDFA4F" w:rsidR="001217B3" w:rsidRPr="00841217" w:rsidRDefault="001217B3" w:rsidP="00841217">
            <w:pPr>
              <w:jc w:val="both"/>
            </w:pPr>
            <w:r w:rsidRPr="00841217">
              <w:t>3</w:t>
            </w:r>
            <w:r w:rsidR="00266AB8" w:rsidRPr="00841217">
              <w:t>5</w:t>
            </w:r>
            <w:r w:rsidRPr="00841217">
              <w:t>%</w:t>
            </w:r>
          </w:p>
          <w:p w14:paraId="0566656F" w14:textId="77777777" w:rsidR="001217B3" w:rsidRPr="00841217" w:rsidRDefault="001217B3" w:rsidP="00841217">
            <w:pPr>
              <w:jc w:val="both"/>
            </w:pPr>
            <w:r w:rsidRPr="00841217">
              <w:rPr>
                <w:rFonts w:cs="Arial"/>
              </w:rPr>
              <w:t>01/11/2018</w:t>
            </w:r>
          </w:p>
          <w:p w14:paraId="444DF3EB" w14:textId="77777777" w:rsidR="001217B3" w:rsidRPr="00841217" w:rsidRDefault="001217B3" w:rsidP="00841217">
            <w:pPr>
              <w:jc w:val="both"/>
              <w:rPr>
                <w:noProof/>
                <w:lang w:eastAsia="es-CO"/>
              </w:rPr>
            </w:pPr>
            <w:r w:rsidRPr="00841217">
              <w:t>01/11/2020</w:t>
            </w:r>
          </w:p>
        </w:tc>
        <w:tc>
          <w:tcPr>
            <w:tcW w:w="4155" w:type="dxa"/>
          </w:tcPr>
          <w:p w14:paraId="7D9358BB" w14:textId="77777777" w:rsidR="001217B3" w:rsidRPr="00841217" w:rsidRDefault="001217B3"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MinCIT</w:t>
            </w:r>
          </w:p>
          <w:p w14:paraId="18C00063" w14:textId="77777777" w:rsidR="001217B3" w:rsidRPr="00841217" w:rsidRDefault="001217B3" w:rsidP="00841217">
            <w:pPr>
              <w:tabs>
                <w:tab w:val="left" w:pos="284"/>
              </w:tabs>
              <w:contextualSpacing/>
              <w:jc w:val="both"/>
              <w:rPr>
                <w:rFonts w:eastAsia="Times New Roman" w:cs="Times New Roman"/>
              </w:rPr>
            </w:pPr>
            <w:r w:rsidRPr="00841217">
              <w:rPr>
                <w:rFonts w:eastAsia="Times New Roman" w:cs="Arial"/>
                <w:lang w:eastAsia="ar-SA"/>
              </w:rPr>
              <w:t>Valor: $</w:t>
            </w:r>
            <w:r w:rsidRPr="00841217">
              <w:rPr>
                <w:rFonts w:eastAsia="Times New Roman" w:cs="Times New Roman"/>
                <w:lang w:eastAsia="es-CO"/>
              </w:rPr>
              <w:t>1.636.736.000</w:t>
            </w:r>
          </w:p>
          <w:p w14:paraId="18DB9296" w14:textId="77777777" w:rsidR="001217B3" w:rsidRPr="00841217" w:rsidRDefault="001217B3" w:rsidP="00841217">
            <w:pPr>
              <w:tabs>
                <w:tab w:val="left" w:pos="284"/>
              </w:tabs>
              <w:contextualSpacing/>
              <w:jc w:val="both"/>
              <w:rPr>
                <w:rFonts w:eastAsia="Times New Roman" w:cs="Times New Roman"/>
              </w:rPr>
            </w:pPr>
            <w:r w:rsidRPr="00841217">
              <w:rPr>
                <w:rFonts w:eastAsia="Times New Roman" w:cs="Times New Roman"/>
                <w:lang w:eastAsia="es-CO"/>
              </w:rPr>
              <w:t xml:space="preserve">Fontur: </w:t>
            </w:r>
            <w:r w:rsidRPr="00841217">
              <w:rPr>
                <w:rFonts w:eastAsia="Times New Roman" w:cs="Arial"/>
                <w:lang w:eastAsia="ar-SA"/>
              </w:rPr>
              <w:t>$</w:t>
            </w:r>
            <w:r w:rsidRPr="00841217">
              <w:rPr>
                <w:rFonts w:eastAsia="Times New Roman" w:cs="Times New Roman"/>
                <w:lang w:eastAsia="es-CO"/>
              </w:rPr>
              <w:t>1.636.736.000</w:t>
            </w:r>
          </w:p>
          <w:p w14:paraId="3A9335F2" w14:textId="77777777" w:rsidR="001217B3" w:rsidRPr="00841217" w:rsidRDefault="001217B3" w:rsidP="00841217">
            <w:pPr>
              <w:tabs>
                <w:tab w:val="left" w:pos="284"/>
              </w:tabs>
              <w:contextualSpacing/>
              <w:jc w:val="both"/>
              <w:rPr>
                <w:rFonts w:eastAsia="Times New Roman" w:cs="Arial"/>
                <w:lang w:eastAsia="ar-SA"/>
              </w:rPr>
            </w:pPr>
            <w:r w:rsidRPr="00841217">
              <w:rPr>
                <w:rFonts w:eastAsia="Times New Roman" w:cs="Times New Roman"/>
                <w:lang w:eastAsia="es-CO"/>
              </w:rPr>
              <w:t>Contrapartida: $0</w:t>
            </w:r>
          </w:p>
        </w:tc>
      </w:tr>
    </w:tbl>
    <w:p w14:paraId="7C586B8B" w14:textId="77777777" w:rsidR="001217B3" w:rsidRPr="00841217" w:rsidRDefault="001217B3" w:rsidP="00841217">
      <w:pPr>
        <w:tabs>
          <w:tab w:val="left" w:pos="284"/>
        </w:tabs>
        <w:spacing w:after="0" w:line="240" w:lineRule="auto"/>
        <w:jc w:val="both"/>
      </w:pPr>
    </w:p>
    <w:p w14:paraId="67229DF8" w14:textId="77777777" w:rsidR="00EA5548" w:rsidRPr="00841217" w:rsidRDefault="00EA5548" w:rsidP="00841217">
      <w:pPr>
        <w:spacing w:after="0" w:line="240" w:lineRule="auto"/>
        <w:jc w:val="both"/>
        <w:rPr>
          <w:rFonts w:eastAsia="Times New Roman" w:cs="Times New Roman"/>
          <w:lang w:eastAsia="es-CO"/>
        </w:rPr>
      </w:pPr>
      <w:r w:rsidRPr="00841217">
        <w:rPr>
          <w:rFonts w:eastAsia="Times New Roman" w:cs="Arial"/>
          <w:u w:val="single"/>
          <w:lang w:eastAsia="ar-SA"/>
        </w:rPr>
        <w:lastRenderedPageBreak/>
        <w:t>Objetivo del proyecto:</w:t>
      </w:r>
      <w:r w:rsidRPr="00841217">
        <w:rPr>
          <w:rFonts w:eastAsia="Times New Roman" w:cs="Arial"/>
          <w:lang w:eastAsia="ar-SA"/>
        </w:rPr>
        <w:t xml:space="preserve"> </w:t>
      </w:r>
      <w:r w:rsidRPr="00841217">
        <w:rPr>
          <w:rFonts w:eastAsia="Times New Roman" w:cs="Times New Roman"/>
          <w:lang w:eastAsia="es-CO"/>
        </w:rPr>
        <w:t xml:space="preserve">Diseñar producto en los territorios de turismo, paz y convivencia (camino a </w:t>
      </w:r>
      <w:proofErr w:type="spellStart"/>
      <w:r w:rsidRPr="00841217">
        <w:rPr>
          <w:rFonts w:eastAsia="Times New Roman" w:cs="Times New Roman"/>
          <w:lang w:eastAsia="es-CO"/>
        </w:rPr>
        <w:t>Teyuna</w:t>
      </w:r>
      <w:proofErr w:type="spellEnd"/>
      <w:r w:rsidRPr="00841217">
        <w:rPr>
          <w:rFonts w:eastAsia="Times New Roman" w:cs="Times New Roman"/>
          <w:lang w:eastAsia="es-CO"/>
        </w:rPr>
        <w:t xml:space="preserve"> (ciudad Perdida) de la Sierra Nevada de Santa Marta (Magdalena), La Serranía de La Macarena (Meta), Putumayo y Urabá - El Darién (Antioquia - Chocó).</w:t>
      </w:r>
    </w:p>
    <w:p w14:paraId="36131148" w14:textId="77777777" w:rsidR="00EA5548" w:rsidRPr="00841217" w:rsidRDefault="00EA5548" w:rsidP="00841217">
      <w:pPr>
        <w:tabs>
          <w:tab w:val="left" w:pos="284"/>
        </w:tabs>
        <w:spacing w:after="0" w:line="240" w:lineRule="auto"/>
        <w:contextualSpacing/>
        <w:jc w:val="both"/>
        <w:rPr>
          <w:rFonts w:eastAsia="Times New Roman" w:cs="Arial"/>
          <w:lang w:eastAsia="ar-SA"/>
        </w:rPr>
      </w:pPr>
    </w:p>
    <w:p w14:paraId="148AB700" w14:textId="77777777" w:rsidR="00EA5548" w:rsidRPr="00841217" w:rsidRDefault="00EA5548" w:rsidP="00841217">
      <w:pPr>
        <w:spacing w:after="0" w:line="240" w:lineRule="auto"/>
        <w:jc w:val="both"/>
        <w:rPr>
          <w:rFonts w:eastAsia="Times New Roman" w:cs="Arial"/>
          <w:lang w:eastAsia="ar-SA"/>
        </w:rPr>
      </w:pPr>
      <w:r w:rsidRPr="00841217">
        <w:rPr>
          <w:rFonts w:eastAsia="Times New Roman" w:cs="Arial"/>
          <w:lang w:eastAsia="ar-SA"/>
        </w:rPr>
        <w:t>Nota:</w:t>
      </w:r>
    </w:p>
    <w:p w14:paraId="62EE6007" w14:textId="32345A06" w:rsidR="00EA5548" w:rsidRPr="00841217" w:rsidRDefault="00266AB8" w:rsidP="00841217">
      <w:pPr>
        <w:tabs>
          <w:tab w:val="left" w:pos="284"/>
        </w:tabs>
        <w:spacing w:after="0" w:line="240" w:lineRule="auto"/>
        <w:contextualSpacing/>
        <w:jc w:val="both"/>
        <w:rPr>
          <w:rFonts w:eastAsia="Times New Roman" w:cs="Arial"/>
          <w:lang w:val="es-MX" w:eastAsia="ar-SA"/>
        </w:rPr>
      </w:pPr>
      <w:r w:rsidRPr="00841217">
        <w:rPr>
          <w:rFonts w:eastAsia="Times New Roman" w:cs="Arial"/>
          <w:lang w:val="es-MX" w:eastAsia="ar-SA"/>
        </w:rPr>
        <w:t xml:space="preserve">El 22 de mayo </w:t>
      </w:r>
      <w:r w:rsidR="008F18A9" w:rsidRPr="00841217">
        <w:rPr>
          <w:rFonts w:eastAsia="Times New Roman" w:cs="Arial"/>
          <w:lang w:val="es-MX" w:eastAsia="ar-SA"/>
        </w:rPr>
        <w:t xml:space="preserve">de 2019 </w:t>
      </w:r>
      <w:r w:rsidRPr="00841217">
        <w:rPr>
          <w:rFonts w:eastAsia="Times New Roman" w:cs="Arial"/>
          <w:lang w:val="es-MX" w:eastAsia="ar-SA"/>
        </w:rPr>
        <w:t xml:space="preserve">se realizó comité de seguimiento  en donde se verifico un avance normal de las obligaciones contractuales y el contratista entregó el producto N°1 relacionado con el diagnóstico para cada uno de los 7 destinos de turismo y Paz. A 30 de junio </w:t>
      </w:r>
      <w:r w:rsidR="008F18A9" w:rsidRPr="00841217">
        <w:rPr>
          <w:rFonts w:eastAsia="Times New Roman" w:cs="Arial"/>
          <w:lang w:val="es-MX" w:eastAsia="ar-SA"/>
        </w:rPr>
        <w:t xml:space="preserve">de 2019 </w:t>
      </w:r>
      <w:r w:rsidRPr="00841217">
        <w:rPr>
          <w:rFonts w:eastAsia="Times New Roman" w:cs="Arial"/>
          <w:lang w:val="es-MX" w:eastAsia="ar-SA"/>
        </w:rPr>
        <w:t>se estima iniciar las actividades de diseño de producto de cada uno de los 7 destinos de Turismo y Paz.</w:t>
      </w:r>
    </w:p>
    <w:p w14:paraId="2C1339FD" w14:textId="77777777" w:rsidR="00266AB8" w:rsidRPr="00841217" w:rsidRDefault="00266AB8" w:rsidP="00841217">
      <w:pPr>
        <w:tabs>
          <w:tab w:val="left" w:pos="284"/>
        </w:tabs>
        <w:spacing w:after="0" w:line="240" w:lineRule="auto"/>
        <w:contextualSpacing/>
        <w:jc w:val="both"/>
        <w:rPr>
          <w:rFonts w:eastAsia="Times New Roman" w:cs="Arial"/>
          <w:b/>
          <w:lang w:eastAsia="ar-SA"/>
        </w:rPr>
      </w:pPr>
    </w:p>
    <w:p w14:paraId="6DE6D238" w14:textId="007CDF2B" w:rsidR="00EA5548" w:rsidRPr="00841217" w:rsidRDefault="00C05609" w:rsidP="00841217">
      <w:pPr>
        <w:tabs>
          <w:tab w:val="left" w:pos="284"/>
        </w:tabs>
        <w:jc w:val="both"/>
      </w:pPr>
      <w:r w:rsidRPr="00841217">
        <w:rPr>
          <w:b/>
        </w:rPr>
        <w:t>4.</w:t>
      </w:r>
      <w:r w:rsidRPr="00841217">
        <w:t xml:space="preserve"> </w:t>
      </w:r>
      <w:r w:rsidR="00EA5548" w:rsidRPr="00841217">
        <w:t xml:space="preserve">Implementación de un modelo de gestión </w:t>
      </w:r>
      <w:proofErr w:type="spellStart"/>
      <w:r w:rsidR="00EA5548" w:rsidRPr="00841217">
        <w:t>co</w:t>
      </w:r>
      <w:proofErr w:type="spellEnd"/>
      <w:r w:rsidR="00EA5548" w:rsidRPr="00841217">
        <w:t>-creado en las diferentes acciones del programa de Turismo y Paz para nuevos destinos o regiones</w:t>
      </w:r>
      <w:r w:rsidR="00865829" w:rsidRPr="00841217">
        <w:t xml:space="preserve"> </w:t>
      </w:r>
      <w:r w:rsidR="00865829" w:rsidRPr="00841217">
        <w:rPr>
          <w:color w:val="FFFFFF" w:themeColor="background1"/>
        </w:rPr>
        <w:t>FNTP-069-2017</w:t>
      </w:r>
    </w:p>
    <w:p w14:paraId="4B1B9AD7" w14:textId="77777777" w:rsidR="00EA5548" w:rsidRPr="00841217" w:rsidRDefault="00EA5548" w:rsidP="00841217">
      <w:pPr>
        <w:tabs>
          <w:tab w:val="left" w:pos="284"/>
        </w:tabs>
        <w:spacing w:after="0" w:line="240" w:lineRule="auto"/>
        <w:jc w:val="both"/>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2268"/>
        <w:gridCol w:w="4155"/>
      </w:tblGrid>
      <w:tr w:rsidR="00865829" w:rsidRPr="00841217" w14:paraId="136EC857" w14:textId="77777777" w:rsidTr="00FF7787">
        <w:tc>
          <w:tcPr>
            <w:tcW w:w="2405" w:type="dxa"/>
          </w:tcPr>
          <w:p w14:paraId="7D10048A" w14:textId="77777777" w:rsidR="00865829" w:rsidRPr="00841217" w:rsidRDefault="00865829" w:rsidP="00841217">
            <w:pPr>
              <w:jc w:val="both"/>
              <w:rPr>
                <w:noProof/>
                <w:lang w:eastAsia="es-CO"/>
              </w:rPr>
            </w:pPr>
            <w:r w:rsidRPr="00841217">
              <w:rPr>
                <w:noProof/>
                <w:lang w:eastAsia="es-CO"/>
              </w:rPr>
              <w:t>Estado:</w:t>
            </w:r>
          </w:p>
          <w:p w14:paraId="6A8B2B8D" w14:textId="77777777" w:rsidR="00865829" w:rsidRPr="00841217" w:rsidRDefault="00865829" w:rsidP="00841217">
            <w:pPr>
              <w:jc w:val="both"/>
              <w:rPr>
                <w:noProof/>
                <w:lang w:eastAsia="es-CO"/>
              </w:rPr>
            </w:pPr>
            <w:r w:rsidRPr="00841217">
              <w:rPr>
                <w:noProof/>
                <w:lang w:eastAsia="es-CO"/>
              </w:rPr>
              <w:t>Avance físico:</w:t>
            </w:r>
          </w:p>
          <w:p w14:paraId="78129F27" w14:textId="77777777" w:rsidR="00865829" w:rsidRPr="00841217" w:rsidRDefault="00865829" w:rsidP="00841217">
            <w:pPr>
              <w:jc w:val="both"/>
              <w:rPr>
                <w:noProof/>
                <w:lang w:eastAsia="es-CO"/>
              </w:rPr>
            </w:pPr>
            <w:r w:rsidRPr="00841217">
              <w:rPr>
                <w:noProof/>
                <w:lang w:eastAsia="es-CO"/>
              </w:rPr>
              <w:t>Fecha de inicio:</w:t>
            </w:r>
          </w:p>
          <w:p w14:paraId="7D70A0B0" w14:textId="77777777" w:rsidR="00865829" w:rsidRPr="00841217" w:rsidRDefault="00865829" w:rsidP="00841217">
            <w:pPr>
              <w:jc w:val="both"/>
              <w:rPr>
                <w:noProof/>
                <w:lang w:eastAsia="es-CO"/>
              </w:rPr>
            </w:pPr>
            <w:r w:rsidRPr="00841217">
              <w:rPr>
                <w:noProof/>
                <w:lang w:eastAsia="es-CO"/>
              </w:rPr>
              <w:t>Fecha de terminación:</w:t>
            </w:r>
          </w:p>
        </w:tc>
        <w:tc>
          <w:tcPr>
            <w:tcW w:w="2268" w:type="dxa"/>
          </w:tcPr>
          <w:p w14:paraId="64D17426" w14:textId="5F5B4D5E" w:rsidR="00865829" w:rsidRPr="00841217" w:rsidRDefault="00A2786F" w:rsidP="00841217">
            <w:pPr>
              <w:jc w:val="both"/>
            </w:pPr>
            <w:r w:rsidRPr="00841217">
              <w:rPr>
                <w:rFonts w:eastAsia="Times New Roman" w:cs="Arial"/>
                <w:lang w:eastAsia="ar-SA"/>
              </w:rPr>
              <w:t>Terminado</w:t>
            </w:r>
          </w:p>
          <w:p w14:paraId="5261CB84" w14:textId="186F9D7E" w:rsidR="00865829" w:rsidRPr="00841217" w:rsidRDefault="00A2786F" w:rsidP="00841217">
            <w:pPr>
              <w:jc w:val="both"/>
            </w:pPr>
            <w:r w:rsidRPr="00841217">
              <w:t>10</w:t>
            </w:r>
            <w:r w:rsidR="00865829" w:rsidRPr="00841217">
              <w:t>0%</w:t>
            </w:r>
          </w:p>
          <w:p w14:paraId="0CC96E82" w14:textId="77777777" w:rsidR="00865829" w:rsidRPr="00841217" w:rsidRDefault="00865829" w:rsidP="00841217">
            <w:pPr>
              <w:jc w:val="both"/>
            </w:pPr>
            <w:r w:rsidRPr="00841217">
              <w:t>05/04/2017</w:t>
            </w:r>
          </w:p>
          <w:p w14:paraId="26A125C1" w14:textId="77777777" w:rsidR="00865829" w:rsidRPr="00841217" w:rsidRDefault="00865829" w:rsidP="00841217">
            <w:pPr>
              <w:jc w:val="both"/>
              <w:rPr>
                <w:noProof/>
                <w:lang w:eastAsia="es-CO"/>
              </w:rPr>
            </w:pPr>
            <w:r w:rsidRPr="00841217">
              <w:t>05/04/2019</w:t>
            </w:r>
          </w:p>
        </w:tc>
        <w:tc>
          <w:tcPr>
            <w:tcW w:w="4155" w:type="dxa"/>
          </w:tcPr>
          <w:p w14:paraId="0F321D41" w14:textId="77777777" w:rsidR="00865829" w:rsidRPr="00841217" w:rsidRDefault="00865829"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MinCIT</w:t>
            </w:r>
          </w:p>
          <w:p w14:paraId="10990CAD" w14:textId="77777777" w:rsidR="00865829" w:rsidRPr="00841217" w:rsidRDefault="00865829" w:rsidP="00841217">
            <w:pPr>
              <w:tabs>
                <w:tab w:val="left" w:pos="284"/>
              </w:tabs>
              <w:contextualSpacing/>
              <w:jc w:val="both"/>
              <w:rPr>
                <w:rFonts w:eastAsia="Times New Roman" w:cs="Times New Roman"/>
              </w:rPr>
            </w:pPr>
            <w:r w:rsidRPr="00841217">
              <w:rPr>
                <w:rFonts w:eastAsia="Times New Roman" w:cs="Arial"/>
                <w:lang w:eastAsia="ar-SA"/>
              </w:rPr>
              <w:t xml:space="preserve">Valor: </w:t>
            </w:r>
            <w:r w:rsidRPr="00841217">
              <w:rPr>
                <w:rFonts w:eastAsia="Times New Roman" w:cs="Times New Roman"/>
                <w:lang w:eastAsia="es-CO"/>
              </w:rPr>
              <w:t>$1.354.500.000</w:t>
            </w:r>
          </w:p>
          <w:p w14:paraId="5A87F5F4" w14:textId="77777777" w:rsidR="00865829" w:rsidRPr="00841217" w:rsidRDefault="00865829" w:rsidP="00841217">
            <w:pPr>
              <w:tabs>
                <w:tab w:val="left" w:pos="284"/>
              </w:tabs>
              <w:contextualSpacing/>
              <w:jc w:val="both"/>
              <w:rPr>
                <w:rFonts w:eastAsia="Times New Roman" w:cs="Times New Roman"/>
              </w:rPr>
            </w:pPr>
            <w:r w:rsidRPr="00841217">
              <w:rPr>
                <w:rFonts w:eastAsia="Times New Roman" w:cs="Times New Roman"/>
                <w:lang w:eastAsia="es-CO"/>
              </w:rPr>
              <w:t>Fontur: $1.354.500.000</w:t>
            </w:r>
          </w:p>
          <w:p w14:paraId="2CF378D2" w14:textId="77777777" w:rsidR="00865829" w:rsidRPr="00841217" w:rsidRDefault="00865829" w:rsidP="00841217">
            <w:pPr>
              <w:tabs>
                <w:tab w:val="left" w:pos="284"/>
              </w:tabs>
              <w:contextualSpacing/>
              <w:jc w:val="both"/>
              <w:rPr>
                <w:rFonts w:eastAsia="Times New Roman" w:cs="Arial"/>
                <w:lang w:eastAsia="ar-SA"/>
              </w:rPr>
            </w:pPr>
            <w:r w:rsidRPr="00841217">
              <w:rPr>
                <w:rFonts w:eastAsia="Times New Roman" w:cs="Times New Roman"/>
                <w:lang w:eastAsia="es-CO"/>
              </w:rPr>
              <w:t>Para los municipios: $270.900.000</w:t>
            </w:r>
          </w:p>
        </w:tc>
      </w:tr>
    </w:tbl>
    <w:p w14:paraId="1C085FFD" w14:textId="77777777" w:rsidR="00865829" w:rsidRPr="00841217" w:rsidRDefault="00865829" w:rsidP="00841217">
      <w:pPr>
        <w:tabs>
          <w:tab w:val="left" w:pos="284"/>
        </w:tabs>
        <w:spacing w:after="0" w:line="240" w:lineRule="auto"/>
        <w:jc w:val="both"/>
      </w:pPr>
    </w:p>
    <w:p w14:paraId="08573119" w14:textId="77777777" w:rsidR="00EA5548" w:rsidRPr="00841217" w:rsidRDefault="00EA5548" w:rsidP="00841217">
      <w:pPr>
        <w:shd w:val="clear" w:color="auto" w:fill="FFFFFF"/>
        <w:spacing w:after="0" w:line="240" w:lineRule="auto"/>
        <w:jc w:val="both"/>
        <w:rPr>
          <w:rFonts w:eastAsia="Times New Roman" w:cs="Times New Roman"/>
          <w:lang w:eastAsia="es-CO"/>
        </w:rPr>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rFonts w:eastAsia="Times New Roman" w:cs="Times New Roman"/>
          <w:lang w:eastAsia="es-CO"/>
        </w:rPr>
        <w:t xml:space="preserve">Implementar las diferentes acciones resultado de las estrategias </w:t>
      </w:r>
      <w:proofErr w:type="spellStart"/>
      <w:r w:rsidRPr="00841217">
        <w:rPr>
          <w:rFonts w:eastAsia="Times New Roman" w:cs="Times New Roman"/>
          <w:lang w:eastAsia="es-CO"/>
        </w:rPr>
        <w:t>co-credas</w:t>
      </w:r>
      <w:proofErr w:type="spellEnd"/>
      <w:r w:rsidRPr="00841217">
        <w:rPr>
          <w:rFonts w:eastAsia="Times New Roman" w:cs="Times New Roman"/>
          <w:lang w:eastAsia="es-CO"/>
        </w:rPr>
        <w:t xml:space="preserve"> en el modelo de gestión estratégica en los territorios del programas de Turismo y Paz en los siguientes componentes: estructurar y acompañar ya sea en el direccionamiento de la política pública en materia de turismo y paz, acompañar la consolidación e instrumentación del esquema de gobernanza, lograr mayor innovación en los diseños de procesos a través de un trabajo colaborativo y que dé como resultado medición para la toma de decisiones teniendo como fundamento el acuerdo final para la terminación del conflicto y la construcción de una paz estable y duradera.</w:t>
      </w:r>
    </w:p>
    <w:p w14:paraId="14034ACD" w14:textId="77777777" w:rsidR="00EA5548" w:rsidRPr="00841217" w:rsidRDefault="00EA5548" w:rsidP="00841217">
      <w:pPr>
        <w:tabs>
          <w:tab w:val="left" w:pos="284"/>
        </w:tabs>
        <w:spacing w:after="0" w:line="240" w:lineRule="auto"/>
        <w:contextualSpacing/>
        <w:jc w:val="both"/>
        <w:rPr>
          <w:rFonts w:eastAsia="Times New Roman" w:cs="Arial"/>
          <w:lang w:eastAsia="ar-SA"/>
        </w:rPr>
      </w:pPr>
    </w:p>
    <w:p w14:paraId="5D594F39" w14:textId="77777777" w:rsidR="00D3439D" w:rsidRPr="00841217" w:rsidRDefault="00EA5548" w:rsidP="00841217">
      <w:pPr>
        <w:spacing w:after="0" w:line="240" w:lineRule="auto"/>
        <w:jc w:val="both"/>
        <w:rPr>
          <w:rFonts w:eastAsia="Times New Roman" w:cs="Arial"/>
          <w:lang w:eastAsia="ar-SA"/>
        </w:rPr>
      </w:pPr>
      <w:r w:rsidRPr="00841217">
        <w:rPr>
          <w:rFonts w:eastAsia="Times New Roman" w:cs="Arial"/>
          <w:lang w:eastAsia="ar-SA"/>
        </w:rPr>
        <w:t xml:space="preserve">Nota: </w:t>
      </w:r>
    </w:p>
    <w:p w14:paraId="49792FCF" w14:textId="1D6E7265" w:rsidR="00EA5548" w:rsidRPr="00841217" w:rsidRDefault="00A2786F" w:rsidP="00841217">
      <w:pPr>
        <w:spacing w:after="0" w:line="240" w:lineRule="auto"/>
        <w:jc w:val="both"/>
        <w:rPr>
          <w:rFonts w:eastAsia="Times New Roman" w:cs="Arial"/>
          <w:lang w:val="es-MX" w:eastAsia="ar-SA"/>
        </w:rPr>
      </w:pPr>
      <w:r w:rsidRPr="00841217">
        <w:rPr>
          <w:rFonts w:eastAsia="Times New Roman" w:cs="Arial"/>
          <w:lang w:val="es-MX" w:eastAsia="ar-SA"/>
        </w:rPr>
        <w:t>Durante el mes de mayo de 2019</w:t>
      </w:r>
      <w:r w:rsidR="009E624A" w:rsidRPr="00841217">
        <w:rPr>
          <w:rFonts w:eastAsia="Times New Roman" w:cs="Arial"/>
          <w:lang w:val="es-MX" w:eastAsia="ar-SA"/>
        </w:rPr>
        <w:t xml:space="preserve"> </w:t>
      </w:r>
      <w:r w:rsidRPr="00841217">
        <w:rPr>
          <w:rFonts w:eastAsia="Times New Roman" w:cs="Arial"/>
          <w:lang w:val="es-MX" w:eastAsia="ar-SA"/>
        </w:rPr>
        <w:t xml:space="preserve">la supervisión del contrato </w:t>
      </w:r>
      <w:r w:rsidR="009E624A" w:rsidRPr="00841217">
        <w:rPr>
          <w:rFonts w:eastAsia="Times New Roman" w:cs="Arial"/>
          <w:lang w:val="es-MX" w:eastAsia="ar-SA"/>
        </w:rPr>
        <w:t>adelanto la</w:t>
      </w:r>
      <w:r w:rsidRPr="00841217">
        <w:rPr>
          <w:rFonts w:eastAsia="Times New Roman" w:cs="Arial"/>
          <w:lang w:val="es-MX" w:eastAsia="ar-SA"/>
        </w:rPr>
        <w:t xml:space="preserve"> revisión de los segundos ajustes realizados por el contratista al producto fina</w:t>
      </w:r>
      <w:r w:rsidR="009E624A" w:rsidRPr="00841217">
        <w:rPr>
          <w:rFonts w:eastAsia="Times New Roman" w:cs="Arial"/>
          <w:lang w:val="es-MX" w:eastAsia="ar-SA"/>
        </w:rPr>
        <w:t>l entregado en el mes de abril</w:t>
      </w:r>
      <w:r w:rsidR="008F18A9" w:rsidRPr="00841217">
        <w:rPr>
          <w:rFonts w:eastAsia="Times New Roman" w:cs="Arial"/>
          <w:lang w:val="es-MX" w:eastAsia="ar-SA"/>
        </w:rPr>
        <w:t xml:space="preserve"> de 2019</w:t>
      </w:r>
      <w:r w:rsidR="009E624A" w:rsidRPr="00841217">
        <w:rPr>
          <w:rFonts w:eastAsia="Times New Roman" w:cs="Arial"/>
          <w:lang w:val="es-MX" w:eastAsia="ar-SA"/>
        </w:rPr>
        <w:t xml:space="preserve">. A 15 de </w:t>
      </w:r>
      <w:r w:rsidRPr="00841217">
        <w:rPr>
          <w:rFonts w:eastAsia="Times New Roman" w:cs="Arial"/>
          <w:lang w:val="es-MX" w:eastAsia="ar-SA"/>
        </w:rPr>
        <w:t xml:space="preserve">junio </w:t>
      </w:r>
      <w:r w:rsidR="009E624A" w:rsidRPr="00841217">
        <w:rPr>
          <w:rFonts w:eastAsia="Times New Roman" w:cs="Arial"/>
          <w:lang w:val="es-MX" w:eastAsia="ar-SA"/>
        </w:rPr>
        <w:t xml:space="preserve">de 2019 </w:t>
      </w:r>
      <w:r w:rsidRPr="00841217">
        <w:rPr>
          <w:rFonts w:eastAsia="Times New Roman" w:cs="Arial"/>
          <w:lang w:val="es-MX" w:eastAsia="ar-SA"/>
        </w:rPr>
        <w:t>se estima iniciar proceso de liquidación del contrato.</w:t>
      </w:r>
    </w:p>
    <w:p w14:paraId="2F4C4269" w14:textId="77777777" w:rsidR="00A2786F" w:rsidRPr="00841217" w:rsidRDefault="00A2786F" w:rsidP="00841217">
      <w:pPr>
        <w:spacing w:after="0" w:line="240" w:lineRule="auto"/>
        <w:jc w:val="both"/>
        <w:rPr>
          <w:rFonts w:eastAsia="Times New Roman" w:cs="Arial"/>
          <w:lang w:eastAsia="ar-SA"/>
        </w:rPr>
      </w:pPr>
    </w:p>
    <w:p w14:paraId="492BECCB" w14:textId="1D30302A" w:rsidR="00EA5548" w:rsidRPr="00841217" w:rsidRDefault="00C05609" w:rsidP="00841217">
      <w:pPr>
        <w:tabs>
          <w:tab w:val="left" w:pos="284"/>
        </w:tabs>
        <w:jc w:val="both"/>
      </w:pPr>
      <w:r w:rsidRPr="00841217">
        <w:rPr>
          <w:b/>
        </w:rPr>
        <w:t>5.</w:t>
      </w:r>
      <w:r w:rsidRPr="00841217">
        <w:t xml:space="preserve"> </w:t>
      </w:r>
      <w:r w:rsidR="00EA5548" w:rsidRPr="00841217">
        <w:t>Guiones turísticos en los destinos Turismo paz y convivencia</w:t>
      </w:r>
      <w:r w:rsidR="00D3439D" w:rsidRPr="00841217">
        <w:t xml:space="preserve"> </w:t>
      </w:r>
      <w:r w:rsidR="00D3439D" w:rsidRPr="00841217">
        <w:rPr>
          <w:color w:val="FFFFFF" w:themeColor="background1"/>
        </w:rPr>
        <w:t>FNTP-127-2017</w:t>
      </w:r>
    </w:p>
    <w:p w14:paraId="3528045C" w14:textId="77777777" w:rsidR="00EA5548" w:rsidRPr="00841217" w:rsidRDefault="00EA5548" w:rsidP="00841217">
      <w:pPr>
        <w:pStyle w:val="Prrafodelista"/>
        <w:tabs>
          <w:tab w:val="left" w:pos="284"/>
        </w:tabs>
        <w:ind w:left="0"/>
        <w:jc w:val="both"/>
        <w:rPr>
          <w:rFonts w:ascii="Futura Std Book" w:hAnsi="Futura Std Book"/>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2268"/>
        <w:gridCol w:w="4155"/>
      </w:tblGrid>
      <w:tr w:rsidR="00D3439D" w:rsidRPr="00841217" w14:paraId="5D7864BE" w14:textId="77777777" w:rsidTr="00FF7787">
        <w:tc>
          <w:tcPr>
            <w:tcW w:w="2405" w:type="dxa"/>
          </w:tcPr>
          <w:p w14:paraId="5B3C0461" w14:textId="77777777" w:rsidR="00D3439D" w:rsidRPr="00841217" w:rsidRDefault="00D3439D" w:rsidP="00841217">
            <w:pPr>
              <w:jc w:val="both"/>
              <w:rPr>
                <w:noProof/>
                <w:lang w:eastAsia="es-CO"/>
              </w:rPr>
            </w:pPr>
            <w:r w:rsidRPr="00841217">
              <w:rPr>
                <w:noProof/>
                <w:lang w:eastAsia="es-CO"/>
              </w:rPr>
              <w:t>Estado:</w:t>
            </w:r>
          </w:p>
          <w:p w14:paraId="2880D79B" w14:textId="77777777" w:rsidR="00D3439D" w:rsidRPr="00841217" w:rsidRDefault="00D3439D" w:rsidP="00841217">
            <w:pPr>
              <w:jc w:val="both"/>
              <w:rPr>
                <w:noProof/>
                <w:lang w:eastAsia="es-CO"/>
              </w:rPr>
            </w:pPr>
            <w:r w:rsidRPr="00841217">
              <w:rPr>
                <w:noProof/>
                <w:lang w:eastAsia="es-CO"/>
              </w:rPr>
              <w:t>Avance físico:</w:t>
            </w:r>
          </w:p>
          <w:p w14:paraId="71DC0B08" w14:textId="77777777" w:rsidR="00D3439D" w:rsidRPr="00841217" w:rsidRDefault="00D3439D" w:rsidP="00841217">
            <w:pPr>
              <w:jc w:val="both"/>
              <w:rPr>
                <w:noProof/>
                <w:lang w:eastAsia="es-CO"/>
              </w:rPr>
            </w:pPr>
            <w:r w:rsidRPr="00841217">
              <w:rPr>
                <w:noProof/>
                <w:lang w:eastAsia="es-CO"/>
              </w:rPr>
              <w:t>Fecha de inicio:</w:t>
            </w:r>
          </w:p>
          <w:p w14:paraId="21A014D0" w14:textId="77777777" w:rsidR="00D3439D" w:rsidRPr="00841217" w:rsidRDefault="00D3439D" w:rsidP="00841217">
            <w:pPr>
              <w:jc w:val="both"/>
              <w:rPr>
                <w:noProof/>
                <w:lang w:eastAsia="es-CO"/>
              </w:rPr>
            </w:pPr>
            <w:r w:rsidRPr="00841217">
              <w:rPr>
                <w:noProof/>
                <w:lang w:eastAsia="es-CO"/>
              </w:rPr>
              <w:t>Fecha de terminación:</w:t>
            </w:r>
          </w:p>
        </w:tc>
        <w:tc>
          <w:tcPr>
            <w:tcW w:w="2268" w:type="dxa"/>
          </w:tcPr>
          <w:p w14:paraId="154B406A" w14:textId="77777777" w:rsidR="00D3439D" w:rsidRPr="00841217" w:rsidRDefault="00D3439D" w:rsidP="00841217">
            <w:pPr>
              <w:jc w:val="both"/>
            </w:pPr>
            <w:r w:rsidRPr="00841217">
              <w:rPr>
                <w:rFonts w:eastAsia="Times New Roman" w:cs="Arial"/>
                <w:lang w:eastAsia="ar-SA"/>
              </w:rPr>
              <w:t>Terminado</w:t>
            </w:r>
          </w:p>
          <w:p w14:paraId="02F2D59D" w14:textId="77777777" w:rsidR="00D3439D" w:rsidRPr="00841217" w:rsidRDefault="00D3439D" w:rsidP="00841217">
            <w:pPr>
              <w:jc w:val="both"/>
            </w:pPr>
            <w:r w:rsidRPr="00841217">
              <w:t>100%</w:t>
            </w:r>
          </w:p>
          <w:p w14:paraId="38F996DE" w14:textId="77777777" w:rsidR="00D3439D" w:rsidRPr="00841217" w:rsidRDefault="00D3439D" w:rsidP="00841217">
            <w:pPr>
              <w:jc w:val="both"/>
            </w:pPr>
            <w:r w:rsidRPr="00841217">
              <w:t>31/01/2018</w:t>
            </w:r>
          </w:p>
          <w:p w14:paraId="5A1D8A48" w14:textId="77777777" w:rsidR="00D3439D" w:rsidRPr="00841217" w:rsidRDefault="00D3439D" w:rsidP="00841217">
            <w:pPr>
              <w:jc w:val="both"/>
              <w:rPr>
                <w:noProof/>
                <w:lang w:eastAsia="es-CO"/>
              </w:rPr>
            </w:pPr>
            <w:r w:rsidRPr="00841217">
              <w:t>13/04/2019</w:t>
            </w:r>
          </w:p>
        </w:tc>
        <w:tc>
          <w:tcPr>
            <w:tcW w:w="4155" w:type="dxa"/>
          </w:tcPr>
          <w:p w14:paraId="3A4ECF83" w14:textId="77777777" w:rsidR="00D3439D" w:rsidRPr="00841217" w:rsidRDefault="00D3439D"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MinCIT</w:t>
            </w:r>
          </w:p>
          <w:p w14:paraId="7C7BA8E1" w14:textId="77777777" w:rsidR="00D3439D" w:rsidRPr="00841217" w:rsidRDefault="00D3439D" w:rsidP="00841217">
            <w:pPr>
              <w:tabs>
                <w:tab w:val="left" w:pos="284"/>
              </w:tabs>
              <w:contextualSpacing/>
              <w:jc w:val="both"/>
              <w:rPr>
                <w:rFonts w:eastAsia="Times New Roman" w:cs="Times New Roman"/>
              </w:rPr>
            </w:pPr>
            <w:r w:rsidRPr="00841217">
              <w:rPr>
                <w:rFonts w:eastAsia="Times New Roman" w:cs="Arial"/>
                <w:lang w:eastAsia="ar-SA"/>
              </w:rPr>
              <w:t xml:space="preserve">Valor: </w:t>
            </w:r>
            <w:r w:rsidRPr="00841217">
              <w:rPr>
                <w:rFonts w:eastAsia="Times New Roman" w:cs="Times New Roman"/>
                <w:lang w:eastAsia="es-CO"/>
              </w:rPr>
              <w:t>$330.000.000</w:t>
            </w:r>
          </w:p>
          <w:p w14:paraId="2F0ACD34" w14:textId="77777777" w:rsidR="00D3439D" w:rsidRPr="00841217" w:rsidRDefault="00D3439D" w:rsidP="00841217">
            <w:pPr>
              <w:tabs>
                <w:tab w:val="left" w:pos="284"/>
              </w:tabs>
              <w:contextualSpacing/>
              <w:jc w:val="both"/>
              <w:rPr>
                <w:rFonts w:eastAsia="Times New Roman" w:cs="Times New Roman"/>
              </w:rPr>
            </w:pPr>
            <w:r w:rsidRPr="00841217">
              <w:rPr>
                <w:rFonts w:eastAsia="Times New Roman" w:cs="Times New Roman"/>
                <w:lang w:eastAsia="es-CO"/>
              </w:rPr>
              <w:t>Fontur: $330.000.000</w:t>
            </w:r>
          </w:p>
          <w:p w14:paraId="4C6F1B55" w14:textId="77777777" w:rsidR="00D3439D" w:rsidRPr="00841217" w:rsidRDefault="00D3439D" w:rsidP="00841217">
            <w:pPr>
              <w:tabs>
                <w:tab w:val="left" w:pos="284"/>
              </w:tabs>
              <w:contextualSpacing/>
              <w:jc w:val="both"/>
              <w:rPr>
                <w:rFonts w:eastAsia="Times New Roman" w:cs="Arial"/>
                <w:lang w:eastAsia="ar-SA"/>
              </w:rPr>
            </w:pPr>
            <w:r w:rsidRPr="00841217">
              <w:rPr>
                <w:rFonts w:eastAsia="Times New Roman" w:cs="Times New Roman"/>
                <w:lang w:eastAsia="es-CO"/>
              </w:rPr>
              <w:t>Para los municipios: $66.000.000</w:t>
            </w:r>
          </w:p>
        </w:tc>
      </w:tr>
    </w:tbl>
    <w:p w14:paraId="6EBDB732" w14:textId="77777777" w:rsidR="00D3439D" w:rsidRPr="00841217" w:rsidRDefault="00D3439D" w:rsidP="00841217">
      <w:pPr>
        <w:pStyle w:val="Prrafodelista"/>
        <w:tabs>
          <w:tab w:val="left" w:pos="284"/>
        </w:tabs>
        <w:ind w:left="0"/>
        <w:jc w:val="both"/>
        <w:rPr>
          <w:rFonts w:ascii="Futura Std Book" w:hAnsi="Futura Std Book"/>
          <w:sz w:val="22"/>
          <w:szCs w:val="22"/>
          <w:lang w:val="es-CO"/>
        </w:rPr>
      </w:pPr>
    </w:p>
    <w:p w14:paraId="7F29E1C3" w14:textId="77777777" w:rsidR="00EA5548" w:rsidRPr="00841217" w:rsidRDefault="00EA5548" w:rsidP="00841217">
      <w:pPr>
        <w:spacing w:after="0" w:line="240" w:lineRule="auto"/>
        <w:contextualSpacing/>
        <w:jc w:val="both"/>
        <w:rPr>
          <w:rFonts w:eastAsia="Times New Roman" w:cs="Times New Roman"/>
          <w:lang w:eastAsia="es-CO"/>
        </w:rPr>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rFonts w:eastAsia="Times New Roman" w:cs="Times New Roman"/>
          <w:lang w:eastAsia="es-CO"/>
        </w:rPr>
        <w:t>Diseñar un guion metodológico para la excursión turística en cada uno de los destinos de turismo paz y convivencia donde se incluyan las técnicas de guía e interpretación como herramienta que facilite cada recorrido.</w:t>
      </w:r>
    </w:p>
    <w:p w14:paraId="04C6E590" w14:textId="77777777" w:rsidR="00EA5548" w:rsidRPr="00841217" w:rsidRDefault="00EA5548" w:rsidP="00841217">
      <w:pPr>
        <w:tabs>
          <w:tab w:val="left" w:pos="284"/>
        </w:tabs>
        <w:spacing w:after="0" w:line="240" w:lineRule="auto"/>
        <w:contextualSpacing/>
        <w:jc w:val="both"/>
        <w:rPr>
          <w:rFonts w:eastAsia="Times New Roman" w:cs="Arial"/>
          <w:lang w:eastAsia="ar-SA"/>
        </w:rPr>
      </w:pPr>
    </w:p>
    <w:p w14:paraId="2B046C33" w14:textId="77777777" w:rsidR="00B56CEE" w:rsidRPr="00841217" w:rsidRDefault="00B56CEE" w:rsidP="00841217">
      <w:pPr>
        <w:tabs>
          <w:tab w:val="left" w:pos="284"/>
        </w:tabs>
        <w:spacing w:after="0" w:line="240" w:lineRule="auto"/>
        <w:contextualSpacing/>
        <w:jc w:val="both"/>
        <w:rPr>
          <w:rFonts w:eastAsia="Times New Roman" w:cs="Arial"/>
          <w:lang w:eastAsia="ar-SA"/>
        </w:rPr>
      </w:pPr>
    </w:p>
    <w:p w14:paraId="5D617231" w14:textId="77777777" w:rsidR="00EA5548" w:rsidRPr="00841217" w:rsidRDefault="00EA5548" w:rsidP="00841217">
      <w:pPr>
        <w:spacing w:after="0" w:line="240" w:lineRule="auto"/>
        <w:jc w:val="both"/>
        <w:rPr>
          <w:rFonts w:eastAsia="Times New Roman" w:cs="Arial"/>
          <w:lang w:eastAsia="ar-SA"/>
        </w:rPr>
      </w:pPr>
      <w:r w:rsidRPr="00841217">
        <w:rPr>
          <w:rFonts w:eastAsia="Times New Roman" w:cs="Arial"/>
          <w:lang w:eastAsia="ar-SA"/>
        </w:rPr>
        <w:t>Nota:</w:t>
      </w:r>
    </w:p>
    <w:p w14:paraId="460B1F19" w14:textId="31275AD8" w:rsidR="00EA5548" w:rsidRPr="00841217" w:rsidRDefault="00E05345" w:rsidP="00841217">
      <w:pPr>
        <w:shd w:val="clear" w:color="auto" w:fill="FFFFFF"/>
        <w:tabs>
          <w:tab w:val="left" w:pos="1035"/>
        </w:tabs>
        <w:spacing w:after="0" w:line="240" w:lineRule="auto"/>
        <w:jc w:val="both"/>
        <w:rPr>
          <w:lang w:eastAsia="es-CO"/>
        </w:rPr>
      </w:pPr>
      <w:r w:rsidRPr="00841217">
        <w:t xml:space="preserve">En el mes de mayo </w:t>
      </w:r>
      <w:r w:rsidR="008F18A9" w:rsidRPr="00841217">
        <w:t xml:space="preserve"> de 2019 </w:t>
      </w:r>
      <w:r w:rsidRPr="00841217">
        <w:t>el contratista entregó los documentos finales de los 5 guiones de Turismo y Paz para ser aprobados por las partes. La supervisión presentó observaciones a dichos documentos y el día 28 de mayo</w:t>
      </w:r>
      <w:r w:rsidR="007A2716" w:rsidRPr="00841217">
        <w:t xml:space="preserve"> de 2019,</w:t>
      </w:r>
      <w:r w:rsidRPr="00841217">
        <w:t xml:space="preserve"> el contratista entregó los documentos finales teniendo en cuenta las observaciones remitidas desde supervisión y se está a la espera del concepto por parte del MinCIT.</w:t>
      </w:r>
      <w:r w:rsidR="007A2716" w:rsidRPr="00841217">
        <w:t xml:space="preserve"> A 15 de</w:t>
      </w:r>
      <w:r w:rsidRPr="00841217">
        <w:t xml:space="preserve"> junio </w:t>
      </w:r>
      <w:r w:rsidR="007A2716" w:rsidRPr="00841217">
        <w:t xml:space="preserve">2019, </w:t>
      </w:r>
      <w:r w:rsidRPr="00841217">
        <w:t>se estima iniciar proceso de liquidación del contrato.</w:t>
      </w:r>
    </w:p>
    <w:p w14:paraId="41386705" w14:textId="77777777" w:rsidR="00DE1A44" w:rsidRPr="00841217" w:rsidRDefault="00DE1A44" w:rsidP="00841217">
      <w:pPr>
        <w:shd w:val="clear" w:color="auto" w:fill="FFFFFF"/>
        <w:tabs>
          <w:tab w:val="left" w:pos="1035"/>
        </w:tabs>
        <w:spacing w:after="0" w:line="240" w:lineRule="auto"/>
        <w:jc w:val="both"/>
        <w:rPr>
          <w:rFonts w:eastAsia="Times New Roman" w:cs="Calibri"/>
          <w:lang w:eastAsia="es-CO"/>
        </w:rPr>
      </w:pPr>
    </w:p>
    <w:p w14:paraId="484CCDDB" w14:textId="77777777" w:rsidR="0017785D" w:rsidRPr="00841217" w:rsidRDefault="0017785D" w:rsidP="00841217">
      <w:pPr>
        <w:jc w:val="both"/>
        <w:rPr>
          <w:b/>
        </w:rPr>
      </w:pPr>
      <w:r w:rsidRPr="00841217">
        <w:rPr>
          <w:b/>
        </w:rPr>
        <w:t xml:space="preserve">Apartado, Jardín, </w:t>
      </w:r>
      <w:proofErr w:type="spellStart"/>
      <w:r w:rsidRPr="00841217">
        <w:rPr>
          <w:b/>
        </w:rPr>
        <w:t>Guatapé</w:t>
      </w:r>
      <w:proofErr w:type="spellEnd"/>
      <w:r w:rsidRPr="00841217">
        <w:rPr>
          <w:b/>
        </w:rPr>
        <w:t>, Medellín, Jericó, Santa fe de Antioquia, San Jerónimo.</w:t>
      </w:r>
    </w:p>
    <w:p w14:paraId="5B2BB1C7" w14:textId="18C08D7B" w:rsidR="0017785D" w:rsidRPr="00841217" w:rsidRDefault="00B56CEE" w:rsidP="00841217">
      <w:pPr>
        <w:tabs>
          <w:tab w:val="left" w:pos="284"/>
        </w:tabs>
        <w:jc w:val="both"/>
        <w:rPr>
          <w:rFonts w:eastAsia="Times New Roman" w:cs="Arial"/>
          <w:color w:val="FFFFFF" w:themeColor="background1"/>
          <w:lang w:eastAsia="ar-SA"/>
        </w:rPr>
      </w:pPr>
      <w:r w:rsidRPr="00841217">
        <w:rPr>
          <w:rFonts w:eastAsia="Times New Roman" w:cs="Arial"/>
          <w:b/>
          <w:lang w:eastAsia="ar-SA"/>
        </w:rPr>
        <w:t>6</w:t>
      </w:r>
      <w:r w:rsidR="0017785D" w:rsidRPr="00841217">
        <w:rPr>
          <w:rFonts w:eastAsia="Times New Roman" w:cs="Arial"/>
          <w:b/>
          <w:lang w:eastAsia="ar-SA"/>
        </w:rPr>
        <w:t>.</w:t>
      </w:r>
      <w:r w:rsidR="0017785D" w:rsidRPr="00841217">
        <w:rPr>
          <w:rFonts w:eastAsia="Times New Roman" w:cs="Arial"/>
          <w:lang w:eastAsia="ar-SA"/>
        </w:rPr>
        <w:t xml:space="preserve"> </w:t>
      </w:r>
      <w:r w:rsidR="000818AA" w:rsidRPr="00841217">
        <w:rPr>
          <w:rFonts w:eastAsia="Times New Roman" w:cs="Arial"/>
          <w:lang w:eastAsia="ar-SA"/>
        </w:rPr>
        <w:t>Plan de Capacitación 2018 -2020 (Fase II) COTELCO</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2268"/>
        <w:gridCol w:w="4155"/>
      </w:tblGrid>
      <w:tr w:rsidR="0017785D" w:rsidRPr="00841217" w14:paraId="237B0F6A" w14:textId="77777777" w:rsidTr="000818AA">
        <w:tc>
          <w:tcPr>
            <w:tcW w:w="2405" w:type="dxa"/>
          </w:tcPr>
          <w:p w14:paraId="36500F02" w14:textId="77777777" w:rsidR="0017785D" w:rsidRPr="00841217" w:rsidRDefault="0017785D" w:rsidP="00841217">
            <w:pPr>
              <w:jc w:val="both"/>
              <w:rPr>
                <w:noProof/>
                <w:lang w:eastAsia="es-CO"/>
              </w:rPr>
            </w:pPr>
            <w:r w:rsidRPr="00841217">
              <w:rPr>
                <w:noProof/>
                <w:lang w:eastAsia="es-CO"/>
              </w:rPr>
              <w:t>Estado:</w:t>
            </w:r>
          </w:p>
          <w:p w14:paraId="385C7FCB" w14:textId="77777777" w:rsidR="0017785D" w:rsidRPr="00841217" w:rsidRDefault="0017785D" w:rsidP="00841217">
            <w:pPr>
              <w:jc w:val="both"/>
              <w:rPr>
                <w:noProof/>
                <w:lang w:eastAsia="es-CO"/>
              </w:rPr>
            </w:pPr>
            <w:r w:rsidRPr="00841217">
              <w:rPr>
                <w:noProof/>
                <w:lang w:eastAsia="es-CO"/>
              </w:rPr>
              <w:t>Avance físico:</w:t>
            </w:r>
          </w:p>
          <w:p w14:paraId="4F9F4DD6" w14:textId="77777777" w:rsidR="0017785D" w:rsidRPr="00841217" w:rsidRDefault="0017785D" w:rsidP="00841217">
            <w:pPr>
              <w:jc w:val="both"/>
              <w:rPr>
                <w:noProof/>
                <w:lang w:eastAsia="es-CO"/>
              </w:rPr>
            </w:pPr>
            <w:r w:rsidRPr="00841217">
              <w:rPr>
                <w:noProof/>
                <w:lang w:eastAsia="es-CO"/>
              </w:rPr>
              <w:t>Fecha de inicio:</w:t>
            </w:r>
          </w:p>
          <w:p w14:paraId="2D79E256" w14:textId="5B8D2059" w:rsidR="0017785D" w:rsidRPr="00841217" w:rsidRDefault="0017785D" w:rsidP="00841217">
            <w:pPr>
              <w:jc w:val="both"/>
              <w:rPr>
                <w:noProof/>
                <w:lang w:eastAsia="es-CO"/>
              </w:rPr>
            </w:pPr>
            <w:r w:rsidRPr="00841217">
              <w:rPr>
                <w:noProof/>
                <w:lang w:eastAsia="es-CO"/>
              </w:rPr>
              <w:t>Fecha de terminación:</w:t>
            </w:r>
            <w:r w:rsidR="00BB4B6B" w:rsidRPr="00841217">
              <w:rPr>
                <w:noProof/>
                <w:lang w:eastAsia="es-CO"/>
              </w:rPr>
              <w:t xml:space="preserve"> pendiente </w:t>
            </w:r>
          </w:p>
        </w:tc>
        <w:tc>
          <w:tcPr>
            <w:tcW w:w="2268" w:type="dxa"/>
          </w:tcPr>
          <w:p w14:paraId="37ECBDAE" w14:textId="29B9740D" w:rsidR="0017785D" w:rsidRPr="00841217" w:rsidRDefault="00087C35" w:rsidP="00841217">
            <w:pPr>
              <w:jc w:val="both"/>
            </w:pPr>
            <w:r w:rsidRPr="00841217">
              <w:rPr>
                <w:rFonts w:eastAsia="Times New Roman" w:cs="Arial"/>
                <w:lang w:eastAsia="ar-SA"/>
              </w:rPr>
              <w:t>Aprobado</w:t>
            </w:r>
          </w:p>
          <w:p w14:paraId="10359E25" w14:textId="6F511D6F" w:rsidR="0017785D" w:rsidRPr="00841217" w:rsidRDefault="0017785D" w:rsidP="00841217">
            <w:pPr>
              <w:jc w:val="both"/>
            </w:pPr>
            <w:r w:rsidRPr="00841217">
              <w:t>0%</w:t>
            </w:r>
          </w:p>
          <w:p w14:paraId="5A16A245" w14:textId="47E701C2" w:rsidR="0017785D" w:rsidRPr="00841217" w:rsidRDefault="0017785D" w:rsidP="00841217">
            <w:pPr>
              <w:jc w:val="both"/>
              <w:rPr>
                <w:noProof/>
                <w:lang w:eastAsia="es-CO"/>
              </w:rPr>
            </w:pPr>
            <w:r w:rsidRPr="00841217">
              <w:t>Pendiente</w:t>
            </w:r>
          </w:p>
        </w:tc>
        <w:tc>
          <w:tcPr>
            <w:tcW w:w="4155" w:type="dxa"/>
          </w:tcPr>
          <w:p w14:paraId="315C27D4" w14:textId="77777777" w:rsidR="0017785D" w:rsidRPr="00841217" w:rsidRDefault="0017785D" w:rsidP="00841217">
            <w:pPr>
              <w:tabs>
                <w:tab w:val="left" w:pos="284"/>
              </w:tabs>
              <w:contextualSpacing/>
              <w:jc w:val="both"/>
              <w:rPr>
                <w:rFonts w:eastAsia="Times New Roman" w:cs="Arial"/>
                <w:lang w:eastAsia="ar-SA"/>
              </w:rPr>
            </w:pPr>
            <w:r w:rsidRPr="00841217">
              <w:rPr>
                <w:rFonts w:eastAsia="Times New Roman" w:cs="Arial"/>
                <w:lang w:eastAsia="ar-SA"/>
              </w:rPr>
              <w:t>Proponente: Cotelco Nacional</w:t>
            </w:r>
          </w:p>
          <w:p w14:paraId="3770C609" w14:textId="3E0BDD7F" w:rsidR="0017785D" w:rsidRPr="00841217" w:rsidRDefault="0017785D" w:rsidP="00841217">
            <w:pPr>
              <w:tabs>
                <w:tab w:val="left" w:pos="284"/>
              </w:tabs>
              <w:contextualSpacing/>
              <w:jc w:val="both"/>
              <w:rPr>
                <w:rFonts w:eastAsia="Times New Roman" w:cs="Times New Roman"/>
              </w:rPr>
            </w:pPr>
            <w:r w:rsidRPr="00841217">
              <w:rPr>
                <w:rFonts w:eastAsia="Times New Roman" w:cs="Arial"/>
                <w:lang w:eastAsia="ar-SA"/>
              </w:rPr>
              <w:t xml:space="preserve">Valor: </w:t>
            </w:r>
            <w:r w:rsidR="00BB4B6B" w:rsidRPr="00841217">
              <w:rPr>
                <w:rFonts w:eastAsia="Times New Roman" w:cs="Times New Roman"/>
                <w:lang w:eastAsia="es-CO"/>
              </w:rPr>
              <w:t>$2.180.264.089,00</w:t>
            </w:r>
          </w:p>
          <w:p w14:paraId="7C6A0ED3" w14:textId="621A68E2" w:rsidR="0017785D" w:rsidRPr="00841217" w:rsidRDefault="0017785D" w:rsidP="00841217">
            <w:pPr>
              <w:tabs>
                <w:tab w:val="left" w:pos="284"/>
              </w:tabs>
              <w:contextualSpacing/>
              <w:jc w:val="both"/>
            </w:pPr>
            <w:r w:rsidRPr="00841217">
              <w:rPr>
                <w:rFonts w:eastAsia="Times New Roman" w:cs="Times New Roman"/>
                <w:lang w:eastAsia="es-CO"/>
              </w:rPr>
              <w:t xml:space="preserve">Fontur: </w:t>
            </w:r>
            <w:r w:rsidR="00BB4B6B" w:rsidRPr="00841217">
              <w:rPr>
                <w:rFonts w:eastAsia="Times New Roman" w:cs="Times New Roman"/>
                <w:lang w:eastAsia="es-CO"/>
              </w:rPr>
              <w:t>$1.742.491.589,00</w:t>
            </w:r>
          </w:p>
          <w:p w14:paraId="635B8582" w14:textId="77777777" w:rsidR="0036302E" w:rsidRPr="00841217" w:rsidRDefault="0017785D" w:rsidP="00841217">
            <w:pPr>
              <w:tabs>
                <w:tab w:val="left" w:pos="284"/>
              </w:tabs>
              <w:contextualSpacing/>
              <w:jc w:val="both"/>
              <w:rPr>
                <w:rFonts w:eastAsia="Times New Roman" w:cs="Times New Roman"/>
                <w:lang w:eastAsia="es-CO"/>
              </w:rPr>
            </w:pPr>
            <w:r w:rsidRPr="00841217">
              <w:rPr>
                <w:rFonts w:eastAsia="Times New Roman" w:cs="Times New Roman"/>
                <w:lang w:eastAsia="es-CO"/>
              </w:rPr>
              <w:t xml:space="preserve">Contrapartida: </w:t>
            </w:r>
            <w:r w:rsidR="0036302E" w:rsidRPr="00841217">
              <w:rPr>
                <w:rFonts w:eastAsia="Times New Roman" w:cs="Times New Roman"/>
                <w:lang w:eastAsia="es-CO"/>
              </w:rPr>
              <w:t>$437.772.500,00</w:t>
            </w:r>
          </w:p>
          <w:p w14:paraId="04614AB1" w14:textId="111FC404" w:rsidR="0017785D" w:rsidRPr="00841217" w:rsidRDefault="0017785D" w:rsidP="00841217">
            <w:pPr>
              <w:tabs>
                <w:tab w:val="left" w:pos="284"/>
              </w:tabs>
              <w:contextualSpacing/>
              <w:jc w:val="both"/>
              <w:rPr>
                <w:rFonts w:eastAsia="Times New Roman" w:cs="Arial"/>
                <w:lang w:eastAsia="ar-SA"/>
              </w:rPr>
            </w:pPr>
            <w:r w:rsidRPr="00841217">
              <w:rPr>
                <w:rFonts w:eastAsia="Times New Roman" w:cs="Times New Roman"/>
                <w:lang w:eastAsia="es-CO"/>
              </w:rPr>
              <w:t>P</w:t>
            </w:r>
            <w:r w:rsidR="0036302E" w:rsidRPr="00841217">
              <w:rPr>
                <w:rFonts w:eastAsia="Times New Roman" w:cs="Times New Roman"/>
                <w:lang w:eastAsia="es-CO"/>
              </w:rPr>
              <w:t>ara los municipios:</w:t>
            </w:r>
            <w:r w:rsidR="00751CC7" w:rsidRPr="00841217">
              <w:rPr>
                <w:rFonts w:eastAsia="Times New Roman" w:cs="Times New Roman"/>
                <w:lang w:eastAsia="es-CO"/>
              </w:rPr>
              <w:t>277.214.571</w:t>
            </w:r>
          </w:p>
        </w:tc>
      </w:tr>
    </w:tbl>
    <w:p w14:paraId="430B284E" w14:textId="77777777" w:rsidR="0017785D" w:rsidRPr="00841217" w:rsidRDefault="0017785D" w:rsidP="00841217">
      <w:pPr>
        <w:pStyle w:val="Prrafodelista"/>
        <w:tabs>
          <w:tab w:val="left" w:pos="284"/>
        </w:tabs>
        <w:ind w:left="0"/>
        <w:jc w:val="both"/>
        <w:rPr>
          <w:rFonts w:ascii="Futura Std Book" w:eastAsia="Times New Roman" w:hAnsi="Futura Std Book" w:cs="Arial"/>
          <w:color w:val="FFFFFF" w:themeColor="background1"/>
          <w:sz w:val="22"/>
          <w:szCs w:val="22"/>
          <w:lang w:val="es-CO" w:eastAsia="ar-SA"/>
        </w:rPr>
      </w:pPr>
    </w:p>
    <w:p w14:paraId="1E16072A" w14:textId="22C7A993" w:rsidR="0017785D" w:rsidRPr="00841217" w:rsidRDefault="0017785D" w:rsidP="00841217">
      <w:pPr>
        <w:shd w:val="clear" w:color="auto" w:fill="FFFFFF"/>
        <w:spacing w:after="0" w:line="240" w:lineRule="auto"/>
        <w:jc w:val="both"/>
        <w:rPr>
          <w:rFonts w:eastAsia="Times New Roman" w:cs="Times New Roman"/>
          <w:lang w:eastAsia="es-CO"/>
        </w:rPr>
      </w:pPr>
      <w:r w:rsidRPr="00841217">
        <w:rPr>
          <w:rFonts w:eastAsia="Times New Roman" w:cs="Arial"/>
          <w:u w:val="single"/>
          <w:lang w:eastAsia="ar-SA"/>
        </w:rPr>
        <w:t>Objetivo del proyecto</w:t>
      </w:r>
      <w:r w:rsidRPr="00841217">
        <w:rPr>
          <w:rFonts w:eastAsia="Times New Roman" w:cs="Arial"/>
          <w:lang w:eastAsia="ar-SA"/>
        </w:rPr>
        <w:t xml:space="preserve">: </w:t>
      </w:r>
      <w:r w:rsidR="0036302E" w:rsidRPr="00841217">
        <w:rPr>
          <w:rFonts w:eastAsia="Times New Roman" w:cs="Times New Roman"/>
          <w:lang w:eastAsia="es-CO"/>
        </w:rPr>
        <w:t>Fortalecer la competitividad Turística a través del desarrollo del Plan de Capacitación y Formación para el Sector Hotelero a nivel nacional en la segunda fase II</w:t>
      </w:r>
    </w:p>
    <w:p w14:paraId="4E1D8D08" w14:textId="77777777" w:rsidR="0017785D" w:rsidRPr="00841217" w:rsidRDefault="0017785D" w:rsidP="00841217">
      <w:pPr>
        <w:tabs>
          <w:tab w:val="left" w:pos="284"/>
        </w:tabs>
        <w:spacing w:after="0" w:line="240" w:lineRule="auto"/>
        <w:contextualSpacing/>
        <w:jc w:val="both"/>
        <w:rPr>
          <w:rFonts w:eastAsia="Times New Roman" w:cs="Arial"/>
          <w:lang w:eastAsia="ar-SA"/>
        </w:rPr>
      </w:pPr>
    </w:p>
    <w:p w14:paraId="55ADCEFD" w14:textId="77777777" w:rsidR="00751CC7" w:rsidRPr="00841217" w:rsidRDefault="0017785D" w:rsidP="00841217">
      <w:pPr>
        <w:shd w:val="clear" w:color="auto" w:fill="FFFFFF"/>
        <w:tabs>
          <w:tab w:val="left" w:pos="284"/>
        </w:tabs>
        <w:spacing w:after="0" w:line="240" w:lineRule="auto"/>
        <w:contextualSpacing/>
        <w:jc w:val="both"/>
        <w:rPr>
          <w:rFonts w:eastAsia="Times New Roman" w:cs="Arial"/>
          <w:lang w:eastAsia="ar-SA"/>
        </w:rPr>
      </w:pPr>
      <w:r w:rsidRPr="00841217">
        <w:rPr>
          <w:rFonts w:eastAsia="Times New Roman" w:cs="Arial"/>
          <w:lang w:eastAsia="ar-SA"/>
        </w:rPr>
        <w:t xml:space="preserve">Nota: </w:t>
      </w:r>
    </w:p>
    <w:p w14:paraId="61D37A2C" w14:textId="07EA9316" w:rsidR="00751CC7" w:rsidRPr="00841217" w:rsidRDefault="0036302E" w:rsidP="00841217">
      <w:pPr>
        <w:pStyle w:val="Prrafodelista"/>
        <w:numPr>
          <w:ilvl w:val="0"/>
          <w:numId w:val="44"/>
        </w:numPr>
        <w:shd w:val="clear" w:color="auto" w:fill="FFFFFF"/>
        <w:tabs>
          <w:tab w:val="left" w:pos="284"/>
        </w:tabs>
        <w:ind w:left="0" w:firstLine="0"/>
        <w:jc w:val="both"/>
        <w:rPr>
          <w:rFonts w:ascii="Futura Std Book" w:eastAsia="Times New Roman" w:hAnsi="Futura Std Book" w:cs="Calibri"/>
          <w:sz w:val="22"/>
          <w:szCs w:val="22"/>
          <w:lang w:eastAsia="ar-SA"/>
        </w:rPr>
      </w:pPr>
      <w:r w:rsidRPr="00841217">
        <w:rPr>
          <w:rFonts w:ascii="Futura Std Book" w:eastAsia="Times New Roman" w:hAnsi="Futura Std Book" w:cs="Calibri"/>
          <w:sz w:val="22"/>
          <w:szCs w:val="22"/>
          <w:lang w:eastAsia="ar-SA"/>
        </w:rPr>
        <w:t>El proyecto se determinó viable en el comité int</w:t>
      </w:r>
      <w:r w:rsidR="00751CC7" w:rsidRPr="00841217">
        <w:rPr>
          <w:rFonts w:ascii="Futura Std Book" w:eastAsia="Times New Roman" w:hAnsi="Futura Std Book" w:cs="Calibri"/>
          <w:sz w:val="22"/>
          <w:szCs w:val="22"/>
          <w:lang w:eastAsia="ar-SA"/>
        </w:rPr>
        <w:t>erno del 22 mes de mayo de 2019.</w:t>
      </w:r>
    </w:p>
    <w:p w14:paraId="458231A9" w14:textId="17593E0A" w:rsidR="0017785D" w:rsidRPr="00841217" w:rsidRDefault="00751CC7" w:rsidP="00841217">
      <w:pPr>
        <w:pStyle w:val="Prrafodelista"/>
        <w:numPr>
          <w:ilvl w:val="0"/>
          <w:numId w:val="44"/>
        </w:numPr>
        <w:shd w:val="clear" w:color="auto" w:fill="FFFFFF"/>
        <w:tabs>
          <w:tab w:val="left" w:pos="284"/>
        </w:tabs>
        <w:ind w:left="0" w:firstLine="0"/>
        <w:jc w:val="both"/>
        <w:rPr>
          <w:rFonts w:ascii="Futura Std Book" w:eastAsia="Times New Roman" w:hAnsi="Futura Std Book" w:cs="Calibri"/>
          <w:sz w:val="22"/>
          <w:szCs w:val="22"/>
          <w:lang w:eastAsia="es-CO"/>
        </w:rPr>
      </w:pPr>
      <w:r w:rsidRPr="00841217">
        <w:rPr>
          <w:rFonts w:ascii="Futura Std Book" w:eastAsia="Times New Roman" w:hAnsi="Futura Std Book" w:cs="Calibri"/>
          <w:sz w:val="22"/>
          <w:szCs w:val="22"/>
          <w:lang w:eastAsia="ar-SA"/>
        </w:rPr>
        <w:t>Aprobado en comité directivo del 31 de mayo de 2019.</w:t>
      </w:r>
      <w:r w:rsidR="0036302E" w:rsidRPr="00841217">
        <w:rPr>
          <w:rFonts w:ascii="Futura Std Book" w:eastAsia="Times New Roman" w:hAnsi="Futura Std Book" w:cs="Calibri"/>
          <w:sz w:val="22"/>
          <w:szCs w:val="22"/>
          <w:lang w:eastAsia="ar-SA"/>
        </w:rPr>
        <w:t xml:space="preserve"> </w:t>
      </w:r>
    </w:p>
    <w:p w14:paraId="4E578FF9" w14:textId="77777777" w:rsidR="0017785D" w:rsidRPr="00841217" w:rsidRDefault="0017785D" w:rsidP="00841217">
      <w:pPr>
        <w:shd w:val="clear" w:color="auto" w:fill="FFFFFF"/>
        <w:tabs>
          <w:tab w:val="left" w:pos="1035"/>
        </w:tabs>
        <w:spacing w:after="0" w:line="240" w:lineRule="auto"/>
        <w:jc w:val="both"/>
        <w:rPr>
          <w:rFonts w:eastAsia="Times New Roman" w:cs="Calibri"/>
          <w:lang w:eastAsia="es-CO"/>
        </w:rPr>
      </w:pPr>
    </w:p>
    <w:p w14:paraId="2BD4F0CD" w14:textId="77777777" w:rsidR="000712FD" w:rsidRPr="00841217" w:rsidRDefault="000712FD" w:rsidP="00841217">
      <w:pPr>
        <w:shd w:val="clear" w:color="auto" w:fill="FFFFFF"/>
        <w:spacing w:after="0" w:line="240" w:lineRule="auto"/>
        <w:jc w:val="both"/>
        <w:rPr>
          <w:rFonts w:eastAsia="Times New Roman" w:cs="Arial"/>
          <w:b/>
          <w:lang w:eastAsia="ar-SA"/>
        </w:rPr>
      </w:pPr>
      <w:r w:rsidRPr="00841217">
        <w:rPr>
          <w:rFonts w:eastAsia="Times New Roman" w:cs="Arial"/>
          <w:b/>
          <w:lang w:eastAsia="ar-SA"/>
        </w:rPr>
        <w:t xml:space="preserve">Apartadó, </w:t>
      </w:r>
      <w:r w:rsidR="00E723D4" w:rsidRPr="00841217">
        <w:rPr>
          <w:rFonts w:eastAsia="Times New Roman" w:cs="Arial"/>
          <w:b/>
          <w:lang w:eastAsia="ar-SA"/>
        </w:rPr>
        <w:t xml:space="preserve">Arboletes, Caucasia, </w:t>
      </w:r>
      <w:proofErr w:type="spellStart"/>
      <w:r w:rsidR="00E723D4" w:rsidRPr="00841217">
        <w:rPr>
          <w:rFonts w:eastAsia="Times New Roman" w:cs="Arial"/>
          <w:b/>
          <w:lang w:eastAsia="ar-SA"/>
        </w:rPr>
        <w:t>Carepa</w:t>
      </w:r>
      <w:proofErr w:type="spellEnd"/>
      <w:r w:rsidR="00E723D4" w:rsidRPr="00841217">
        <w:rPr>
          <w:rFonts w:eastAsia="Times New Roman" w:cs="Arial"/>
          <w:b/>
          <w:lang w:eastAsia="ar-SA"/>
        </w:rPr>
        <w:t xml:space="preserve">, Jardín,  </w:t>
      </w:r>
      <w:r w:rsidRPr="00841217">
        <w:rPr>
          <w:rFonts w:eastAsia="Times New Roman" w:cs="Arial"/>
          <w:b/>
          <w:lang w:eastAsia="ar-SA"/>
        </w:rPr>
        <w:t>La Pintada,</w:t>
      </w:r>
      <w:r w:rsidR="000D4DB6" w:rsidRPr="00841217">
        <w:rPr>
          <w:rFonts w:eastAsia="Times New Roman" w:cs="Arial"/>
          <w:b/>
          <w:lang w:eastAsia="ar-SA"/>
        </w:rPr>
        <w:t xml:space="preserve"> La Unión,</w:t>
      </w:r>
      <w:r w:rsidRPr="00841217">
        <w:rPr>
          <w:rFonts w:eastAsia="Times New Roman" w:cs="Arial"/>
          <w:b/>
          <w:lang w:eastAsia="ar-SA"/>
        </w:rPr>
        <w:t xml:space="preserve"> </w:t>
      </w:r>
      <w:proofErr w:type="spellStart"/>
      <w:r w:rsidRPr="00841217">
        <w:rPr>
          <w:rFonts w:eastAsia="Times New Roman" w:cs="Arial"/>
          <w:b/>
          <w:lang w:eastAsia="ar-SA"/>
        </w:rPr>
        <w:t>Rionegro</w:t>
      </w:r>
      <w:proofErr w:type="spellEnd"/>
      <w:r w:rsidRPr="00841217">
        <w:rPr>
          <w:rFonts w:eastAsia="Times New Roman" w:cs="Arial"/>
          <w:b/>
          <w:lang w:eastAsia="ar-SA"/>
        </w:rPr>
        <w:t>, Santa Fe de Antioquia</w:t>
      </w:r>
    </w:p>
    <w:p w14:paraId="2326B4FA" w14:textId="77777777" w:rsidR="00F141AA" w:rsidRPr="00841217" w:rsidRDefault="00F141AA" w:rsidP="00841217">
      <w:pPr>
        <w:shd w:val="clear" w:color="auto" w:fill="FFFFFF"/>
        <w:spacing w:after="0" w:line="240" w:lineRule="auto"/>
        <w:jc w:val="both"/>
        <w:rPr>
          <w:rFonts w:eastAsia="Times New Roman" w:cs="Times New Roman"/>
          <w:b/>
          <w:lang w:eastAsia="es-CO"/>
        </w:rPr>
      </w:pPr>
    </w:p>
    <w:p w14:paraId="1EF99FC2" w14:textId="5A4E5B52" w:rsidR="000712FD" w:rsidRPr="00841217" w:rsidRDefault="00C05609" w:rsidP="00841217">
      <w:pPr>
        <w:tabs>
          <w:tab w:val="left" w:pos="284"/>
        </w:tabs>
        <w:jc w:val="both"/>
        <w:rPr>
          <w:rFonts w:eastAsia="Times New Roman" w:cs="Arial"/>
          <w:b/>
          <w:lang w:eastAsia="ar-SA"/>
        </w:rPr>
      </w:pPr>
      <w:r w:rsidRPr="00841217">
        <w:rPr>
          <w:rFonts w:eastAsia="Times New Roman" w:cs="Arial"/>
          <w:b/>
          <w:lang w:eastAsia="ar-SA"/>
        </w:rPr>
        <w:t>7.</w:t>
      </w:r>
      <w:r w:rsidRPr="00841217">
        <w:rPr>
          <w:rFonts w:eastAsia="Times New Roman" w:cs="Arial"/>
          <w:lang w:eastAsia="ar-SA"/>
        </w:rPr>
        <w:t xml:space="preserve"> </w:t>
      </w:r>
      <w:r w:rsidR="0052574A" w:rsidRPr="00841217">
        <w:rPr>
          <w:rFonts w:eastAsia="Times New Roman" w:cs="Arial"/>
          <w:lang w:eastAsia="ar-SA"/>
        </w:rPr>
        <w:t>Plan de</w:t>
      </w:r>
      <w:r w:rsidR="00F710AD" w:rsidRPr="00841217">
        <w:rPr>
          <w:rFonts w:eastAsia="Times New Roman" w:cs="Arial"/>
          <w:lang w:eastAsia="ar-SA"/>
        </w:rPr>
        <w:t xml:space="preserve"> capacitación</w:t>
      </w:r>
      <w:r w:rsidR="00F710AD" w:rsidRPr="00841217">
        <w:rPr>
          <w:rFonts w:eastAsia="Times New Roman" w:cs="Arial"/>
          <w:b/>
          <w:lang w:eastAsia="ar-SA"/>
        </w:rPr>
        <w:t xml:space="preserve"> </w:t>
      </w:r>
      <w:r w:rsidR="000712FD" w:rsidRPr="00841217">
        <w:rPr>
          <w:rFonts w:eastAsia="Times New Roman" w:cs="Arial"/>
          <w:lang w:eastAsia="ar-SA"/>
        </w:rPr>
        <w:t>2018-2020 Fase I</w:t>
      </w:r>
      <w:r w:rsidR="0074019B" w:rsidRPr="00841217">
        <w:rPr>
          <w:rFonts w:eastAsia="Times New Roman" w:cs="Arial"/>
          <w:lang w:eastAsia="ar-SA"/>
        </w:rPr>
        <w:t xml:space="preserve"> </w:t>
      </w:r>
      <w:r w:rsidR="0074019B" w:rsidRPr="00841217">
        <w:rPr>
          <w:rFonts w:eastAsia="Times New Roman" w:cs="Arial"/>
          <w:color w:val="FFFFFF" w:themeColor="background1"/>
          <w:lang w:eastAsia="ar-SA"/>
        </w:rPr>
        <w:t>FNTP-241-2017</w:t>
      </w:r>
    </w:p>
    <w:p w14:paraId="69728D25" w14:textId="77777777" w:rsidR="0074019B" w:rsidRPr="00841217" w:rsidRDefault="0074019B" w:rsidP="00841217">
      <w:pPr>
        <w:pStyle w:val="Prrafodelista"/>
        <w:tabs>
          <w:tab w:val="left" w:pos="284"/>
        </w:tabs>
        <w:ind w:left="0"/>
        <w:jc w:val="both"/>
        <w:rPr>
          <w:rFonts w:ascii="Futura Std Book" w:eastAsia="Times New Roman" w:hAnsi="Futura Std Book" w:cs="Arial"/>
          <w:color w:val="FFFFFF" w:themeColor="background1"/>
          <w:sz w:val="22"/>
          <w:szCs w:val="22"/>
          <w:lang w:eastAsia="ar-SA"/>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2268"/>
        <w:gridCol w:w="4155"/>
      </w:tblGrid>
      <w:tr w:rsidR="0074019B" w:rsidRPr="00841217" w14:paraId="13EF0516" w14:textId="77777777" w:rsidTr="00FF7787">
        <w:tc>
          <w:tcPr>
            <w:tcW w:w="2405" w:type="dxa"/>
          </w:tcPr>
          <w:p w14:paraId="6A9DC311" w14:textId="77777777" w:rsidR="0074019B" w:rsidRPr="00841217" w:rsidRDefault="0074019B" w:rsidP="00841217">
            <w:pPr>
              <w:jc w:val="both"/>
              <w:rPr>
                <w:noProof/>
                <w:lang w:eastAsia="es-CO"/>
              </w:rPr>
            </w:pPr>
            <w:r w:rsidRPr="00841217">
              <w:rPr>
                <w:noProof/>
                <w:lang w:eastAsia="es-CO"/>
              </w:rPr>
              <w:t>Estado:</w:t>
            </w:r>
          </w:p>
          <w:p w14:paraId="41516254" w14:textId="77777777" w:rsidR="0074019B" w:rsidRPr="00841217" w:rsidRDefault="0074019B" w:rsidP="00841217">
            <w:pPr>
              <w:jc w:val="both"/>
              <w:rPr>
                <w:noProof/>
                <w:lang w:eastAsia="es-CO"/>
              </w:rPr>
            </w:pPr>
            <w:r w:rsidRPr="00841217">
              <w:rPr>
                <w:noProof/>
                <w:lang w:eastAsia="es-CO"/>
              </w:rPr>
              <w:t>Avance físico:</w:t>
            </w:r>
          </w:p>
          <w:p w14:paraId="6A3613B8" w14:textId="77777777" w:rsidR="0074019B" w:rsidRPr="00841217" w:rsidRDefault="0074019B" w:rsidP="00841217">
            <w:pPr>
              <w:jc w:val="both"/>
              <w:rPr>
                <w:noProof/>
                <w:lang w:eastAsia="es-CO"/>
              </w:rPr>
            </w:pPr>
            <w:r w:rsidRPr="00841217">
              <w:rPr>
                <w:noProof/>
                <w:lang w:eastAsia="es-CO"/>
              </w:rPr>
              <w:t>Fecha de inicio:</w:t>
            </w:r>
          </w:p>
          <w:p w14:paraId="379F6691" w14:textId="77777777" w:rsidR="0074019B" w:rsidRPr="00841217" w:rsidRDefault="0074019B" w:rsidP="00841217">
            <w:pPr>
              <w:jc w:val="both"/>
              <w:rPr>
                <w:noProof/>
                <w:lang w:eastAsia="es-CO"/>
              </w:rPr>
            </w:pPr>
            <w:r w:rsidRPr="00841217">
              <w:rPr>
                <w:noProof/>
                <w:lang w:eastAsia="es-CO"/>
              </w:rPr>
              <w:t>Fecha de terminación:</w:t>
            </w:r>
          </w:p>
        </w:tc>
        <w:tc>
          <w:tcPr>
            <w:tcW w:w="2268" w:type="dxa"/>
          </w:tcPr>
          <w:p w14:paraId="792E91A7" w14:textId="77777777" w:rsidR="0074019B" w:rsidRPr="00841217" w:rsidRDefault="0074019B" w:rsidP="00841217">
            <w:pPr>
              <w:jc w:val="both"/>
            </w:pPr>
            <w:r w:rsidRPr="00841217">
              <w:rPr>
                <w:rFonts w:eastAsia="Times New Roman" w:cs="Arial"/>
                <w:lang w:eastAsia="ar-SA"/>
              </w:rPr>
              <w:t>Terminado</w:t>
            </w:r>
          </w:p>
          <w:p w14:paraId="0A96B0BA" w14:textId="77777777" w:rsidR="0074019B" w:rsidRPr="00841217" w:rsidRDefault="0074019B" w:rsidP="00841217">
            <w:pPr>
              <w:jc w:val="both"/>
            </w:pPr>
            <w:r w:rsidRPr="00841217">
              <w:t>100%</w:t>
            </w:r>
          </w:p>
          <w:p w14:paraId="52068930" w14:textId="77777777" w:rsidR="0074019B" w:rsidRPr="00841217" w:rsidRDefault="0074019B" w:rsidP="00841217">
            <w:pPr>
              <w:jc w:val="both"/>
            </w:pPr>
            <w:r w:rsidRPr="00841217">
              <w:t>10/07/2018</w:t>
            </w:r>
          </w:p>
          <w:p w14:paraId="5FC9EA6D" w14:textId="77777777" w:rsidR="0074019B" w:rsidRPr="00841217" w:rsidRDefault="0074019B" w:rsidP="00841217">
            <w:pPr>
              <w:jc w:val="both"/>
              <w:rPr>
                <w:noProof/>
                <w:lang w:eastAsia="es-CO"/>
              </w:rPr>
            </w:pPr>
            <w:r w:rsidRPr="00841217">
              <w:t>30/03/2019</w:t>
            </w:r>
          </w:p>
        </w:tc>
        <w:tc>
          <w:tcPr>
            <w:tcW w:w="4155" w:type="dxa"/>
          </w:tcPr>
          <w:p w14:paraId="60333854" w14:textId="77777777" w:rsidR="0074019B" w:rsidRPr="00841217" w:rsidRDefault="0074019B" w:rsidP="00841217">
            <w:pPr>
              <w:tabs>
                <w:tab w:val="left" w:pos="284"/>
              </w:tabs>
              <w:contextualSpacing/>
              <w:jc w:val="both"/>
              <w:rPr>
                <w:rFonts w:eastAsia="Times New Roman" w:cs="Arial"/>
                <w:lang w:eastAsia="ar-SA"/>
              </w:rPr>
            </w:pPr>
            <w:r w:rsidRPr="00841217">
              <w:rPr>
                <w:rFonts w:eastAsia="Times New Roman" w:cs="Arial"/>
                <w:lang w:eastAsia="ar-SA"/>
              </w:rPr>
              <w:t>Proponente: Cotelco Nacional</w:t>
            </w:r>
          </w:p>
          <w:p w14:paraId="2804DB77" w14:textId="77777777" w:rsidR="0074019B" w:rsidRPr="00841217" w:rsidRDefault="0074019B" w:rsidP="00841217">
            <w:pPr>
              <w:tabs>
                <w:tab w:val="left" w:pos="284"/>
              </w:tabs>
              <w:contextualSpacing/>
              <w:jc w:val="both"/>
              <w:rPr>
                <w:rFonts w:eastAsia="Times New Roman" w:cs="Times New Roman"/>
              </w:rPr>
            </w:pPr>
            <w:r w:rsidRPr="00841217">
              <w:rPr>
                <w:rFonts w:eastAsia="Times New Roman" w:cs="Arial"/>
                <w:lang w:eastAsia="ar-SA"/>
              </w:rPr>
              <w:t xml:space="preserve">Valor: </w:t>
            </w:r>
            <w:r w:rsidRPr="00841217">
              <w:rPr>
                <w:rFonts w:eastAsia="Times New Roman" w:cs="Times New Roman"/>
                <w:lang w:eastAsia="es-CO"/>
              </w:rPr>
              <w:t>$1.291.523.621</w:t>
            </w:r>
          </w:p>
          <w:p w14:paraId="5D641BC0" w14:textId="77777777" w:rsidR="0074019B" w:rsidRPr="00841217" w:rsidRDefault="0074019B" w:rsidP="00841217">
            <w:pPr>
              <w:tabs>
                <w:tab w:val="left" w:pos="284"/>
              </w:tabs>
              <w:contextualSpacing/>
              <w:jc w:val="both"/>
            </w:pPr>
            <w:r w:rsidRPr="00841217">
              <w:rPr>
                <w:rFonts w:eastAsia="Times New Roman" w:cs="Times New Roman"/>
                <w:lang w:eastAsia="es-CO"/>
              </w:rPr>
              <w:t>Fontur: $1.028.151.621</w:t>
            </w:r>
          </w:p>
          <w:p w14:paraId="64898571" w14:textId="77777777" w:rsidR="0074019B" w:rsidRPr="00841217" w:rsidRDefault="0074019B" w:rsidP="00841217">
            <w:pPr>
              <w:tabs>
                <w:tab w:val="left" w:pos="284"/>
              </w:tabs>
              <w:contextualSpacing/>
              <w:jc w:val="both"/>
              <w:rPr>
                <w:rFonts w:eastAsia="Times New Roman" w:cs="Times New Roman"/>
              </w:rPr>
            </w:pPr>
            <w:r w:rsidRPr="00841217">
              <w:rPr>
                <w:rFonts w:eastAsia="Times New Roman" w:cs="Times New Roman"/>
                <w:lang w:eastAsia="es-CO"/>
              </w:rPr>
              <w:t>Contrapartida: $263.372.000</w:t>
            </w:r>
          </w:p>
          <w:p w14:paraId="0AD12116" w14:textId="77777777" w:rsidR="0074019B" w:rsidRPr="00841217" w:rsidRDefault="0074019B" w:rsidP="00841217">
            <w:pPr>
              <w:tabs>
                <w:tab w:val="left" w:pos="284"/>
              </w:tabs>
              <w:contextualSpacing/>
              <w:jc w:val="both"/>
              <w:rPr>
                <w:rFonts w:eastAsia="Times New Roman" w:cs="Arial"/>
                <w:lang w:eastAsia="ar-SA"/>
              </w:rPr>
            </w:pPr>
            <w:r w:rsidRPr="00841217">
              <w:rPr>
                <w:rFonts w:eastAsia="Times New Roman" w:cs="Times New Roman"/>
                <w:lang w:eastAsia="es-CO"/>
              </w:rPr>
              <w:t>Para los municipios: $203.924.782</w:t>
            </w:r>
          </w:p>
        </w:tc>
      </w:tr>
    </w:tbl>
    <w:p w14:paraId="53A2EA64" w14:textId="77777777" w:rsidR="0074019B" w:rsidRPr="00841217" w:rsidRDefault="0074019B" w:rsidP="00841217">
      <w:pPr>
        <w:pStyle w:val="Prrafodelista"/>
        <w:tabs>
          <w:tab w:val="left" w:pos="284"/>
        </w:tabs>
        <w:ind w:left="0"/>
        <w:jc w:val="both"/>
        <w:rPr>
          <w:rFonts w:ascii="Futura Std Book" w:eastAsia="Times New Roman" w:hAnsi="Futura Std Book" w:cs="Arial"/>
          <w:color w:val="FFFFFF" w:themeColor="background1"/>
          <w:sz w:val="22"/>
          <w:szCs w:val="22"/>
          <w:lang w:val="es-CO" w:eastAsia="ar-SA"/>
        </w:rPr>
      </w:pPr>
    </w:p>
    <w:p w14:paraId="2C06F085" w14:textId="77777777" w:rsidR="000712FD" w:rsidRPr="00841217" w:rsidRDefault="000712FD" w:rsidP="00841217">
      <w:pPr>
        <w:shd w:val="clear" w:color="auto" w:fill="FFFFFF"/>
        <w:spacing w:after="0" w:line="240" w:lineRule="auto"/>
        <w:jc w:val="both"/>
        <w:rPr>
          <w:rFonts w:eastAsia="Times New Roman" w:cs="Times New Roman"/>
          <w:lang w:eastAsia="es-CO"/>
        </w:rPr>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rFonts w:eastAsia="Times New Roman" w:cs="Times New Roman"/>
          <w:lang w:eastAsia="es-CO"/>
        </w:rPr>
        <w:t>Desarrollar e</w:t>
      </w:r>
      <w:r w:rsidR="00DB6D19" w:rsidRPr="00841217">
        <w:rPr>
          <w:rFonts w:eastAsia="Times New Roman" w:cs="Times New Roman"/>
          <w:lang w:eastAsia="es-CO"/>
        </w:rPr>
        <w:t>l Plan de Capacitación 2018-2020</w:t>
      </w:r>
      <w:r w:rsidRPr="00841217">
        <w:rPr>
          <w:rFonts w:eastAsia="Times New Roman" w:cs="Times New Roman"/>
          <w:lang w:eastAsia="es-CO"/>
        </w:rPr>
        <w:t xml:space="preserve"> que incluye 407 cursos y talleres que serán impartidos a nivel nacional con el fin de incrementar la competitividad del capital humano vinculado con la cadena turística colombiana.</w:t>
      </w:r>
    </w:p>
    <w:p w14:paraId="2145F144" w14:textId="77777777" w:rsidR="00F141AA" w:rsidRPr="00841217" w:rsidRDefault="00F141AA" w:rsidP="00841217">
      <w:pPr>
        <w:tabs>
          <w:tab w:val="left" w:pos="284"/>
        </w:tabs>
        <w:spacing w:after="0" w:line="240" w:lineRule="auto"/>
        <w:contextualSpacing/>
        <w:jc w:val="both"/>
        <w:rPr>
          <w:rFonts w:eastAsia="Times New Roman" w:cs="Arial"/>
          <w:lang w:eastAsia="ar-SA"/>
        </w:rPr>
      </w:pPr>
    </w:p>
    <w:p w14:paraId="4A1A5DA1" w14:textId="7967ECB2" w:rsidR="0017785D" w:rsidRPr="00841217" w:rsidRDefault="000712FD" w:rsidP="00841217">
      <w:pPr>
        <w:shd w:val="clear" w:color="auto" w:fill="FFFFFF"/>
        <w:tabs>
          <w:tab w:val="left" w:pos="284"/>
        </w:tabs>
        <w:spacing w:after="0" w:line="240" w:lineRule="auto"/>
        <w:contextualSpacing/>
        <w:jc w:val="both"/>
        <w:rPr>
          <w:rFonts w:eastAsia="Times New Roman" w:cs="Calibri"/>
          <w:lang w:eastAsia="ar-SA"/>
        </w:rPr>
      </w:pPr>
      <w:r w:rsidRPr="00841217">
        <w:rPr>
          <w:rFonts w:eastAsia="Times New Roman" w:cs="Arial"/>
          <w:lang w:eastAsia="ar-SA"/>
        </w:rPr>
        <w:t>Nota:</w:t>
      </w:r>
      <w:r w:rsidR="0017785D" w:rsidRPr="00841217">
        <w:rPr>
          <w:rFonts w:eastAsia="Times New Roman" w:cs="Arial"/>
          <w:lang w:eastAsia="ar-SA"/>
        </w:rPr>
        <w:t xml:space="preserve"> </w:t>
      </w:r>
      <w:r w:rsidR="0017785D" w:rsidRPr="00841217">
        <w:rPr>
          <w:rFonts w:eastAsia="Times New Roman" w:cs="Calibri"/>
          <w:lang w:eastAsia="ar-SA"/>
        </w:rPr>
        <w:t>El proyecto finalizó cumpliendo con la totalidad de las actividades el pasado 23 de marzo de 2019. Se solicitó informe de ejecución del proyecto al proponente y a la supervisión,</w:t>
      </w:r>
      <w:r w:rsidR="006E49A8" w:rsidRPr="00841217">
        <w:rPr>
          <w:rFonts w:eastAsia="Times New Roman" w:cs="Calibri"/>
          <w:lang w:eastAsia="ar-SA"/>
        </w:rPr>
        <w:t xml:space="preserve"> el cual se estima recibir a 30 de junio</w:t>
      </w:r>
      <w:r w:rsidR="0017785D" w:rsidRPr="00841217">
        <w:rPr>
          <w:rFonts w:eastAsia="Times New Roman" w:cs="Calibri"/>
          <w:lang w:eastAsia="ar-SA"/>
        </w:rPr>
        <w:t xml:space="preserve"> </w:t>
      </w:r>
      <w:r w:rsidR="006E49A8" w:rsidRPr="00841217">
        <w:rPr>
          <w:rFonts w:eastAsia="Times New Roman" w:cs="Calibri"/>
          <w:lang w:eastAsia="ar-SA"/>
        </w:rPr>
        <w:t>de</w:t>
      </w:r>
      <w:r w:rsidR="0017785D" w:rsidRPr="00841217">
        <w:rPr>
          <w:rFonts w:eastAsia="Times New Roman" w:cs="Calibri"/>
          <w:lang w:eastAsia="ar-SA"/>
        </w:rPr>
        <w:t xml:space="preserve"> 2019.</w:t>
      </w:r>
    </w:p>
    <w:p w14:paraId="1345741B" w14:textId="1625FAFC" w:rsidR="000712FD" w:rsidRPr="00841217" w:rsidRDefault="000712FD" w:rsidP="00841217">
      <w:pPr>
        <w:spacing w:after="0" w:line="240" w:lineRule="auto"/>
        <w:jc w:val="both"/>
        <w:rPr>
          <w:rFonts w:eastAsia="Times New Roman" w:cs="Arial"/>
          <w:lang w:eastAsia="ar-SA"/>
        </w:rPr>
      </w:pPr>
    </w:p>
    <w:p w14:paraId="19F5B039" w14:textId="77777777" w:rsidR="00391A29" w:rsidRPr="00841217" w:rsidRDefault="00391A29" w:rsidP="00841217">
      <w:pPr>
        <w:tabs>
          <w:tab w:val="left" w:pos="284"/>
        </w:tabs>
        <w:spacing w:after="0" w:line="240" w:lineRule="auto"/>
        <w:contextualSpacing/>
        <w:jc w:val="both"/>
        <w:rPr>
          <w:rFonts w:eastAsia="Times New Roman" w:cs="Arial"/>
          <w:lang w:eastAsia="ar-SA"/>
        </w:rPr>
      </w:pPr>
    </w:p>
    <w:p w14:paraId="687E9968" w14:textId="77777777" w:rsidR="00EA5548" w:rsidRPr="00841217" w:rsidRDefault="00EA5548" w:rsidP="00841217">
      <w:pPr>
        <w:shd w:val="clear" w:color="auto" w:fill="FFFFFF"/>
        <w:tabs>
          <w:tab w:val="left" w:pos="1035"/>
        </w:tabs>
        <w:spacing w:after="0" w:line="240" w:lineRule="auto"/>
        <w:jc w:val="both"/>
        <w:rPr>
          <w:rFonts w:eastAsia="Times New Roman" w:cs="Calibri"/>
          <w:b/>
          <w:lang w:eastAsia="es-CO"/>
        </w:rPr>
      </w:pPr>
      <w:r w:rsidRPr="00841217">
        <w:rPr>
          <w:rFonts w:eastAsia="Times New Roman" w:cs="Calibri"/>
          <w:b/>
          <w:lang w:eastAsia="es-CO"/>
        </w:rPr>
        <w:t xml:space="preserve">Apartadó, Arboletes, </w:t>
      </w:r>
      <w:proofErr w:type="spellStart"/>
      <w:r w:rsidRPr="00841217">
        <w:rPr>
          <w:rFonts w:eastAsia="Times New Roman" w:cs="Calibri"/>
          <w:b/>
          <w:lang w:eastAsia="es-CO"/>
        </w:rPr>
        <w:t>Chigorodó</w:t>
      </w:r>
      <w:proofErr w:type="spellEnd"/>
      <w:r w:rsidRPr="00841217">
        <w:rPr>
          <w:rFonts w:eastAsia="Times New Roman" w:cs="Calibri"/>
          <w:b/>
          <w:lang w:eastAsia="es-CO"/>
        </w:rPr>
        <w:t xml:space="preserve">, </w:t>
      </w:r>
      <w:proofErr w:type="spellStart"/>
      <w:r w:rsidRPr="00841217">
        <w:rPr>
          <w:rFonts w:eastAsia="Times New Roman" w:cs="Calibri"/>
          <w:b/>
          <w:lang w:eastAsia="es-CO"/>
        </w:rPr>
        <w:t>Carepa</w:t>
      </w:r>
      <w:proofErr w:type="spellEnd"/>
      <w:r w:rsidRPr="00841217">
        <w:rPr>
          <w:rFonts w:eastAsia="Times New Roman" w:cs="Calibri"/>
          <w:b/>
          <w:lang w:eastAsia="es-CO"/>
        </w:rPr>
        <w:t xml:space="preserve">, </w:t>
      </w:r>
      <w:proofErr w:type="spellStart"/>
      <w:r w:rsidRPr="00841217">
        <w:rPr>
          <w:rFonts w:eastAsia="Times New Roman" w:cs="Calibri"/>
          <w:b/>
          <w:lang w:eastAsia="es-CO"/>
        </w:rPr>
        <w:t>Necoclí</w:t>
      </w:r>
      <w:proofErr w:type="spellEnd"/>
      <w:r w:rsidRPr="00841217">
        <w:rPr>
          <w:rFonts w:eastAsia="Times New Roman" w:cs="Calibri"/>
          <w:b/>
          <w:lang w:eastAsia="es-CO"/>
        </w:rPr>
        <w:t>, San Juan de Urabá, San Pedro de Urabá, Turbo</w:t>
      </w:r>
    </w:p>
    <w:p w14:paraId="5BD006A4" w14:textId="77777777" w:rsidR="00EA5548" w:rsidRPr="00841217" w:rsidRDefault="00EA5548" w:rsidP="00841217">
      <w:pPr>
        <w:shd w:val="clear" w:color="auto" w:fill="FFFFFF"/>
        <w:tabs>
          <w:tab w:val="left" w:pos="1035"/>
        </w:tabs>
        <w:spacing w:after="0" w:line="240" w:lineRule="auto"/>
        <w:jc w:val="both"/>
        <w:rPr>
          <w:rFonts w:eastAsia="Times New Roman" w:cs="Calibri"/>
          <w:b/>
          <w:lang w:eastAsia="es-CO"/>
        </w:rPr>
      </w:pPr>
    </w:p>
    <w:p w14:paraId="569BB5F1" w14:textId="6F5464CA" w:rsidR="004A1B55" w:rsidRPr="00841217" w:rsidRDefault="00C05609" w:rsidP="00841217">
      <w:pPr>
        <w:shd w:val="clear" w:color="auto" w:fill="FFFFFF"/>
        <w:tabs>
          <w:tab w:val="left" w:pos="284"/>
        </w:tabs>
        <w:jc w:val="both"/>
      </w:pPr>
      <w:r w:rsidRPr="00841217">
        <w:rPr>
          <w:b/>
        </w:rPr>
        <w:t>8.</w:t>
      </w:r>
      <w:r w:rsidRPr="00841217">
        <w:t xml:space="preserve"> </w:t>
      </w:r>
      <w:r w:rsidR="00EA5548" w:rsidRPr="00841217">
        <w:t>Enlace al proyecto FNT-179-2015 en los destinos de turismo, paz y convivencia</w:t>
      </w:r>
      <w:r w:rsidR="004A1B55" w:rsidRPr="00841217">
        <w:t xml:space="preserve"> </w:t>
      </w:r>
      <w:r w:rsidR="004A1B55" w:rsidRPr="00841217">
        <w:rPr>
          <w:color w:val="FFFFFF" w:themeColor="background1"/>
        </w:rPr>
        <w:t>FNTP-010-2017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AA0580" w:rsidRPr="00841217" w14:paraId="28AED94E" w14:textId="77777777" w:rsidTr="00AA0580">
        <w:tc>
          <w:tcPr>
            <w:tcW w:w="2404" w:type="dxa"/>
          </w:tcPr>
          <w:p w14:paraId="2E9FBBC3" w14:textId="77777777" w:rsidR="00AA0580" w:rsidRPr="00841217" w:rsidRDefault="00AA0580" w:rsidP="00841217">
            <w:pPr>
              <w:jc w:val="both"/>
              <w:rPr>
                <w:noProof/>
                <w:lang w:eastAsia="es-CO"/>
              </w:rPr>
            </w:pPr>
            <w:r w:rsidRPr="00841217">
              <w:rPr>
                <w:noProof/>
                <w:lang w:eastAsia="es-CO"/>
              </w:rPr>
              <w:t>Estado:</w:t>
            </w:r>
          </w:p>
          <w:p w14:paraId="40F3002E" w14:textId="77777777" w:rsidR="00AA0580" w:rsidRPr="00841217" w:rsidRDefault="00AA0580" w:rsidP="00841217">
            <w:pPr>
              <w:jc w:val="both"/>
              <w:rPr>
                <w:noProof/>
                <w:lang w:eastAsia="es-CO"/>
              </w:rPr>
            </w:pPr>
            <w:r w:rsidRPr="00841217">
              <w:rPr>
                <w:noProof/>
                <w:lang w:eastAsia="es-CO"/>
              </w:rPr>
              <w:t>Avance físico:</w:t>
            </w:r>
          </w:p>
          <w:p w14:paraId="455AC478" w14:textId="77777777" w:rsidR="00AA0580" w:rsidRPr="00841217" w:rsidRDefault="00AA0580" w:rsidP="00841217">
            <w:pPr>
              <w:jc w:val="both"/>
              <w:rPr>
                <w:noProof/>
                <w:lang w:eastAsia="es-CO"/>
              </w:rPr>
            </w:pPr>
            <w:r w:rsidRPr="00841217">
              <w:rPr>
                <w:noProof/>
                <w:lang w:eastAsia="es-CO"/>
              </w:rPr>
              <w:t>Fecha de inicio:</w:t>
            </w:r>
          </w:p>
          <w:p w14:paraId="46300EAD" w14:textId="77777777" w:rsidR="00AA0580" w:rsidRPr="00841217" w:rsidRDefault="00AA0580" w:rsidP="00841217">
            <w:pPr>
              <w:jc w:val="both"/>
              <w:rPr>
                <w:noProof/>
                <w:lang w:eastAsia="es-CO"/>
              </w:rPr>
            </w:pPr>
            <w:r w:rsidRPr="00841217">
              <w:rPr>
                <w:noProof/>
                <w:lang w:eastAsia="es-CO"/>
              </w:rPr>
              <w:t>Fecha de terminación:</w:t>
            </w:r>
          </w:p>
        </w:tc>
        <w:tc>
          <w:tcPr>
            <w:tcW w:w="2281" w:type="dxa"/>
          </w:tcPr>
          <w:p w14:paraId="3CAFEFF2" w14:textId="77777777" w:rsidR="00AA0580" w:rsidRPr="00841217" w:rsidRDefault="00AA0580" w:rsidP="00841217">
            <w:pPr>
              <w:jc w:val="both"/>
            </w:pPr>
            <w:r w:rsidRPr="00841217">
              <w:t>Terminado</w:t>
            </w:r>
          </w:p>
          <w:p w14:paraId="4494DC5F" w14:textId="77777777" w:rsidR="00AA0580" w:rsidRPr="00841217" w:rsidRDefault="00AA0580" w:rsidP="00841217">
            <w:pPr>
              <w:jc w:val="both"/>
            </w:pPr>
            <w:r w:rsidRPr="00841217">
              <w:t>100%</w:t>
            </w:r>
          </w:p>
          <w:p w14:paraId="1DD710F7" w14:textId="77777777" w:rsidR="004A1B55" w:rsidRPr="00841217" w:rsidRDefault="00AA0580" w:rsidP="00841217">
            <w:pPr>
              <w:jc w:val="both"/>
            </w:pPr>
            <w:r w:rsidRPr="00841217">
              <w:t>11/07/2017</w:t>
            </w:r>
          </w:p>
          <w:p w14:paraId="5EB28F26" w14:textId="77777777" w:rsidR="00AA0580" w:rsidRPr="00841217" w:rsidRDefault="00AA0580" w:rsidP="00841217">
            <w:pPr>
              <w:jc w:val="both"/>
            </w:pPr>
            <w:r w:rsidRPr="00841217">
              <w:t xml:space="preserve"> 05/03/2019</w:t>
            </w:r>
          </w:p>
        </w:tc>
        <w:tc>
          <w:tcPr>
            <w:tcW w:w="4153" w:type="dxa"/>
          </w:tcPr>
          <w:p w14:paraId="032A8039" w14:textId="77777777" w:rsidR="004A1B55" w:rsidRPr="00841217" w:rsidRDefault="004A1B55"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MinCIT</w:t>
            </w:r>
          </w:p>
          <w:p w14:paraId="1085AEE7" w14:textId="77777777" w:rsidR="004A1B55" w:rsidRPr="00841217" w:rsidRDefault="004A1B55" w:rsidP="00841217">
            <w:pPr>
              <w:tabs>
                <w:tab w:val="left" w:pos="284"/>
              </w:tabs>
              <w:contextualSpacing/>
              <w:jc w:val="both"/>
              <w:rPr>
                <w:rFonts w:eastAsia="Times New Roman" w:cs="Times New Roman"/>
              </w:rPr>
            </w:pPr>
            <w:r w:rsidRPr="00841217">
              <w:rPr>
                <w:rFonts w:eastAsia="Times New Roman" w:cs="Arial"/>
                <w:lang w:eastAsia="ar-SA"/>
              </w:rPr>
              <w:t xml:space="preserve">Valor: </w:t>
            </w:r>
            <w:r w:rsidRPr="00841217">
              <w:rPr>
                <w:rFonts w:eastAsia="Times New Roman" w:cs="Times New Roman"/>
                <w:lang w:eastAsia="es-CO"/>
              </w:rPr>
              <w:t>$587.297.646</w:t>
            </w:r>
          </w:p>
          <w:p w14:paraId="73937D21" w14:textId="77777777" w:rsidR="004A1B55" w:rsidRPr="00841217" w:rsidRDefault="004A1B55" w:rsidP="00841217">
            <w:pPr>
              <w:tabs>
                <w:tab w:val="left" w:pos="284"/>
              </w:tabs>
              <w:contextualSpacing/>
              <w:jc w:val="both"/>
              <w:rPr>
                <w:rFonts w:eastAsia="Times New Roman" w:cs="Times New Roman"/>
              </w:rPr>
            </w:pPr>
            <w:r w:rsidRPr="00841217">
              <w:rPr>
                <w:rFonts w:eastAsia="Times New Roman" w:cs="Times New Roman"/>
                <w:lang w:eastAsia="es-CO"/>
              </w:rPr>
              <w:t>Fontur: $587.297.646</w:t>
            </w:r>
          </w:p>
          <w:p w14:paraId="7C344815" w14:textId="77777777" w:rsidR="004A1B55" w:rsidRPr="00841217" w:rsidRDefault="004A1B55" w:rsidP="00841217">
            <w:pPr>
              <w:tabs>
                <w:tab w:val="left" w:pos="284"/>
              </w:tabs>
              <w:contextualSpacing/>
              <w:jc w:val="both"/>
              <w:rPr>
                <w:rFonts w:eastAsia="Times New Roman" w:cs="Times New Roman"/>
              </w:rPr>
            </w:pPr>
            <w:r w:rsidRPr="00841217">
              <w:rPr>
                <w:rFonts w:eastAsia="Times New Roman" w:cs="Times New Roman"/>
                <w:lang w:eastAsia="es-CO"/>
              </w:rPr>
              <w:t>Contrapartida: N/A</w:t>
            </w:r>
          </w:p>
          <w:p w14:paraId="7CBE3973" w14:textId="77777777" w:rsidR="00AA0580" w:rsidRPr="00841217" w:rsidRDefault="004A1B55" w:rsidP="00841217">
            <w:pPr>
              <w:tabs>
                <w:tab w:val="left" w:pos="284"/>
              </w:tabs>
              <w:contextualSpacing/>
              <w:jc w:val="both"/>
              <w:rPr>
                <w:rFonts w:eastAsia="Times New Roman" w:cs="Arial"/>
                <w:lang w:eastAsia="ar-SA"/>
              </w:rPr>
            </w:pPr>
            <w:r w:rsidRPr="00841217">
              <w:rPr>
                <w:rFonts w:eastAsia="Times New Roman" w:cs="Times New Roman"/>
                <w:lang w:eastAsia="es-CO"/>
              </w:rPr>
              <w:t>Para los municipios:$117.459.529</w:t>
            </w:r>
          </w:p>
        </w:tc>
      </w:tr>
    </w:tbl>
    <w:p w14:paraId="56D347CC" w14:textId="77777777" w:rsidR="004A1B55" w:rsidRPr="00841217" w:rsidRDefault="004A1B55" w:rsidP="00841217">
      <w:pPr>
        <w:spacing w:after="0" w:line="240" w:lineRule="auto"/>
        <w:jc w:val="both"/>
        <w:rPr>
          <w:rFonts w:eastAsia="Times New Roman" w:cs="Arial"/>
          <w:u w:val="single"/>
          <w:lang w:eastAsia="ar-SA"/>
        </w:rPr>
      </w:pPr>
    </w:p>
    <w:p w14:paraId="02763B60" w14:textId="77777777" w:rsidR="00EA5548" w:rsidRPr="00841217" w:rsidRDefault="00EA5548" w:rsidP="00841217">
      <w:pPr>
        <w:spacing w:after="0" w:line="240" w:lineRule="auto"/>
        <w:jc w:val="both"/>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rFonts w:eastAsia="Times New Roman" w:cs="Times New Roman"/>
          <w:lang w:eastAsia="es-CO"/>
        </w:rPr>
        <w:t>Conformar un equipo de trabajo integrado por 7 profesionales de dedicación exclusiva, para recopilar la información en territorio desde el punto de vista turístico en los destinos de turismo, paz y convivencia (Vichada, Caquetá, Montes de María - Bolívar, Cauca y Sucre).</w:t>
      </w:r>
    </w:p>
    <w:p w14:paraId="0CD07253" w14:textId="77777777" w:rsidR="00EA5548" w:rsidRPr="00841217" w:rsidRDefault="00EA5548" w:rsidP="00841217">
      <w:pPr>
        <w:tabs>
          <w:tab w:val="left" w:pos="284"/>
        </w:tabs>
        <w:spacing w:after="0" w:line="240" w:lineRule="auto"/>
        <w:contextualSpacing/>
        <w:jc w:val="both"/>
        <w:rPr>
          <w:rFonts w:eastAsia="Times New Roman" w:cs="Times New Roman"/>
          <w:lang w:eastAsia="es-CO"/>
        </w:rPr>
      </w:pPr>
    </w:p>
    <w:p w14:paraId="33BE8038" w14:textId="77777777" w:rsidR="00EA5548" w:rsidRPr="00841217" w:rsidRDefault="00EA5548" w:rsidP="00841217">
      <w:pPr>
        <w:spacing w:after="0" w:line="240" w:lineRule="auto"/>
        <w:jc w:val="both"/>
        <w:rPr>
          <w:rFonts w:eastAsia="Times New Roman" w:cs="Arial"/>
          <w:lang w:eastAsia="ar-SA"/>
        </w:rPr>
      </w:pPr>
      <w:r w:rsidRPr="00841217">
        <w:rPr>
          <w:rFonts w:eastAsia="Times New Roman" w:cs="Arial"/>
          <w:lang w:eastAsia="ar-SA"/>
        </w:rPr>
        <w:t>Nota:</w:t>
      </w:r>
    </w:p>
    <w:p w14:paraId="2E49B94E" w14:textId="51D29091" w:rsidR="00EA5548" w:rsidRPr="00841217" w:rsidRDefault="00EA5548" w:rsidP="00841217">
      <w:pPr>
        <w:numPr>
          <w:ilvl w:val="0"/>
          <w:numId w:val="13"/>
        </w:numPr>
        <w:shd w:val="clear" w:color="auto" w:fill="FFFFFF"/>
        <w:tabs>
          <w:tab w:val="num" w:pos="360"/>
        </w:tabs>
        <w:spacing w:after="0" w:line="240" w:lineRule="auto"/>
        <w:ind w:left="0" w:firstLine="0"/>
        <w:jc w:val="both"/>
        <w:rPr>
          <w:rFonts w:eastAsia="Times New Roman" w:cs="Times New Roman"/>
          <w:lang w:eastAsia="es-CO"/>
        </w:rPr>
      </w:pPr>
      <w:r w:rsidRPr="00841217">
        <w:rPr>
          <w:rFonts w:eastAsia="Times New Roman" w:cs="Times New Roman"/>
          <w:lang w:eastAsia="es-CO"/>
        </w:rPr>
        <w:t xml:space="preserve">Los contratos derivados del proyecto, se encuentran terminados y en proceso de liquidación, el cual se terminará a 30 de </w:t>
      </w:r>
      <w:r w:rsidR="001B509A" w:rsidRPr="00841217">
        <w:rPr>
          <w:rFonts w:eastAsia="Times New Roman" w:cs="Times New Roman"/>
          <w:lang w:eastAsia="es-CO"/>
        </w:rPr>
        <w:t>junio</w:t>
      </w:r>
      <w:r w:rsidRPr="00841217">
        <w:rPr>
          <w:rFonts w:eastAsia="Times New Roman" w:cs="Times New Roman"/>
          <w:lang w:eastAsia="es-CO"/>
        </w:rPr>
        <w:t xml:space="preserve"> de 2019.</w:t>
      </w:r>
    </w:p>
    <w:p w14:paraId="5D56AF2D" w14:textId="77777777" w:rsidR="00166B3E" w:rsidRPr="00841217" w:rsidRDefault="00166B3E" w:rsidP="00841217">
      <w:pPr>
        <w:tabs>
          <w:tab w:val="left" w:pos="284"/>
        </w:tabs>
        <w:spacing w:after="0" w:line="240" w:lineRule="auto"/>
        <w:contextualSpacing/>
        <w:jc w:val="both"/>
        <w:rPr>
          <w:rFonts w:eastAsia="Times New Roman" w:cs="Arial"/>
          <w:lang w:eastAsia="ar-SA"/>
        </w:rPr>
      </w:pPr>
    </w:p>
    <w:p w14:paraId="618B3EA1" w14:textId="77777777" w:rsidR="000712FD" w:rsidRPr="00841217" w:rsidRDefault="000712FD" w:rsidP="00841217">
      <w:pPr>
        <w:tabs>
          <w:tab w:val="left" w:pos="284"/>
        </w:tabs>
        <w:spacing w:after="0" w:line="240" w:lineRule="auto"/>
        <w:contextualSpacing/>
        <w:jc w:val="both"/>
        <w:rPr>
          <w:rFonts w:eastAsia="Times New Roman" w:cs="Arial"/>
          <w:b/>
          <w:lang w:eastAsia="ar-SA"/>
        </w:rPr>
      </w:pPr>
      <w:r w:rsidRPr="00841217">
        <w:rPr>
          <w:rFonts w:eastAsia="Times New Roman" w:cs="Arial"/>
          <w:b/>
          <w:lang w:eastAsia="ar-SA"/>
        </w:rPr>
        <w:t>Apartadó, Medellín</w:t>
      </w:r>
    </w:p>
    <w:p w14:paraId="35EE9096" w14:textId="77777777" w:rsidR="00F141AA" w:rsidRPr="00841217" w:rsidRDefault="00F141AA" w:rsidP="00841217">
      <w:pPr>
        <w:tabs>
          <w:tab w:val="left" w:pos="284"/>
        </w:tabs>
        <w:spacing w:after="0" w:line="240" w:lineRule="auto"/>
        <w:contextualSpacing/>
        <w:jc w:val="both"/>
        <w:rPr>
          <w:rFonts w:eastAsia="Times New Roman" w:cs="Arial"/>
          <w:b/>
          <w:lang w:eastAsia="ar-SA"/>
        </w:rPr>
      </w:pPr>
    </w:p>
    <w:p w14:paraId="1C2DAC20" w14:textId="165EBAE9" w:rsidR="000712FD" w:rsidRPr="00841217" w:rsidRDefault="00C05609" w:rsidP="00841217">
      <w:pPr>
        <w:tabs>
          <w:tab w:val="left" w:pos="284"/>
        </w:tabs>
        <w:jc w:val="both"/>
      </w:pPr>
      <w:r w:rsidRPr="00841217">
        <w:rPr>
          <w:b/>
        </w:rPr>
        <w:t>9.</w:t>
      </w:r>
      <w:r w:rsidRPr="00841217">
        <w:t xml:space="preserve"> </w:t>
      </w:r>
      <w:r w:rsidR="000712FD" w:rsidRPr="00841217">
        <w:t>Fase 2: certificación de la norma técnica sectorial NTS-AV 009 en hasta 35 empresas de transporte turístico terrestre automotor especializado</w:t>
      </w:r>
    </w:p>
    <w:p w14:paraId="1F31151A" w14:textId="77777777" w:rsidR="004279CF" w:rsidRPr="00841217" w:rsidRDefault="004279CF" w:rsidP="00841217">
      <w:pPr>
        <w:spacing w:after="0" w:line="240" w:lineRule="auto"/>
        <w:jc w:val="both"/>
        <w:rPr>
          <w:noProof/>
          <w:lang w:eastAsia="es-CO"/>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4A1B55" w:rsidRPr="00841217" w14:paraId="5C8F7889" w14:textId="77777777" w:rsidTr="00FF7787">
        <w:tc>
          <w:tcPr>
            <w:tcW w:w="2404" w:type="dxa"/>
          </w:tcPr>
          <w:p w14:paraId="3903593E" w14:textId="77777777" w:rsidR="004A1B55" w:rsidRPr="00841217" w:rsidRDefault="004A1B55" w:rsidP="00841217">
            <w:pPr>
              <w:jc w:val="both"/>
              <w:rPr>
                <w:noProof/>
                <w:lang w:eastAsia="es-CO"/>
              </w:rPr>
            </w:pPr>
            <w:r w:rsidRPr="00841217">
              <w:rPr>
                <w:noProof/>
                <w:lang w:eastAsia="es-CO"/>
              </w:rPr>
              <w:t>Estado:</w:t>
            </w:r>
          </w:p>
          <w:p w14:paraId="50836E59" w14:textId="77777777" w:rsidR="004A1B55" w:rsidRPr="00841217" w:rsidRDefault="004A1B55" w:rsidP="00841217">
            <w:pPr>
              <w:jc w:val="both"/>
              <w:rPr>
                <w:noProof/>
                <w:lang w:eastAsia="es-CO"/>
              </w:rPr>
            </w:pPr>
            <w:r w:rsidRPr="00841217">
              <w:rPr>
                <w:noProof/>
                <w:lang w:eastAsia="es-CO"/>
              </w:rPr>
              <w:t>Avance físico:</w:t>
            </w:r>
          </w:p>
          <w:p w14:paraId="5D2D2977" w14:textId="77777777" w:rsidR="004A1B55" w:rsidRPr="00841217" w:rsidRDefault="004A1B55" w:rsidP="00841217">
            <w:pPr>
              <w:jc w:val="both"/>
              <w:rPr>
                <w:noProof/>
                <w:lang w:eastAsia="es-CO"/>
              </w:rPr>
            </w:pPr>
            <w:r w:rsidRPr="00841217">
              <w:rPr>
                <w:noProof/>
                <w:lang w:eastAsia="es-CO"/>
              </w:rPr>
              <w:t>Fecha de inicio:</w:t>
            </w:r>
          </w:p>
          <w:p w14:paraId="289CB1F8" w14:textId="77777777" w:rsidR="004A1B55" w:rsidRPr="00841217" w:rsidRDefault="004A1B55" w:rsidP="00841217">
            <w:pPr>
              <w:jc w:val="both"/>
              <w:rPr>
                <w:noProof/>
                <w:lang w:eastAsia="es-CO"/>
              </w:rPr>
            </w:pPr>
            <w:r w:rsidRPr="00841217">
              <w:rPr>
                <w:noProof/>
                <w:lang w:eastAsia="es-CO"/>
              </w:rPr>
              <w:t>Fecha de terminación:</w:t>
            </w:r>
          </w:p>
        </w:tc>
        <w:tc>
          <w:tcPr>
            <w:tcW w:w="2281" w:type="dxa"/>
          </w:tcPr>
          <w:p w14:paraId="1E64349D" w14:textId="004CDBE6" w:rsidR="004A1B55" w:rsidRPr="00841217" w:rsidRDefault="00B265B1" w:rsidP="00841217">
            <w:pPr>
              <w:jc w:val="both"/>
            </w:pPr>
            <w:r w:rsidRPr="00841217">
              <w:t>Contratado</w:t>
            </w:r>
          </w:p>
          <w:p w14:paraId="05432363" w14:textId="77777777" w:rsidR="004A1B55" w:rsidRPr="00841217" w:rsidRDefault="004A1B55" w:rsidP="00841217">
            <w:pPr>
              <w:jc w:val="both"/>
              <w:rPr>
                <w:color w:val="000000" w:themeColor="text1"/>
              </w:rPr>
            </w:pPr>
            <w:r w:rsidRPr="00841217">
              <w:rPr>
                <w:color w:val="000000" w:themeColor="text1"/>
              </w:rPr>
              <w:t>0%</w:t>
            </w:r>
          </w:p>
          <w:p w14:paraId="7BB130DA" w14:textId="77777777" w:rsidR="004A1B55" w:rsidRPr="00841217" w:rsidRDefault="004A1B55" w:rsidP="00841217">
            <w:pPr>
              <w:jc w:val="both"/>
              <w:rPr>
                <w:color w:val="000000" w:themeColor="text1"/>
              </w:rPr>
            </w:pPr>
            <w:r w:rsidRPr="00841217">
              <w:rPr>
                <w:color w:val="000000" w:themeColor="text1"/>
              </w:rPr>
              <w:t>02/05/2019</w:t>
            </w:r>
          </w:p>
          <w:p w14:paraId="57AC1B9F" w14:textId="77777777" w:rsidR="004A1B55" w:rsidRPr="00841217" w:rsidRDefault="004A1B55" w:rsidP="00841217">
            <w:pPr>
              <w:jc w:val="both"/>
            </w:pPr>
            <w:r w:rsidRPr="00841217">
              <w:rPr>
                <w:color w:val="000000" w:themeColor="text1"/>
              </w:rPr>
              <w:t>01/10/2019</w:t>
            </w:r>
          </w:p>
        </w:tc>
        <w:tc>
          <w:tcPr>
            <w:tcW w:w="4153" w:type="dxa"/>
          </w:tcPr>
          <w:p w14:paraId="00AC897E" w14:textId="77777777" w:rsidR="004A1B55" w:rsidRPr="00841217" w:rsidRDefault="004A1B55" w:rsidP="00841217">
            <w:pPr>
              <w:tabs>
                <w:tab w:val="left" w:pos="284"/>
                <w:tab w:val="left" w:pos="426"/>
              </w:tabs>
              <w:contextualSpacing/>
              <w:jc w:val="both"/>
            </w:pPr>
            <w:r w:rsidRPr="00841217">
              <w:t xml:space="preserve">Proponente: Asociación Colombiana del Transporte Terrestre Automotor Especial </w:t>
            </w:r>
            <w:proofErr w:type="spellStart"/>
            <w:r w:rsidRPr="00841217">
              <w:t>Acoltés</w:t>
            </w:r>
            <w:proofErr w:type="spellEnd"/>
          </w:p>
          <w:p w14:paraId="76235B5F" w14:textId="77777777" w:rsidR="004A1B55" w:rsidRPr="00841217" w:rsidRDefault="004A1B55" w:rsidP="00841217">
            <w:pPr>
              <w:tabs>
                <w:tab w:val="left" w:pos="284"/>
              </w:tabs>
              <w:contextualSpacing/>
              <w:jc w:val="both"/>
            </w:pPr>
            <w:r w:rsidRPr="00841217">
              <w:t xml:space="preserve">Valor: $147.604.625 </w:t>
            </w:r>
          </w:p>
          <w:p w14:paraId="457538FC" w14:textId="77777777" w:rsidR="004A1B55" w:rsidRPr="00841217" w:rsidRDefault="004A1B55" w:rsidP="00841217">
            <w:pPr>
              <w:tabs>
                <w:tab w:val="left" w:pos="284"/>
              </w:tabs>
              <w:contextualSpacing/>
              <w:jc w:val="both"/>
            </w:pPr>
            <w:r w:rsidRPr="00841217">
              <w:rPr>
                <w:rFonts w:eastAsia="Times New Roman" w:cs="Arial"/>
                <w:lang w:eastAsia="ar-SA"/>
              </w:rPr>
              <w:t xml:space="preserve">Fontur: </w:t>
            </w:r>
            <w:r w:rsidRPr="00841217">
              <w:t xml:space="preserve">$118.083.700 </w:t>
            </w:r>
          </w:p>
          <w:p w14:paraId="3D17E919" w14:textId="77777777" w:rsidR="004A1B55" w:rsidRPr="00841217" w:rsidRDefault="004A1B55" w:rsidP="00841217">
            <w:pPr>
              <w:tabs>
                <w:tab w:val="left" w:pos="284"/>
              </w:tabs>
              <w:contextualSpacing/>
              <w:jc w:val="both"/>
            </w:pPr>
            <w:r w:rsidRPr="00841217">
              <w:t xml:space="preserve">Contrapartida: $29.520.925 </w:t>
            </w:r>
          </w:p>
          <w:p w14:paraId="59563DD8" w14:textId="77777777" w:rsidR="004A1B55" w:rsidRPr="00841217" w:rsidRDefault="004A1B55" w:rsidP="00841217">
            <w:pPr>
              <w:tabs>
                <w:tab w:val="left" w:pos="284"/>
              </w:tabs>
              <w:contextualSpacing/>
              <w:jc w:val="both"/>
              <w:rPr>
                <w:rFonts w:eastAsia="Times New Roman" w:cs="Arial"/>
                <w:lang w:eastAsia="ar-SA"/>
              </w:rPr>
            </w:pPr>
            <w:r w:rsidRPr="00841217">
              <w:rPr>
                <w:rFonts w:eastAsia="Times New Roman" w:cs="Arial"/>
                <w:lang w:eastAsia="ar-SA"/>
              </w:rPr>
              <w:t>Para los municipios: $17.365.250</w:t>
            </w:r>
          </w:p>
        </w:tc>
      </w:tr>
    </w:tbl>
    <w:p w14:paraId="070FFD49" w14:textId="77777777" w:rsidR="004A1B55" w:rsidRPr="00841217" w:rsidRDefault="004A1B55" w:rsidP="00841217">
      <w:pPr>
        <w:spacing w:after="0" w:line="240" w:lineRule="auto"/>
        <w:jc w:val="both"/>
        <w:rPr>
          <w:noProof/>
          <w:lang w:eastAsia="es-CO"/>
        </w:rPr>
      </w:pPr>
    </w:p>
    <w:p w14:paraId="0B748103" w14:textId="77777777" w:rsidR="000712FD" w:rsidRPr="00841217" w:rsidRDefault="000712FD" w:rsidP="00841217">
      <w:pPr>
        <w:tabs>
          <w:tab w:val="left" w:pos="284"/>
          <w:tab w:val="left" w:pos="426"/>
        </w:tabs>
        <w:spacing w:after="0" w:line="240" w:lineRule="auto"/>
        <w:jc w:val="both"/>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t>Realizar auditoría de certificación bajo la Norma Técnica Sectorial NTS – AV 009 Calidad en la prestación del servicio de transporte turístico terrestre automotor, hasta a 35 empresas, beneficiarias del proyecto FNTP-253-2017.</w:t>
      </w:r>
    </w:p>
    <w:p w14:paraId="0F85F901" w14:textId="77777777" w:rsidR="004A1B55" w:rsidRPr="00841217" w:rsidRDefault="004A1B55" w:rsidP="00841217">
      <w:pPr>
        <w:tabs>
          <w:tab w:val="left" w:pos="284"/>
          <w:tab w:val="left" w:pos="426"/>
        </w:tabs>
        <w:spacing w:after="0" w:line="240" w:lineRule="auto"/>
        <w:jc w:val="both"/>
      </w:pPr>
    </w:p>
    <w:p w14:paraId="2EB65BA1" w14:textId="0748B3E6" w:rsidR="006A7BCF" w:rsidRPr="00841217" w:rsidRDefault="000712FD" w:rsidP="00841217">
      <w:pPr>
        <w:tabs>
          <w:tab w:val="left" w:pos="284"/>
          <w:tab w:val="left" w:pos="426"/>
        </w:tabs>
        <w:spacing w:after="0" w:line="240" w:lineRule="auto"/>
        <w:jc w:val="both"/>
        <w:rPr>
          <w:rFonts w:eastAsiaTheme="minorEastAsia" w:cs="Times New Roman"/>
          <w:lang w:val="es-MX" w:eastAsia="es-MX"/>
        </w:rPr>
      </w:pPr>
      <w:r w:rsidRPr="00841217">
        <w:t xml:space="preserve">Nota: </w:t>
      </w:r>
      <w:r w:rsidR="004319B7" w:rsidRPr="00841217">
        <w:rPr>
          <w:rFonts w:eastAsiaTheme="minorEastAsia" w:cs="Times New Roman"/>
          <w:lang w:val="es-MX" w:eastAsia="es-MX"/>
        </w:rPr>
        <w:t>El 14 de</w:t>
      </w:r>
      <w:r w:rsidR="00B06E5D" w:rsidRPr="00841217">
        <w:rPr>
          <w:rFonts w:eastAsiaTheme="minorEastAsia" w:cs="Times New Roman"/>
          <w:lang w:val="es-MX" w:eastAsia="es-MX"/>
        </w:rPr>
        <w:t xml:space="preserve"> mayo de 2019 </w:t>
      </w:r>
      <w:r w:rsidR="004319B7" w:rsidRPr="00841217">
        <w:rPr>
          <w:rFonts w:eastAsiaTheme="minorEastAsia" w:cs="Times New Roman"/>
          <w:lang w:val="es-MX" w:eastAsia="es-MX"/>
        </w:rPr>
        <w:t xml:space="preserve">se </w:t>
      </w:r>
      <w:r w:rsidR="00B06E5D" w:rsidRPr="00841217">
        <w:rPr>
          <w:rFonts w:eastAsiaTheme="minorEastAsia" w:cs="Times New Roman"/>
          <w:lang w:val="es-MX" w:eastAsia="es-MX"/>
        </w:rPr>
        <w:t>firmó contrato con BVQI COLOMBIA, el contratista remitió pólizas, las cuales fueron aprobadas por la dirección ju</w:t>
      </w:r>
      <w:r w:rsidR="00B265B1" w:rsidRPr="00841217">
        <w:rPr>
          <w:rFonts w:eastAsiaTheme="minorEastAsia" w:cs="Times New Roman"/>
          <w:lang w:val="es-MX" w:eastAsia="es-MX"/>
        </w:rPr>
        <w:t>rídica el 28 de mayo de 2019.</w:t>
      </w:r>
      <w:r w:rsidR="00B265B1" w:rsidRPr="00841217">
        <w:rPr>
          <w:rFonts w:eastAsiaTheme="minorEastAsia" w:cs="Times New Roman"/>
          <w:lang w:val="es-MX" w:eastAsia="es-MX"/>
        </w:rPr>
        <w:tab/>
        <w:t xml:space="preserve">A </w:t>
      </w:r>
      <w:r w:rsidR="009C59A7" w:rsidRPr="00841217">
        <w:rPr>
          <w:rFonts w:eastAsiaTheme="minorEastAsia" w:cs="Times New Roman"/>
          <w:lang w:val="es-MX" w:eastAsia="es-MX"/>
        </w:rPr>
        <w:t>15</w:t>
      </w:r>
      <w:r w:rsidR="00B06E5D" w:rsidRPr="00841217">
        <w:rPr>
          <w:rFonts w:eastAsiaTheme="minorEastAsia" w:cs="Times New Roman"/>
          <w:lang w:val="es-MX" w:eastAsia="es-MX"/>
        </w:rPr>
        <w:t xml:space="preserve"> de junio de 2019, se espera dar inicio a la ejecución.</w:t>
      </w:r>
    </w:p>
    <w:p w14:paraId="5B0BB0A2" w14:textId="77777777" w:rsidR="00B06E5D" w:rsidRPr="00841217" w:rsidRDefault="00B06E5D" w:rsidP="00841217">
      <w:pPr>
        <w:tabs>
          <w:tab w:val="left" w:pos="284"/>
          <w:tab w:val="left" w:pos="426"/>
        </w:tabs>
        <w:spacing w:after="0" w:line="240" w:lineRule="auto"/>
        <w:jc w:val="both"/>
        <w:rPr>
          <w:lang w:val="es-MX"/>
        </w:rPr>
      </w:pPr>
    </w:p>
    <w:p w14:paraId="07C42544" w14:textId="77777777" w:rsidR="00F63147" w:rsidRPr="00841217" w:rsidRDefault="00F63147" w:rsidP="00841217">
      <w:pPr>
        <w:tabs>
          <w:tab w:val="left" w:pos="284"/>
        </w:tabs>
        <w:spacing w:after="0" w:line="240" w:lineRule="auto"/>
        <w:contextualSpacing/>
        <w:jc w:val="both"/>
        <w:rPr>
          <w:b/>
        </w:rPr>
      </w:pPr>
    </w:p>
    <w:p w14:paraId="0BCE115E" w14:textId="77777777" w:rsidR="004510EA" w:rsidRPr="00841217" w:rsidRDefault="004510EA" w:rsidP="00841217">
      <w:pPr>
        <w:tabs>
          <w:tab w:val="left" w:pos="284"/>
        </w:tabs>
        <w:spacing w:after="0" w:line="240" w:lineRule="auto"/>
        <w:contextualSpacing/>
        <w:jc w:val="both"/>
        <w:rPr>
          <w:b/>
        </w:rPr>
      </w:pPr>
    </w:p>
    <w:p w14:paraId="7820CDAE" w14:textId="77777777" w:rsidR="00F90E37" w:rsidRPr="00841217" w:rsidRDefault="00F90E37" w:rsidP="00841217">
      <w:pPr>
        <w:pStyle w:val="Sinespaciado"/>
        <w:jc w:val="both"/>
        <w:rPr>
          <w:rFonts w:ascii="Futura Std Book" w:hAnsi="Futura Std Book"/>
          <w:b/>
        </w:rPr>
      </w:pPr>
      <w:r w:rsidRPr="00841217">
        <w:rPr>
          <w:rFonts w:ascii="Futura Std Book" w:hAnsi="Futura Std Book"/>
          <w:b/>
        </w:rPr>
        <w:t>Envigado</w:t>
      </w:r>
    </w:p>
    <w:p w14:paraId="1D7F89A5" w14:textId="77777777" w:rsidR="00F141AA" w:rsidRPr="00841217" w:rsidRDefault="00F141AA" w:rsidP="00841217">
      <w:pPr>
        <w:pStyle w:val="Sinespaciado"/>
        <w:jc w:val="both"/>
        <w:rPr>
          <w:rFonts w:ascii="Futura Std Book" w:hAnsi="Futura Std Book"/>
          <w:b/>
        </w:rPr>
      </w:pPr>
    </w:p>
    <w:p w14:paraId="58D2A8D1" w14:textId="1162E7F6" w:rsidR="00F223C6" w:rsidRPr="00841217" w:rsidRDefault="00C05609" w:rsidP="00841217">
      <w:pPr>
        <w:pStyle w:val="Prrafodelista"/>
        <w:ind w:left="0"/>
        <w:jc w:val="both"/>
        <w:rPr>
          <w:rFonts w:ascii="Futura Std Book" w:hAnsi="Futura Std Book"/>
          <w:sz w:val="22"/>
          <w:szCs w:val="22"/>
        </w:rPr>
      </w:pPr>
      <w:r w:rsidRPr="00841217">
        <w:rPr>
          <w:rFonts w:ascii="Futura Std Book" w:hAnsi="Futura Std Book"/>
          <w:b/>
          <w:sz w:val="22"/>
          <w:szCs w:val="22"/>
        </w:rPr>
        <w:t>1</w:t>
      </w:r>
      <w:r w:rsidR="00193D72" w:rsidRPr="00841217">
        <w:rPr>
          <w:rFonts w:ascii="Futura Std Book" w:hAnsi="Futura Std Book"/>
          <w:b/>
          <w:sz w:val="22"/>
          <w:szCs w:val="22"/>
        </w:rPr>
        <w:t>0</w:t>
      </w:r>
      <w:r w:rsidRPr="00841217">
        <w:rPr>
          <w:rFonts w:ascii="Futura Std Book" w:hAnsi="Futura Std Book"/>
          <w:b/>
          <w:sz w:val="22"/>
          <w:szCs w:val="22"/>
        </w:rPr>
        <w:t>.</w:t>
      </w:r>
      <w:r w:rsidRPr="00841217">
        <w:rPr>
          <w:rFonts w:ascii="Futura Std Book" w:hAnsi="Futura Std Book"/>
          <w:sz w:val="22"/>
          <w:szCs w:val="22"/>
        </w:rPr>
        <w:t xml:space="preserve"> </w:t>
      </w:r>
      <w:r w:rsidR="00F223C6" w:rsidRPr="00841217">
        <w:rPr>
          <w:rFonts w:ascii="Futura Std Book" w:hAnsi="Futura Std Book"/>
          <w:sz w:val="22"/>
          <w:szCs w:val="22"/>
        </w:rPr>
        <w:t xml:space="preserve">Senderos Ancestrales Ecoturísticos de la Zona el </w:t>
      </w:r>
      <w:proofErr w:type="spellStart"/>
      <w:r w:rsidR="00F223C6" w:rsidRPr="00841217">
        <w:rPr>
          <w:rFonts w:ascii="Futura Std Book" w:hAnsi="Futura Std Book"/>
          <w:sz w:val="22"/>
          <w:szCs w:val="22"/>
        </w:rPr>
        <w:t>Vallano</w:t>
      </w:r>
      <w:proofErr w:type="spellEnd"/>
      <w:r w:rsidR="00F223C6" w:rsidRPr="00841217">
        <w:rPr>
          <w:rFonts w:ascii="Futura Std Book" w:hAnsi="Futura Std Book"/>
          <w:sz w:val="22"/>
          <w:szCs w:val="22"/>
        </w:rPr>
        <w:t xml:space="preserve"> en Envigado, Antioquia</w:t>
      </w:r>
    </w:p>
    <w:p w14:paraId="24A340BB" w14:textId="77777777" w:rsidR="00F223C6" w:rsidRPr="00841217" w:rsidRDefault="00F223C6" w:rsidP="00841217">
      <w:pPr>
        <w:tabs>
          <w:tab w:val="left" w:pos="284"/>
        </w:tabs>
        <w:spacing w:after="0" w:line="240" w:lineRule="auto"/>
        <w:jc w:val="both"/>
      </w:pPr>
    </w:p>
    <w:tbl>
      <w:tblPr>
        <w:tblStyle w:val="Tablaconcuadrcula1"/>
        <w:tblpPr w:leftFromText="141" w:rightFromText="141" w:vertAnchor="text" w:horzAnchor="margin" w:tblpXSpec="center" w:tblpY="74"/>
        <w:tblW w:w="89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27"/>
        <w:gridCol w:w="980"/>
        <w:gridCol w:w="4073"/>
      </w:tblGrid>
      <w:tr w:rsidR="00751864" w:rsidRPr="00841217" w14:paraId="38C3E04E" w14:textId="77777777" w:rsidTr="00C40008">
        <w:tc>
          <w:tcPr>
            <w:tcW w:w="3927" w:type="dxa"/>
            <w:hideMark/>
          </w:tcPr>
          <w:p w14:paraId="72D906F2" w14:textId="77777777" w:rsidR="00751864" w:rsidRPr="00841217" w:rsidRDefault="00751864" w:rsidP="00841217">
            <w:pPr>
              <w:jc w:val="both"/>
            </w:pPr>
            <w:r w:rsidRPr="00841217">
              <w:t xml:space="preserve">Estado:  </w:t>
            </w:r>
            <w:r w:rsidRPr="00841217">
              <w:rPr>
                <w:rFonts w:eastAsia="Times New Roman" w:cs="Arial"/>
                <w:lang w:eastAsia="ar-SA"/>
              </w:rPr>
              <w:t xml:space="preserve"> </w:t>
            </w:r>
            <w:r w:rsidRPr="00841217">
              <w:t xml:space="preserve"> contratación</w:t>
            </w:r>
          </w:p>
        </w:tc>
        <w:tc>
          <w:tcPr>
            <w:tcW w:w="980" w:type="dxa"/>
          </w:tcPr>
          <w:p w14:paraId="0AEC556C" w14:textId="77777777" w:rsidR="00751864" w:rsidRPr="00841217" w:rsidRDefault="00751864" w:rsidP="00841217">
            <w:pPr>
              <w:jc w:val="both"/>
            </w:pPr>
          </w:p>
        </w:tc>
        <w:tc>
          <w:tcPr>
            <w:tcW w:w="4073" w:type="dxa"/>
          </w:tcPr>
          <w:p w14:paraId="2795CC1B" w14:textId="77777777" w:rsidR="00751864" w:rsidRPr="00841217" w:rsidRDefault="00751864" w:rsidP="00841217">
            <w:pPr>
              <w:jc w:val="both"/>
            </w:pPr>
            <w:r w:rsidRPr="00841217">
              <w:t>Proponente: Alcaldía de Envigado</w:t>
            </w:r>
          </w:p>
        </w:tc>
      </w:tr>
      <w:tr w:rsidR="00751864" w:rsidRPr="00841217" w14:paraId="672D1204" w14:textId="77777777" w:rsidTr="00C40008">
        <w:tc>
          <w:tcPr>
            <w:tcW w:w="3927" w:type="dxa"/>
            <w:hideMark/>
          </w:tcPr>
          <w:p w14:paraId="4D80E887" w14:textId="77777777" w:rsidR="00751864" w:rsidRPr="00841217" w:rsidRDefault="00751864" w:rsidP="00841217">
            <w:pPr>
              <w:jc w:val="both"/>
            </w:pPr>
            <w:r w:rsidRPr="00841217">
              <w:t>Avance: 0%</w:t>
            </w:r>
          </w:p>
        </w:tc>
        <w:tc>
          <w:tcPr>
            <w:tcW w:w="980" w:type="dxa"/>
          </w:tcPr>
          <w:p w14:paraId="656554DD" w14:textId="77777777" w:rsidR="00751864" w:rsidRPr="00841217" w:rsidRDefault="00751864" w:rsidP="00841217">
            <w:pPr>
              <w:jc w:val="both"/>
            </w:pPr>
          </w:p>
        </w:tc>
        <w:tc>
          <w:tcPr>
            <w:tcW w:w="4073" w:type="dxa"/>
          </w:tcPr>
          <w:p w14:paraId="7B75899C" w14:textId="77777777" w:rsidR="00751864" w:rsidRPr="00841217" w:rsidRDefault="00751864" w:rsidP="00841217">
            <w:pPr>
              <w:jc w:val="both"/>
            </w:pPr>
            <w:r w:rsidRPr="00841217">
              <w:t xml:space="preserve">Valor: $976.552.500 </w:t>
            </w:r>
          </w:p>
        </w:tc>
      </w:tr>
      <w:tr w:rsidR="00751864" w:rsidRPr="00841217" w14:paraId="5C870A31" w14:textId="77777777" w:rsidTr="00C40008">
        <w:tc>
          <w:tcPr>
            <w:tcW w:w="3927" w:type="dxa"/>
            <w:hideMark/>
          </w:tcPr>
          <w:p w14:paraId="47191678" w14:textId="77777777" w:rsidR="00751864" w:rsidRPr="00841217" w:rsidRDefault="00751864" w:rsidP="00841217">
            <w:pPr>
              <w:jc w:val="both"/>
            </w:pPr>
            <w:r w:rsidRPr="00841217">
              <w:t>Fecha de inicio:  pendiente</w:t>
            </w:r>
          </w:p>
        </w:tc>
        <w:tc>
          <w:tcPr>
            <w:tcW w:w="980" w:type="dxa"/>
          </w:tcPr>
          <w:p w14:paraId="287FCC77" w14:textId="77777777" w:rsidR="00751864" w:rsidRPr="00841217" w:rsidRDefault="00751864" w:rsidP="00841217">
            <w:pPr>
              <w:jc w:val="both"/>
            </w:pPr>
          </w:p>
        </w:tc>
        <w:tc>
          <w:tcPr>
            <w:tcW w:w="4073" w:type="dxa"/>
          </w:tcPr>
          <w:p w14:paraId="49D3C706" w14:textId="77777777" w:rsidR="00751864" w:rsidRPr="00841217" w:rsidRDefault="00751864" w:rsidP="00841217">
            <w:pPr>
              <w:jc w:val="both"/>
            </w:pPr>
            <w:proofErr w:type="spellStart"/>
            <w:r w:rsidRPr="00841217">
              <w:t>Fontur</w:t>
            </w:r>
            <w:proofErr w:type="spellEnd"/>
            <w:r w:rsidRPr="00841217">
              <w:t xml:space="preserve">: </w:t>
            </w:r>
            <w:r w:rsidRPr="00841217">
              <w:rPr>
                <w:lang w:val="es-ES"/>
              </w:rPr>
              <w:t>$781.242.000 (</w:t>
            </w:r>
            <w:proofErr w:type="spellStart"/>
            <w:r w:rsidRPr="00841217">
              <w:rPr>
                <w:lang w:val="es-ES"/>
              </w:rPr>
              <w:t>Fontur</w:t>
            </w:r>
            <w:proofErr w:type="spellEnd"/>
            <w:r w:rsidRPr="00841217">
              <w:rPr>
                <w:lang w:val="es-ES"/>
              </w:rPr>
              <w:t xml:space="preserve"> vigencia 2018) </w:t>
            </w:r>
          </w:p>
        </w:tc>
      </w:tr>
      <w:tr w:rsidR="00751864" w:rsidRPr="00841217" w14:paraId="5A1EE4E3" w14:textId="77777777" w:rsidTr="00C40008">
        <w:tc>
          <w:tcPr>
            <w:tcW w:w="3927" w:type="dxa"/>
            <w:hideMark/>
          </w:tcPr>
          <w:p w14:paraId="439EF1E9" w14:textId="77777777" w:rsidR="00751864" w:rsidRPr="00841217" w:rsidRDefault="00751864" w:rsidP="00841217">
            <w:pPr>
              <w:jc w:val="both"/>
            </w:pPr>
            <w:r w:rsidRPr="00841217">
              <w:t>Fecha de terminación:  pendiente</w:t>
            </w:r>
          </w:p>
        </w:tc>
        <w:tc>
          <w:tcPr>
            <w:tcW w:w="980" w:type="dxa"/>
          </w:tcPr>
          <w:p w14:paraId="43B35801" w14:textId="77777777" w:rsidR="00751864" w:rsidRPr="00841217" w:rsidRDefault="00751864" w:rsidP="00841217">
            <w:pPr>
              <w:jc w:val="both"/>
            </w:pPr>
          </w:p>
          <w:p w14:paraId="5243E877" w14:textId="77777777" w:rsidR="00751864" w:rsidRPr="00841217" w:rsidRDefault="00751864" w:rsidP="00841217">
            <w:pPr>
              <w:jc w:val="both"/>
            </w:pPr>
          </w:p>
          <w:p w14:paraId="123A0FB9" w14:textId="77777777" w:rsidR="00751864" w:rsidRPr="00841217" w:rsidRDefault="00751864" w:rsidP="00841217">
            <w:pPr>
              <w:jc w:val="both"/>
            </w:pPr>
          </w:p>
          <w:p w14:paraId="5879F4A9" w14:textId="77777777" w:rsidR="00751864" w:rsidRPr="00841217" w:rsidRDefault="00751864" w:rsidP="00841217">
            <w:pPr>
              <w:jc w:val="both"/>
            </w:pPr>
          </w:p>
        </w:tc>
        <w:tc>
          <w:tcPr>
            <w:tcW w:w="4073" w:type="dxa"/>
          </w:tcPr>
          <w:p w14:paraId="59ABEA09" w14:textId="77777777" w:rsidR="00751864" w:rsidRPr="00841217" w:rsidRDefault="00751864" w:rsidP="00841217">
            <w:pPr>
              <w:jc w:val="both"/>
            </w:pPr>
            <w:r w:rsidRPr="00841217">
              <w:t>Contrapartida: $195.310.500</w:t>
            </w:r>
          </w:p>
          <w:p w14:paraId="333E31AA" w14:textId="77777777" w:rsidR="00751864" w:rsidRPr="00841217" w:rsidRDefault="00751864" w:rsidP="00841217">
            <w:pPr>
              <w:jc w:val="both"/>
              <w:rPr>
                <w:lang w:val="es-ES"/>
              </w:rPr>
            </w:pPr>
            <w:r w:rsidRPr="00841217">
              <w:t xml:space="preserve">Para el municipio: </w:t>
            </w:r>
            <w:r w:rsidRPr="00841217">
              <w:rPr>
                <w:lang w:val="es-ES"/>
              </w:rPr>
              <w:t xml:space="preserve">$781.242.000 </w:t>
            </w:r>
          </w:p>
          <w:p w14:paraId="74040ACA" w14:textId="77777777" w:rsidR="00751864" w:rsidRPr="00841217" w:rsidRDefault="00751864" w:rsidP="00841217">
            <w:pPr>
              <w:jc w:val="both"/>
            </w:pPr>
          </w:p>
        </w:tc>
      </w:tr>
    </w:tbl>
    <w:p w14:paraId="6E3FBBE4" w14:textId="77777777" w:rsidR="00751864" w:rsidRPr="00841217" w:rsidRDefault="00751864" w:rsidP="00841217">
      <w:pPr>
        <w:spacing w:after="0" w:line="240" w:lineRule="auto"/>
        <w:jc w:val="both"/>
      </w:pPr>
      <w:r w:rsidRPr="00841217">
        <w:rPr>
          <w:u w:val="single"/>
        </w:rPr>
        <w:t>Objetivo del proyecto:</w:t>
      </w:r>
      <w:r w:rsidRPr="00841217">
        <w:t xml:space="preserve"> adecuación y obras complementarias de los senderos ancestrales, construcción de sendero en piedra, de sendero en madera, 5 puentes en madera, mirador en madera, suministro e instalación de bancas en tubería metálica y señalización en madera inmunizada</w:t>
      </w:r>
    </w:p>
    <w:p w14:paraId="1E181B75" w14:textId="77777777" w:rsidR="00751864" w:rsidRPr="00841217" w:rsidRDefault="00751864" w:rsidP="00841217">
      <w:pPr>
        <w:spacing w:after="0" w:line="240" w:lineRule="auto"/>
        <w:jc w:val="both"/>
      </w:pPr>
    </w:p>
    <w:p w14:paraId="1DE21446" w14:textId="77777777" w:rsidR="00751864" w:rsidRPr="00841217" w:rsidRDefault="00751864" w:rsidP="00841217">
      <w:pPr>
        <w:spacing w:after="0" w:line="240" w:lineRule="auto"/>
        <w:jc w:val="both"/>
      </w:pPr>
      <w:r w:rsidRPr="00841217">
        <w:t>Nota:</w:t>
      </w:r>
    </w:p>
    <w:p w14:paraId="053080D3" w14:textId="77777777" w:rsidR="00751864" w:rsidRPr="00841217" w:rsidRDefault="00751864" w:rsidP="00841217">
      <w:pPr>
        <w:numPr>
          <w:ilvl w:val="0"/>
          <w:numId w:val="5"/>
        </w:numPr>
        <w:spacing w:after="0" w:line="240" w:lineRule="auto"/>
        <w:ind w:left="0" w:firstLine="0"/>
        <w:jc w:val="both"/>
      </w:pPr>
      <w:r w:rsidRPr="00841217">
        <w:t xml:space="preserve">5 junio de 2019, se publicó el proceso de contratación de obra. </w:t>
      </w:r>
    </w:p>
    <w:p w14:paraId="30CAC564" w14:textId="77777777" w:rsidR="00751864" w:rsidRPr="00841217" w:rsidRDefault="00751864" w:rsidP="00841217">
      <w:pPr>
        <w:numPr>
          <w:ilvl w:val="0"/>
          <w:numId w:val="5"/>
        </w:numPr>
        <w:spacing w:after="0" w:line="240" w:lineRule="auto"/>
        <w:ind w:left="0" w:firstLine="0"/>
        <w:jc w:val="both"/>
      </w:pPr>
      <w:r w:rsidRPr="00841217">
        <w:t>Los lineamientos para contratar la interventoría se encuentran en revisión por parte de la dirección jurídica.</w:t>
      </w:r>
    </w:p>
    <w:p w14:paraId="5C3E7EBC" w14:textId="15EA4E83" w:rsidR="00F90E37" w:rsidRPr="00841217" w:rsidRDefault="00F90E37" w:rsidP="00841217">
      <w:pPr>
        <w:jc w:val="both"/>
      </w:pPr>
    </w:p>
    <w:p w14:paraId="6BA87773" w14:textId="77777777" w:rsidR="000712FD" w:rsidRPr="00841217" w:rsidRDefault="000712FD" w:rsidP="00841217">
      <w:pPr>
        <w:pStyle w:val="Sinespaciado"/>
        <w:jc w:val="both"/>
        <w:rPr>
          <w:rFonts w:ascii="Futura Std Book" w:hAnsi="Futura Std Book"/>
          <w:b/>
        </w:rPr>
      </w:pPr>
      <w:r w:rsidRPr="00841217">
        <w:rPr>
          <w:rFonts w:ascii="Futura Std Book" w:hAnsi="Futura Std Book"/>
          <w:b/>
        </w:rPr>
        <w:t>Jardín</w:t>
      </w:r>
    </w:p>
    <w:p w14:paraId="6F7A1771" w14:textId="4EDA438E" w:rsidR="00EE0795" w:rsidRPr="00841217" w:rsidRDefault="00EE0795" w:rsidP="00841217">
      <w:pPr>
        <w:tabs>
          <w:tab w:val="left" w:pos="426"/>
        </w:tabs>
        <w:jc w:val="both"/>
      </w:pPr>
      <w:r w:rsidRPr="00841217">
        <w:rPr>
          <w:noProof/>
          <w:lang w:val="es-MX" w:eastAsia="es-MX"/>
        </w:rPr>
        <mc:AlternateContent>
          <mc:Choice Requires="wps">
            <w:drawing>
              <wp:anchor distT="0" distB="0" distL="114300" distR="114300" simplePos="0" relativeHeight="251889664" behindDoc="0" locked="0" layoutInCell="1" allowOverlap="1" wp14:anchorId="7EC96EFA" wp14:editId="146DAEDE">
                <wp:simplePos x="0" y="0"/>
                <wp:positionH relativeFrom="leftMargin">
                  <wp:align>right</wp:align>
                </wp:positionH>
                <wp:positionV relativeFrom="paragraph">
                  <wp:posOffset>322473</wp:posOffset>
                </wp:positionV>
                <wp:extent cx="219075" cy="184150"/>
                <wp:effectExtent l="38100" t="19050" r="47625" b="44450"/>
                <wp:wrapNone/>
                <wp:docPr id="1" name="Estrella de 5 puntas 8"/>
                <wp:cNvGraphicFramePr/>
                <a:graphic xmlns:a="http://schemas.openxmlformats.org/drawingml/2006/main">
                  <a:graphicData uri="http://schemas.microsoft.com/office/word/2010/wordprocessingShape">
                    <wps:wsp>
                      <wps:cNvSpPr/>
                      <wps:spPr>
                        <a:xfrm>
                          <a:off x="0" y="0"/>
                          <a:ext cx="219075" cy="184150"/>
                        </a:xfrm>
                        <a:prstGeom prst="star5">
                          <a:avLst/>
                        </a:prstGeom>
                        <a:solidFill>
                          <a:srgbClr val="A21984"/>
                        </a:solidFill>
                        <a:ln>
                          <a:solidFill>
                            <a:srgbClr val="A21984"/>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14BBFE6F" id="Estrella de 5 puntas 8" o:spid="_x0000_s1026" style="position:absolute;margin-left:-33.95pt;margin-top:25.4pt;width:17.25pt;height:14.5pt;z-index:251889664;visibility:visible;mso-wrap-style:square;mso-wrap-distance-left:9pt;mso-wrap-distance-top:0;mso-wrap-distance-right:9pt;mso-wrap-distance-bottom:0;mso-position-horizontal:right;mso-position-horizontal-relative:left-margin-area;mso-position-vertical:absolute;mso-position-vertical-relative:text;v-text-anchor:middle" coordsize="219075,184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" path="m,70339r83680,l109538,r25857,70339l219075,70339r-67699,43471l177235,184150,109538,140677,41840,184150,67699,113810,,70339xe" fillcolor="#a21984" strokecolor="#a21984" strokeweight="1pt">
                <v:stroke joinstyle="miter"/>
                <v:path arrowok="t" o:connecttype="custom" o:connectlocs="0,70339;83680,70339;109538,0;135395,70339;219075,70339;151376,113810;177235,184150;109538,140677;41840,184150;67699,113810;0,70339" o:connectangles="0,0,0,0,0,0,0,0,0,0,0"/>
                <w10:wrap anchorx="margin"/>
              </v:shape>
            </w:pict>
          </mc:Fallback>
        </mc:AlternateContent>
      </w:r>
      <w:r w:rsidRPr="00841217">
        <w:rPr>
          <w:color w:val="FFFFFF" w:themeColor="background1"/>
        </w:rPr>
        <w:t>NTP-072-2018</w:t>
      </w:r>
    </w:p>
    <w:p w14:paraId="2BD58E1B" w14:textId="5E560165" w:rsidR="00F223C6" w:rsidRPr="00841217" w:rsidRDefault="00193D72" w:rsidP="00841217">
      <w:pPr>
        <w:spacing w:after="0" w:line="240" w:lineRule="auto"/>
        <w:jc w:val="both"/>
      </w:pPr>
      <w:r w:rsidRPr="00841217">
        <w:rPr>
          <w:b/>
        </w:rPr>
        <w:t>11</w:t>
      </w:r>
      <w:r w:rsidR="00EE0795" w:rsidRPr="00841217">
        <w:rPr>
          <w:b/>
        </w:rPr>
        <w:t>.</w:t>
      </w:r>
      <w:r w:rsidR="00EE0795" w:rsidRPr="00841217">
        <w:t xml:space="preserve"> </w:t>
      </w:r>
      <w:r w:rsidR="00F223C6" w:rsidRPr="00841217">
        <w:t>Restauración del Teatro Municipal de Jardín, Antioquia</w:t>
      </w:r>
    </w:p>
    <w:p w14:paraId="3AB978A7" w14:textId="77777777" w:rsidR="00F223C6" w:rsidRPr="00841217" w:rsidRDefault="00F223C6" w:rsidP="00841217">
      <w:pPr>
        <w:spacing w:after="0" w:line="240" w:lineRule="auto"/>
        <w:jc w:val="both"/>
      </w:pPr>
    </w:p>
    <w:tbl>
      <w:tblPr>
        <w:tblStyle w:val="Tablaconcuadrcula1"/>
        <w:tblpPr w:leftFromText="141" w:rightFromText="141" w:vertAnchor="text" w:horzAnchor="margin" w:tblpXSpec="center" w:tblpY="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5"/>
        <w:gridCol w:w="980"/>
        <w:gridCol w:w="4073"/>
      </w:tblGrid>
      <w:tr w:rsidR="00751864" w:rsidRPr="00841217" w14:paraId="1F74E4C9" w14:textId="77777777" w:rsidTr="00C40008">
        <w:tc>
          <w:tcPr>
            <w:tcW w:w="3785" w:type="dxa"/>
            <w:hideMark/>
          </w:tcPr>
          <w:p w14:paraId="4A2B8333" w14:textId="77777777" w:rsidR="00751864" w:rsidRPr="00841217" w:rsidRDefault="00751864" w:rsidP="00841217">
            <w:pPr>
              <w:jc w:val="both"/>
            </w:pPr>
            <w:r w:rsidRPr="00841217">
              <w:t>Estado: terminado</w:t>
            </w:r>
          </w:p>
        </w:tc>
        <w:tc>
          <w:tcPr>
            <w:tcW w:w="980" w:type="dxa"/>
          </w:tcPr>
          <w:p w14:paraId="025506E9" w14:textId="77777777" w:rsidR="00751864" w:rsidRPr="00841217" w:rsidRDefault="00751864" w:rsidP="00841217">
            <w:pPr>
              <w:jc w:val="both"/>
            </w:pPr>
          </w:p>
        </w:tc>
        <w:tc>
          <w:tcPr>
            <w:tcW w:w="4073" w:type="dxa"/>
          </w:tcPr>
          <w:p w14:paraId="12F6C1C9" w14:textId="77777777" w:rsidR="00751864" w:rsidRPr="00841217" w:rsidRDefault="00751864" w:rsidP="00841217">
            <w:pPr>
              <w:jc w:val="both"/>
            </w:pPr>
            <w:r w:rsidRPr="00841217">
              <w:t xml:space="preserve">Proponente: </w:t>
            </w:r>
            <w:proofErr w:type="spellStart"/>
            <w:r w:rsidRPr="00841217">
              <w:t>MinCIT</w:t>
            </w:r>
            <w:proofErr w:type="spellEnd"/>
          </w:p>
        </w:tc>
      </w:tr>
      <w:tr w:rsidR="00751864" w:rsidRPr="00841217" w14:paraId="3333CEDE" w14:textId="77777777" w:rsidTr="00C40008">
        <w:tc>
          <w:tcPr>
            <w:tcW w:w="3785" w:type="dxa"/>
            <w:hideMark/>
          </w:tcPr>
          <w:p w14:paraId="6279B64E" w14:textId="77777777" w:rsidR="00751864" w:rsidRPr="00841217" w:rsidRDefault="00751864" w:rsidP="00841217">
            <w:pPr>
              <w:jc w:val="both"/>
            </w:pPr>
            <w:r w:rsidRPr="00841217">
              <w:t>Avance: 100%</w:t>
            </w:r>
          </w:p>
        </w:tc>
        <w:tc>
          <w:tcPr>
            <w:tcW w:w="980" w:type="dxa"/>
          </w:tcPr>
          <w:p w14:paraId="7253AC85" w14:textId="77777777" w:rsidR="00751864" w:rsidRPr="00841217" w:rsidRDefault="00751864" w:rsidP="00841217">
            <w:pPr>
              <w:jc w:val="both"/>
            </w:pPr>
          </w:p>
        </w:tc>
        <w:tc>
          <w:tcPr>
            <w:tcW w:w="4073" w:type="dxa"/>
          </w:tcPr>
          <w:p w14:paraId="0F0E5086" w14:textId="77777777" w:rsidR="00751864" w:rsidRPr="00841217" w:rsidRDefault="00751864" w:rsidP="00841217">
            <w:pPr>
              <w:jc w:val="both"/>
            </w:pPr>
            <w:r w:rsidRPr="00841217">
              <w:t xml:space="preserve">Valor: $7.642.002.241 </w:t>
            </w:r>
          </w:p>
        </w:tc>
      </w:tr>
      <w:tr w:rsidR="00751864" w:rsidRPr="00841217" w14:paraId="6CB78D99" w14:textId="77777777" w:rsidTr="00C40008">
        <w:tc>
          <w:tcPr>
            <w:tcW w:w="3785" w:type="dxa"/>
            <w:hideMark/>
          </w:tcPr>
          <w:p w14:paraId="6593D83D" w14:textId="77777777" w:rsidR="00751864" w:rsidRPr="00841217" w:rsidRDefault="00751864" w:rsidP="00841217">
            <w:pPr>
              <w:jc w:val="both"/>
            </w:pPr>
            <w:r w:rsidRPr="00841217">
              <w:t>Fecha de inicio: 26/08/2016</w:t>
            </w:r>
          </w:p>
        </w:tc>
        <w:tc>
          <w:tcPr>
            <w:tcW w:w="980" w:type="dxa"/>
          </w:tcPr>
          <w:p w14:paraId="73DB81D6" w14:textId="77777777" w:rsidR="00751864" w:rsidRPr="00841217" w:rsidRDefault="00751864" w:rsidP="00841217">
            <w:pPr>
              <w:jc w:val="both"/>
            </w:pPr>
          </w:p>
        </w:tc>
        <w:tc>
          <w:tcPr>
            <w:tcW w:w="4073" w:type="dxa"/>
          </w:tcPr>
          <w:p w14:paraId="4710DB3D" w14:textId="77777777" w:rsidR="00751864" w:rsidRPr="00841217" w:rsidRDefault="00751864" w:rsidP="00841217">
            <w:pPr>
              <w:jc w:val="both"/>
            </w:pPr>
            <w:proofErr w:type="spellStart"/>
            <w:r w:rsidRPr="00841217">
              <w:t>Fontur</w:t>
            </w:r>
            <w:proofErr w:type="spellEnd"/>
            <w:r w:rsidRPr="00841217">
              <w:t>: $2.300.000.000 vigencia 2015, $1.042.002.241 vigencia 2017</w:t>
            </w:r>
          </w:p>
        </w:tc>
      </w:tr>
      <w:tr w:rsidR="00751864" w:rsidRPr="00841217" w14:paraId="6EA035A9" w14:textId="77777777" w:rsidTr="00C40008">
        <w:trPr>
          <w:trHeight w:val="473"/>
        </w:trPr>
        <w:tc>
          <w:tcPr>
            <w:tcW w:w="3785" w:type="dxa"/>
            <w:hideMark/>
          </w:tcPr>
          <w:p w14:paraId="58C009A3" w14:textId="77777777" w:rsidR="00751864" w:rsidRPr="00841217" w:rsidRDefault="00751864" w:rsidP="00841217">
            <w:pPr>
              <w:jc w:val="both"/>
            </w:pPr>
            <w:r w:rsidRPr="00841217">
              <w:t>Fecha de terminación: 12/04/2019</w:t>
            </w:r>
          </w:p>
        </w:tc>
        <w:tc>
          <w:tcPr>
            <w:tcW w:w="980" w:type="dxa"/>
          </w:tcPr>
          <w:p w14:paraId="5A3E9126" w14:textId="77777777" w:rsidR="00751864" w:rsidRPr="00841217" w:rsidRDefault="00751864" w:rsidP="00841217">
            <w:pPr>
              <w:jc w:val="both"/>
            </w:pPr>
          </w:p>
          <w:p w14:paraId="2D533DF7" w14:textId="77777777" w:rsidR="00751864" w:rsidRPr="00841217" w:rsidRDefault="00751864" w:rsidP="00841217">
            <w:pPr>
              <w:jc w:val="both"/>
            </w:pPr>
          </w:p>
        </w:tc>
        <w:tc>
          <w:tcPr>
            <w:tcW w:w="4073" w:type="dxa"/>
          </w:tcPr>
          <w:p w14:paraId="6D7CFA6E" w14:textId="77777777" w:rsidR="00751864" w:rsidRPr="00841217" w:rsidRDefault="00751864" w:rsidP="00841217">
            <w:pPr>
              <w:jc w:val="both"/>
            </w:pPr>
            <w:r w:rsidRPr="00841217">
              <w:t>Contrapartida: $4.300.000.000</w:t>
            </w:r>
          </w:p>
        </w:tc>
      </w:tr>
    </w:tbl>
    <w:p w14:paraId="13377D39" w14:textId="77777777" w:rsidR="00751864" w:rsidRPr="00841217" w:rsidRDefault="00751864" w:rsidP="00841217">
      <w:pPr>
        <w:spacing w:after="0" w:line="240" w:lineRule="auto"/>
        <w:jc w:val="both"/>
      </w:pPr>
      <w:r w:rsidRPr="00841217">
        <w:rPr>
          <w:u w:val="single"/>
        </w:rPr>
        <w:t>Objetivo del proyecto:</w:t>
      </w:r>
      <w:r w:rsidRPr="00841217">
        <w:t xml:space="preserve"> recuperación de la cubierta, arreglos de muros, reforzamiento estructural de la cimentación y de la estructura (vigas) y estructura en madera, instalaciones eléctricas, sistema contra incendios, equipos para aire acondicionado, obras de acabados.</w:t>
      </w:r>
    </w:p>
    <w:p w14:paraId="52CBABAD" w14:textId="77777777" w:rsidR="00751864" w:rsidRPr="00841217" w:rsidRDefault="00751864" w:rsidP="00841217">
      <w:pPr>
        <w:spacing w:after="0" w:line="240" w:lineRule="auto"/>
        <w:jc w:val="both"/>
      </w:pPr>
    </w:p>
    <w:p w14:paraId="6A85FFFC" w14:textId="77777777" w:rsidR="00751864" w:rsidRPr="00841217" w:rsidRDefault="00751864" w:rsidP="00841217">
      <w:pPr>
        <w:spacing w:after="0" w:line="240" w:lineRule="auto"/>
        <w:jc w:val="both"/>
      </w:pPr>
      <w:r w:rsidRPr="00841217">
        <w:t>Nota:</w:t>
      </w:r>
    </w:p>
    <w:p w14:paraId="31BA5538" w14:textId="77777777" w:rsidR="00751864" w:rsidRPr="00841217" w:rsidRDefault="00751864" w:rsidP="00841217">
      <w:pPr>
        <w:numPr>
          <w:ilvl w:val="0"/>
          <w:numId w:val="5"/>
        </w:numPr>
        <w:spacing w:after="0" w:line="240" w:lineRule="auto"/>
        <w:ind w:left="0" w:firstLine="0"/>
        <w:jc w:val="both"/>
      </w:pPr>
      <w:r w:rsidRPr="00841217">
        <w:t>Obra terminada el 12 de abril de 2019 y entregada al municipio el 26 de abril de 2019.</w:t>
      </w:r>
    </w:p>
    <w:p w14:paraId="546403AF" w14:textId="77777777" w:rsidR="00751864" w:rsidRPr="00841217" w:rsidRDefault="00751864" w:rsidP="00841217">
      <w:pPr>
        <w:numPr>
          <w:ilvl w:val="0"/>
          <w:numId w:val="5"/>
        </w:numPr>
        <w:spacing w:after="0" w:line="240" w:lineRule="auto"/>
        <w:ind w:left="0" w:firstLine="0"/>
        <w:jc w:val="both"/>
        <w:rPr>
          <w:lang w:val="es-MX"/>
        </w:rPr>
      </w:pPr>
      <w:r w:rsidRPr="00841217">
        <w:t>Una vez se reciban los informes finales, se solicitará la liquidación de los contratos.</w:t>
      </w:r>
    </w:p>
    <w:p w14:paraId="1F8DB2C4" w14:textId="49C5297D" w:rsidR="000712FD" w:rsidRPr="00841217" w:rsidRDefault="000712FD" w:rsidP="00841217">
      <w:pPr>
        <w:spacing w:after="0" w:line="240" w:lineRule="auto"/>
        <w:jc w:val="both"/>
        <w:rPr>
          <w:lang w:val="es-MX"/>
        </w:rPr>
      </w:pPr>
    </w:p>
    <w:p w14:paraId="1A0FD6C2" w14:textId="6636CCCE" w:rsidR="000712FD" w:rsidRPr="00841217" w:rsidRDefault="00B56CEE" w:rsidP="00841217">
      <w:pPr>
        <w:tabs>
          <w:tab w:val="left" w:pos="284"/>
        </w:tabs>
        <w:jc w:val="both"/>
      </w:pPr>
      <w:r w:rsidRPr="00841217">
        <w:rPr>
          <w:b/>
          <w:lang w:eastAsia="es-ES"/>
        </w:rPr>
        <w:lastRenderedPageBreak/>
        <w:t>12</w:t>
      </w:r>
      <w:r w:rsidR="0094235B" w:rsidRPr="00841217">
        <w:rPr>
          <w:b/>
          <w:lang w:eastAsia="es-ES"/>
        </w:rPr>
        <w:t>.</w:t>
      </w:r>
      <w:r w:rsidR="0094235B" w:rsidRPr="00841217">
        <w:rPr>
          <w:lang w:eastAsia="es-ES"/>
        </w:rPr>
        <w:t xml:space="preserve"> </w:t>
      </w:r>
      <w:r w:rsidR="000712FD" w:rsidRPr="00841217">
        <w:rPr>
          <w:lang w:eastAsia="es-ES"/>
        </w:rPr>
        <w:t>Implementación, certificación y mantenimiento de la Certificación bajo La NTS-TS-001-1 en los centros históricos de cinco pueblos patrimonio de Colombia</w:t>
      </w:r>
      <w:r w:rsidR="004B6E27" w:rsidRPr="00841217">
        <w:rPr>
          <w:lang w:eastAsia="es-ES"/>
        </w:rPr>
        <w:t xml:space="preserve"> </w:t>
      </w:r>
      <w:r w:rsidR="004B6E27" w:rsidRPr="00841217">
        <w:rPr>
          <w:color w:val="FFFFFF" w:themeColor="background1"/>
          <w:lang w:eastAsia="es-ES"/>
        </w:rPr>
        <w:t>FNTP-090-2015</w:t>
      </w:r>
    </w:p>
    <w:p w14:paraId="6CAE83E0" w14:textId="77777777" w:rsidR="004B6E27" w:rsidRPr="00841217" w:rsidRDefault="004B6E27" w:rsidP="00841217">
      <w:pPr>
        <w:pStyle w:val="Prrafodelista"/>
        <w:tabs>
          <w:tab w:val="left" w:pos="284"/>
        </w:tabs>
        <w:ind w:left="0"/>
        <w:jc w:val="both"/>
        <w:rPr>
          <w:rFonts w:ascii="Futura Std Book" w:hAnsi="Futura Std Book"/>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4B6E27" w:rsidRPr="00841217" w14:paraId="609E7647" w14:textId="77777777" w:rsidTr="0014565F">
        <w:tc>
          <w:tcPr>
            <w:tcW w:w="2404" w:type="dxa"/>
          </w:tcPr>
          <w:p w14:paraId="7E061970" w14:textId="77777777" w:rsidR="004B6E27" w:rsidRPr="00841217" w:rsidRDefault="004B6E27" w:rsidP="00841217">
            <w:pPr>
              <w:jc w:val="both"/>
              <w:rPr>
                <w:noProof/>
                <w:lang w:eastAsia="es-CO"/>
              </w:rPr>
            </w:pPr>
            <w:r w:rsidRPr="00841217">
              <w:rPr>
                <w:noProof/>
                <w:lang w:eastAsia="es-CO"/>
              </w:rPr>
              <w:t>Estado:</w:t>
            </w:r>
          </w:p>
          <w:p w14:paraId="4B0AE1A3" w14:textId="77777777" w:rsidR="004B6E27" w:rsidRPr="00841217" w:rsidRDefault="004B6E27" w:rsidP="00841217">
            <w:pPr>
              <w:jc w:val="both"/>
              <w:rPr>
                <w:noProof/>
                <w:lang w:eastAsia="es-CO"/>
              </w:rPr>
            </w:pPr>
            <w:r w:rsidRPr="00841217">
              <w:rPr>
                <w:noProof/>
                <w:lang w:eastAsia="es-CO"/>
              </w:rPr>
              <w:t>Avance físico:</w:t>
            </w:r>
          </w:p>
          <w:p w14:paraId="7B7EFF1B" w14:textId="77777777" w:rsidR="004B6E27" w:rsidRPr="00841217" w:rsidRDefault="004B6E27" w:rsidP="00841217">
            <w:pPr>
              <w:jc w:val="both"/>
              <w:rPr>
                <w:noProof/>
                <w:lang w:eastAsia="es-CO"/>
              </w:rPr>
            </w:pPr>
            <w:r w:rsidRPr="00841217">
              <w:rPr>
                <w:noProof/>
                <w:lang w:eastAsia="es-CO"/>
              </w:rPr>
              <w:t>Fecha de inicio:</w:t>
            </w:r>
          </w:p>
          <w:p w14:paraId="520DA74B" w14:textId="77777777" w:rsidR="004B6E27" w:rsidRPr="00841217" w:rsidRDefault="004B6E27" w:rsidP="00841217">
            <w:pPr>
              <w:jc w:val="both"/>
              <w:rPr>
                <w:noProof/>
                <w:lang w:eastAsia="es-CO"/>
              </w:rPr>
            </w:pPr>
            <w:r w:rsidRPr="00841217">
              <w:rPr>
                <w:noProof/>
                <w:lang w:eastAsia="es-CO"/>
              </w:rPr>
              <w:t>Fecha de terminación:</w:t>
            </w:r>
          </w:p>
        </w:tc>
        <w:tc>
          <w:tcPr>
            <w:tcW w:w="2281" w:type="dxa"/>
          </w:tcPr>
          <w:p w14:paraId="70D7C514" w14:textId="77777777" w:rsidR="004B6E27" w:rsidRPr="00841217" w:rsidRDefault="004B6E27" w:rsidP="00841217">
            <w:pPr>
              <w:jc w:val="both"/>
            </w:pPr>
            <w:r w:rsidRPr="00841217">
              <w:t>En ejecución</w:t>
            </w:r>
          </w:p>
          <w:p w14:paraId="20B0927E" w14:textId="77777777" w:rsidR="004B6E27" w:rsidRPr="00841217" w:rsidRDefault="004B6E27" w:rsidP="00841217">
            <w:pPr>
              <w:jc w:val="both"/>
            </w:pPr>
            <w:r w:rsidRPr="00841217">
              <w:t>60%</w:t>
            </w:r>
          </w:p>
          <w:p w14:paraId="30F0B9ED" w14:textId="77777777" w:rsidR="004B6E27" w:rsidRPr="00841217" w:rsidRDefault="004B6E27" w:rsidP="00841217">
            <w:pPr>
              <w:jc w:val="both"/>
            </w:pPr>
            <w:r w:rsidRPr="00841217">
              <w:t>02/03/2016</w:t>
            </w:r>
          </w:p>
          <w:p w14:paraId="1E197DE2" w14:textId="77777777" w:rsidR="004B6E27" w:rsidRPr="00841217" w:rsidRDefault="004B6E27" w:rsidP="00841217">
            <w:pPr>
              <w:jc w:val="both"/>
            </w:pPr>
            <w:r w:rsidRPr="00841217">
              <w:t>01/04/2020</w:t>
            </w:r>
          </w:p>
        </w:tc>
        <w:tc>
          <w:tcPr>
            <w:tcW w:w="4153" w:type="dxa"/>
          </w:tcPr>
          <w:p w14:paraId="52FF1733" w14:textId="77777777" w:rsidR="004B6E27" w:rsidRPr="00841217" w:rsidRDefault="004B6E27"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rPr>
                <w:lang w:eastAsia="es-ES"/>
              </w:rPr>
              <w:t>MinCIT</w:t>
            </w:r>
            <w:r w:rsidRPr="00841217">
              <w:rPr>
                <w:rFonts w:eastAsia="Times New Roman" w:cs="Arial"/>
                <w:lang w:eastAsia="ar-SA"/>
              </w:rPr>
              <w:t xml:space="preserve"> </w:t>
            </w:r>
          </w:p>
          <w:p w14:paraId="1F29E00A" w14:textId="77777777" w:rsidR="004B6E27" w:rsidRPr="00841217" w:rsidRDefault="004B6E27" w:rsidP="00841217">
            <w:pPr>
              <w:tabs>
                <w:tab w:val="left" w:pos="284"/>
              </w:tabs>
              <w:contextualSpacing/>
              <w:jc w:val="both"/>
              <w:rPr>
                <w:rFonts w:eastAsia="Times New Roman" w:cs="Times New Roman"/>
              </w:rPr>
            </w:pPr>
            <w:r w:rsidRPr="00841217">
              <w:rPr>
                <w:rFonts w:eastAsia="Times New Roman" w:cs="Arial"/>
                <w:lang w:eastAsia="ar-SA"/>
              </w:rPr>
              <w:t xml:space="preserve">Valor: </w:t>
            </w:r>
            <w:r w:rsidRPr="00841217">
              <w:rPr>
                <w:rFonts w:eastAsia="Times New Roman" w:cs="Times New Roman"/>
                <w:lang w:eastAsia="es-CO"/>
              </w:rPr>
              <w:t>$1.000.000.000 </w:t>
            </w:r>
          </w:p>
          <w:p w14:paraId="24849150" w14:textId="77777777" w:rsidR="004B6E27" w:rsidRPr="00841217" w:rsidRDefault="004B6E27" w:rsidP="00841217">
            <w:pPr>
              <w:tabs>
                <w:tab w:val="left" w:pos="284"/>
              </w:tabs>
              <w:contextualSpacing/>
              <w:jc w:val="both"/>
              <w:rPr>
                <w:rFonts w:eastAsia="Times New Roman" w:cs="Times New Roman"/>
              </w:rPr>
            </w:pPr>
            <w:r w:rsidRPr="00841217">
              <w:rPr>
                <w:rFonts w:eastAsia="Times New Roman" w:cs="Times New Roman"/>
                <w:lang w:eastAsia="es-CO"/>
              </w:rPr>
              <w:t>Fontur: $1.000.000.000</w:t>
            </w:r>
          </w:p>
          <w:p w14:paraId="0CC76DF3" w14:textId="77777777" w:rsidR="004B6E27" w:rsidRPr="00841217" w:rsidRDefault="004B6E27" w:rsidP="00841217">
            <w:pPr>
              <w:tabs>
                <w:tab w:val="left" w:pos="284"/>
              </w:tabs>
              <w:contextualSpacing/>
              <w:jc w:val="both"/>
              <w:rPr>
                <w:rFonts w:eastAsia="Times New Roman" w:cs="Times New Roman"/>
                <w:lang w:eastAsia="es-CO"/>
              </w:rPr>
            </w:pPr>
            <w:r w:rsidRPr="00841217">
              <w:rPr>
                <w:rFonts w:eastAsia="Times New Roman" w:cs="Times New Roman"/>
                <w:lang w:eastAsia="es-CO"/>
              </w:rPr>
              <w:t>Contrapartida: N/A</w:t>
            </w:r>
          </w:p>
          <w:p w14:paraId="59D1CC7B" w14:textId="77777777" w:rsidR="004B6E27" w:rsidRPr="00841217" w:rsidRDefault="004B6E27" w:rsidP="00841217">
            <w:pPr>
              <w:tabs>
                <w:tab w:val="left" w:pos="284"/>
              </w:tabs>
              <w:contextualSpacing/>
              <w:jc w:val="both"/>
              <w:rPr>
                <w:rFonts w:eastAsia="Times New Roman" w:cs="Arial"/>
                <w:lang w:val="es-ES" w:eastAsia="ar-SA"/>
              </w:rPr>
            </w:pPr>
            <w:r w:rsidRPr="00841217">
              <w:rPr>
                <w:rFonts w:eastAsia="Times New Roman" w:cs="Times New Roman"/>
                <w:lang w:eastAsia="es-CO"/>
              </w:rPr>
              <w:t>Para el Municipio: $ 200.000.000</w:t>
            </w:r>
          </w:p>
        </w:tc>
      </w:tr>
    </w:tbl>
    <w:p w14:paraId="3A2C7BB4" w14:textId="77777777" w:rsidR="004B6E27" w:rsidRPr="00841217" w:rsidRDefault="004B6E27" w:rsidP="00841217">
      <w:pPr>
        <w:pStyle w:val="Prrafodelista"/>
        <w:tabs>
          <w:tab w:val="left" w:pos="284"/>
        </w:tabs>
        <w:ind w:left="0"/>
        <w:jc w:val="both"/>
        <w:rPr>
          <w:rFonts w:ascii="Futura Std Book" w:hAnsi="Futura Std Book"/>
          <w:sz w:val="22"/>
          <w:szCs w:val="22"/>
        </w:rPr>
      </w:pPr>
    </w:p>
    <w:p w14:paraId="5792702C" w14:textId="77777777" w:rsidR="000712FD" w:rsidRPr="00841217" w:rsidRDefault="00307C42" w:rsidP="00841217">
      <w:pPr>
        <w:shd w:val="clear" w:color="auto" w:fill="FFFFFF"/>
        <w:spacing w:after="0" w:line="240" w:lineRule="auto"/>
        <w:jc w:val="both"/>
        <w:rPr>
          <w:rFonts w:eastAsia="Times New Roman" w:cs="Arial"/>
          <w:lang w:eastAsia="ar-SA"/>
        </w:rPr>
      </w:pPr>
      <w:r w:rsidRPr="00841217">
        <w:rPr>
          <w:rFonts w:eastAsia="Times New Roman" w:cs="Arial"/>
          <w:u w:val="single"/>
          <w:lang w:eastAsia="ar-SA"/>
        </w:rPr>
        <w:t>O</w:t>
      </w:r>
      <w:r w:rsidR="000712FD" w:rsidRPr="00841217">
        <w:rPr>
          <w:rFonts w:eastAsia="Times New Roman" w:cs="Arial"/>
          <w:u w:val="single"/>
          <w:lang w:eastAsia="ar-SA"/>
        </w:rPr>
        <w:t>bjetivo del proyecto:</w:t>
      </w:r>
      <w:r w:rsidR="000712FD" w:rsidRPr="00841217">
        <w:rPr>
          <w:rFonts w:eastAsia="Times New Roman" w:cs="Arial"/>
          <w:lang w:eastAsia="ar-SA"/>
        </w:rPr>
        <w:t xml:space="preserve"> </w:t>
      </w:r>
      <w:r w:rsidR="000712FD" w:rsidRPr="00841217">
        <w:rPr>
          <w:rFonts w:eastAsia="Times New Roman" w:cs="Times New Roman"/>
          <w:lang w:eastAsia="es-CO"/>
        </w:rPr>
        <w:t>Implementar, certificar y hacer auditorias de seguimiento y recertificación por tres años bajo la Norma Técnica Sectorial Colombiana NTS-TS "Destino Turístico-Área Turística Requisitos de Sostenibilidad" NTS-TS-001-1 en los centros históricos de cinco pueblos patrimonio de Colombia</w:t>
      </w:r>
      <w:r w:rsidR="000712FD" w:rsidRPr="00841217">
        <w:rPr>
          <w:rFonts w:eastAsia="Times New Roman" w:cs="Arial"/>
          <w:lang w:eastAsia="ar-SA"/>
        </w:rPr>
        <w:t>.</w:t>
      </w:r>
    </w:p>
    <w:p w14:paraId="27E62246" w14:textId="77777777" w:rsidR="004B6E27" w:rsidRPr="00841217" w:rsidRDefault="004B6E27" w:rsidP="00841217">
      <w:pPr>
        <w:shd w:val="clear" w:color="auto" w:fill="FFFFFF"/>
        <w:spacing w:after="0" w:line="240" w:lineRule="auto"/>
        <w:jc w:val="both"/>
        <w:rPr>
          <w:rFonts w:eastAsia="Times New Roman" w:cs="Times New Roman"/>
          <w:lang w:eastAsia="es-CO"/>
        </w:rPr>
      </w:pPr>
    </w:p>
    <w:p w14:paraId="42BDAC8C" w14:textId="77777777" w:rsidR="000712FD" w:rsidRPr="00841217" w:rsidRDefault="000712FD" w:rsidP="00841217">
      <w:pPr>
        <w:spacing w:after="0" w:line="240" w:lineRule="auto"/>
        <w:jc w:val="both"/>
        <w:rPr>
          <w:rFonts w:eastAsia="Times New Roman" w:cs="Arial"/>
          <w:lang w:eastAsia="ar-SA"/>
        </w:rPr>
      </w:pPr>
      <w:r w:rsidRPr="00841217">
        <w:rPr>
          <w:rFonts w:eastAsia="Times New Roman" w:cs="Arial"/>
          <w:lang w:eastAsia="ar-SA"/>
        </w:rPr>
        <w:t>Nota:</w:t>
      </w:r>
    </w:p>
    <w:p w14:paraId="1829685F" w14:textId="77777777" w:rsidR="00841217" w:rsidRPr="00841217" w:rsidRDefault="00841217" w:rsidP="00841217">
      <w:pPr>
        <w:pStyle w:val="Prrafodelista"/>
        <w:numPr>
          <w:ilvl w:val="0"/>
          <w:numId w:val="46"/>
        </w:numPr>
        <w:ind w:left="284" w:hanging="284"/>
        <w:jc w:val="both"/>
        <w:rPr>
          <w:rFonts w:ascii="Futura Std Book" w:eastAsia="Times New Roman" w:hAnsi="Futura Std Book"/>
          <w:color w:val="000000" w:themeColor="text1"/>
          <w:sz w:val="22"/>
          <w:szCs w:val="22"/>
          <w:lang w:eastAsia="es-CO"/>
        </w:rPr>
      </w:pPr>
      <w:r w:rsidRPr="00841217">
        <w:rPr>
          <w:rFonts w:ascii="Futura Std Book" w:eastAsia="Times New Roman" w:hAnsi="Futura Std Book"/>
          <w:sz w:val="22"/>
          <w:szCs w:val="22"/>
          <w:lang w:eastAsia="es-CO"/>
        </w:rPr>
        <w:t xml:space="preserve">En abril de 2019, finalizaron auditorías de 2do seguimiento en los cinco destinos, el ente certificador, ICONTEC, concluyó que Santa Cruz de </w:t>
      </w:r>
      <w:proofErr w:type="spellStart"/>
      <w:r w:rsidRPr="00841217">
        <w:rPr>
          <w:rFonts w:ascii="Futura Std Book" w:eastAsia="Times New Roman" w:hAnsi="Futura Std Book"/>
          <w:sz w:val="22"/>
          <w:szCs w:val="22"/>
          <w:lang w:eastAsia="es-CO"/>
        </w:rPr>
        <w:t>Mompox</w:t>
      </w:r>
      <w:proofErr w:type="spellEnd"/>
      <w:r w:rsidRPr="00841217">
        <w:rPr>
          <w:rFonts w:ascii="Futura Std Book" w:eastAsia="Times New Roman" w:hAnsi="Futura Std Book"/>
          <w:sz w:val="22"/>
          <w:szCs w:val="22"/>
          <w:lang w:eastAsia="es-CO"/>
        </w:rPr>
        <w:t xml:space="preserve">, Ciénaga y Guadalajara </w:t>
      </w:r>
      <w:r w:rsidRPr="00841217">
        <w:rPr>
          <w:rFonts w:ascii="Futura Std Book" w:eastAsia="Times New Roman" w:hAnsi="Futura Std Book"/>
          <w:color w:val="000000" w:themeColor="text1"/>
          <w:sz w:val="22"/>
          <w:szCs w:val="22"/>
          <w:lang w:eastAsia="es-CO"/>
        </w:rPr>
        <w:t xml:space="preserve">de Buga mantienen la certificación. </w:t>
      </w:r>
    </w:p>
    <w:p w14:paraId="0795D1C4" w14:textId="77777777" w:rsidR="00841217" w:rsidRPr="00841217" w:rsidRDefault="00841217" w:rsidP="00841217">
      <w:pPr>
        <w:pStyle w:val="Prrafodelista"/>
        <w:numPr>
          <w:ilvl w:val="0"/>
          <w:numId w:val="45"/>
        </w:numPr>
        <w:ind w:left="284" w:hanging="284"/>
        <w:jc w:val="both"/>
        <w:rPr>
          <w:rFonts w:ascii="Futura Std Book" w:eastAsia="Times New Roman" w:hAnsi="Futura Std Book"/>
          <w:color w:val="000000" w:themeColor="text1"/>
          <w:sz w:val="22"/>
          <w:szCs w:val="22"/>
          <w:lang w:eastAsia="es-CO"/>
        </w:rPr>
      </w:pPr>
      <w:r w:rsidRPr="00841217">
        <w:rPr>
          <w:rFonts w:ascii="Futura Std Book" w:eastAsia="Times New Roman" w:hAnsi="Futura Std Book"/>
          <w:color w:val="000000" w:themeColor="text1"/>
          <w:sz w:val="22"/>
          <w:szCs w:val="22"/>
          <w:lang w:eastAsia="es-CO"/>
        </w:rPr>
        <w:t>Villa de Leyva: Realizó la entrega del plan de acción el 28 de mayo de 2019, la cual aún se encuentra en revisión por parte del equipo certificador. Jardín: Requiere auditoría complementaria, la cual se realizó el 04 de junio de 2019. En el mes de junio de 2019 se espera contar con la revisión del Plan de Acción de Villa de Leyva, además de recibir informe de auditorías de todos los destinos, para revisión y aprobación de la supervisión.</w:t>
      </w:r>
    </w:p>
    <w:p w14:paraId="40CB9DF0" w14:textId="7B86DA2C" w:rsidR="00164238" w:rsidRPr="00841217" w:rsidRDefault="00164238" w:rsidP="00841217">
      <w:pPr>
        <w:pStyle w:val="Sinespaciado"/>
        <w:jc w:val="both"/>
        <w:rPr>
          <w:rFonts w:ascii="Futura Std Book" w:hAnsi="Futura Std Book"/>
          <w:b/>
          <w:bCs/>
          <w:lang w:val="es-MX"/>
        </w:rPr>
      </w:pPr>
    </w:p>
    <w:p w14:paraId="34DAA17D" w14:textId="77777777" w:rsidR="00E05345" w:rsidRPr="00841217" w:rsidRDefault="00E05345" w:rsidP="00841217">
      <w:pPr>
        <w:pStyle w:val="Sinespaciado"/>
        <w:jc w:val="both"/>
        <w:rPr>
          <w:rFonts w:ascii="Futura Std Book" w:hAnsi="Futura Std Book"/>
          <w:b/>
          <w:bCs/>
        </w:rPr>
      </w:pPr>
    </w:p>
    <w:p w14:paraId="5E76DD2C" w14:textId="77777777" w:rsidR="000712FD" w:rsidRPr="00841217" w:rsidRDefault="000712FD" w:rsidP="00841217">
      <w:pPr>
        <w:pStyle w:val="Sinespaciado"/>
        <w:jc w:val="both"/>
        <w:rPr>
          <w:rFonts w:ascii="Futura Std Book" w:hAnsi="Futura Std Book"/>
          <w:b/>
          <w:bCs/>
        </w:rPr>
      </w:pPr>
      <w:r w:rsidRPr="00841217">
        <w:rPr>
          <w:rFonts w:ascii="Futura Std Book" w:hAnsi="Futura Std Book"/>
          <w:b/>
          <w:bCs/>
        </w:rPr>
        <w:t>Jericó</w:t>
      </w:r>
    </w:p>
    <w:p w14:paraId="110FD640" w14:textId="77777777" w:rsidR="000712FD" w:rsidRPr="00841217" w:rsidRDefault="000712FD" w:rsidP="00841217">
      <w:pPr>
        <w:pStyle w:val="Sinespaciado"/>
        <w:jc w:val="both"/>
        <w:rPr>
          <w:rFonts w:ascii="Futura Std Book" w:hAnsi="Futura Std Book"/>
          <w:b/>
          <w:bCs/>
        </w:rPr>
      </w:pPr>
    </w:p>
    <w:p w14:paraId="279B12FE" w14:textId="06162129" w:rsidR="000712FD" w:rsidRPr="00841217" w:rsidRDefault="0094235B" w:rsidP="00841217">
      <w:pPr>
        <w:tabs>
          <w:tab w:val="left" w:pos="284"/>
        </w:tabs>
        <w:jc w:val="both"/>
        <w:rPr>
          <w:rFonts w:eastAsia="Times New Roman" w:cs="Arial"/>
          <w:lang w:eastAsia="ar-SA"/>
        </w:rPr>
      </w:pPr>
      <w:r w:rsidRPr="00841217">
        <w:rPr>
          <w:b/>
        </w:rPr>
        <w:t>1</w:t>
      </w:r>
      <w:r w:rsidR="00B56CEE" w:rsidRPr="00841217">
        <w:rPr>
          <w:b/>
        </w:rPr>
        <w:t>3</w:t>
      </w:r>
      <w:r w:rsidRPr="00841217">
        <w:rPr>
          <w:b/>
        </w:rPr>
        <w:t>.</w:t>
      </w:r>
      <w:r w:rsidRPr="00841217">
        <w:t xml:space="preserve"> </w:t>
      </w:r>
      <w:r w:rsidR="00842C4E" w:rsidRPr="00841217">
        <w:t>Fase 2</w:t>
      </w:r>
      <w:r w:rsidR="000712FD" w:rsidRPr="00841217">
        <w:t xml:space="preserve">: Certificación, mantenimiento de la certificación de </w:t>
      </w:r>
      <w:r w:rsidR="00941431" w:rsidRPr="00841217">
        <w:t>seis</w:t>
      </w:r>
      <w:r w:rsidR="000712FD" w:rsidRPr="00841217">
        <w:t xml:space="preserve"> destinos turísticos de Colombia</w:t>
      </w:r>
      <w:r w:rsidR="00941431" w:rsidRPr="00841217">
        <w:t xml:space="preserve"> </w:t>
      </w:r>
      <w:r w:rsidR="00941431" w:rsidRPr="00841217">
        <w:rPr>
          <w:color w:val="FFFFFF" w:themeColor="background1"/>
        </w:rPr>
        <w:t>FNTP-031-2017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4B6E27" w:rsidRPr="00841217" w14:paraId="564175E2" w14:textId="77777777" w:rsidTr="0014565F">
        <w:tc>
          <w:tcPr>
            <w:tcW w:w="2404" w:type="dxa"/>
          </w:tcPr>
          <w:p w14:paraId="0C7463F0" w14:textId="77777777" w:rsidR="004B6E27" w:rsidRPr="00841217" w:rsidRDefault="004B6E27" w:rsidP="00841217">
            <w:pPr>
              <w:jc w:val="both"/>
              <w:rPr>
                <w:noProof/>
                <w:lang w:eastAsia="es-CO"/>
              </w:rPr>
            </w:pPr>
            <w:r w:rsidRPr="00841217">
              <w:rPr>
                <w:noProof/>
                <w:lang w:eastAsia="es-CO"/>
              </w:rPr>
              <w:t>Estado:</w:t>
            </w:r>
          </w:p>
          <w:p w14:paraId="682AA303" w14:textId="77777777" w:rsidR="004B6E27" w:rsidRPr="00841217" w:rsidRDefault="004B6E27" w:rsidP="00841217">
            <w:pPr>
              <w:jc w:val="both"/>
              <w:rPr>
                <w:noProof/>
                <w:lang w:eastAsia="es-CO"/>
              </w:rPr>
            </w:pPr>
            <w:r w:rsidRPr="00841217">
              <w:rPr>
                <w:noProof/>
                <w:lang w:eastAsia="es-CO"/>
              </w:rPr>
              <w:t>Avance físico:</w:t>
            </w:r>
          </w:p>
          <w:p w14:paraId="46BC9D18" w14:textId="77777777" w:rsidR="004B6E27" w:rsidRPr="00841217" w:rsidRDefault="004B6E27" w:rsidP="00841217">
            <w:pPr>
              <w:jc w:val="both"/>
              <w:rPr>
                <w:noProof/>
                <w:lang w:eastAsia="es-CO"/>
              </w:rPr>
            </w:pPr>
            <w:r w:rsidRPr="00841217">
              <w:rPr>
                <w:noProof/>
                <w:lang w:eastAsia="es-CO"/>
              </w:rPr>
              <w:t>Fecha de inicio:</w:t>
            </w:r>
          </w:p>
          <w:p w14:paraId="4CE38BAB" w14:textId="77777777" w:rsidR="004B6E27" w:rsidRPr="00841217" w:rsidRDefault="004B6E27" w:rsidP="00841217">
            <w:pPr>
              <w:jc w:val="both"/>
              <w:rPr>
                <w:noProof/>
                <w:lang w:eastAsia="es-CO"/>
              </w:rPr>
            </w:pPr>
            <w:r w:rsidRPr="00841217">
              <w:rPr>
                <w:noProof/>
                <w:lang w:eastAsia="es-CO"/>
              </w:rPr>
              <w:t>Fecha de terminación:</w:t>
            </w:r>
          </w:p>
        </w:tc>
        <w:tc>
          <w:tcPr>
            <w:tcW w:w="2281" w:type="dxa"/>
          </w:tcPr>
          <w:p w14:paraId="5071F2D1" w14:textId="77777777" w:rsidR="004B6E27" w:rsidRPr="00841217" w:rsidRDefault="004B6E27" w:rsidP="00841217">
            <w:pPr>
              <w:tabs>
                <w:tab w:val="left" w:pos="284"/>
              </w:tabs>
              <w:jc w:val="both"/>
            </w:pPr>
            <w:r w:rsidRPr="00841217">
              <w:rPr>
                <w:rFonts w:eastAsia="Times New Roman" w:cs="Arial"/>
                <w:lang w:eastAsia="ar-SA"/>
              </w:rPr>
              <w:t>En ejecución</w:t>
            </w:r>
          </w:p>
          <w:p w14:paraId="3E7D11A5" w14:textId="77777777" w:rsidR="004B6E27" w:rsidRPr="00841217" w:rsidRDefault="004B6E27" w:rsidP="00841217">
            <w:pPr>
              <w:tabs>
                <w:tab w:val="left" w:pos="284"/>
              </w:tabs>
              <w:jc w:val="both"/>
            </w:pPr>
            <w:r w:rsidRPr="00841217">
              <w:t>35%</w:t>
            </w:r>
          </w:p>
          <w:p w14:paraId="5F1AB8FC" w14:textId="77777777" w:rsidR="004B6E27" w:rsidRPr="00841217" w:rsidRDefault="004B6E27" w:rsidP="00841217">
            <w:pPr>
              <w:shd w:val="clear" w:color="auto" w:fill="FFFFFF"/>
              <w:tabs>
                <w:tab w:val="left" w:pos="284"/>
                <w:tab w:val="left" w:pos="426"/>
              </w:tabs>
              <w:jc w:val="both"/>
              <w:rPr>
                <w:rFonts w:eastAsia="Times New Roman"/>
                <w:lang w:eastAsia="es-CO"/>
              </w:rPr>
            </w:pPr>
            <w:r w:rsidRPr="00841217">
              <w:rPr>
                <w:rFonts w:eastAsia="Times New Roman"/>
                <w:lang w:eastAsia="es-CO"/>
              </w:rPr>
              <w:t>01/10/2017</w:t>
            </w:r>
          </w:p>
          <w:p w14:paraId="1F3797C8" w14:textId="77777777" w:rsidR="004B6E27" w:rsidRPr="00841217" w:rsidRDefault="004B6E27" w:rsidP="00841217">
            <w:pPr>
              <w:jc w:val="both"/>
            </w:pPr>
            <w:r w:rsidRPr="00841217">
              <w:t>01/10/2020</w:t>
            </w:r>
          </w:p>
        </w:tc>
        <w:tc>
          <w:tcPr>
            <w:tcW w:w="4153" w:type="dxa"/>
          </w:tcPr>
          <w:p w14:paraId="32C68D47" w14:textId="77777777" w:rsidR="004B6E27" w:rsidRPr="00841217" w:rsidRDefault="004B6E27"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rPr>
                <w:rFonts w:eastAsia="Calibri" w:cs="Times New Roman"/>
              </w:rPr>
              <w:t>MinCIT</w:t>
            </w:r>
          </w:p>
          <w:p w14:paraId="0626AA6C" w14:textId="77777777" w:rsidR="004B6E27" w:rsidRPr="00841217" w:rsidRDefault="004B6E27" w:rsidP="00841217">
            <w:pPr>
              <w:tabs>
                <w:tab w:val="left" w:pos="284"/>
              </w:tabs>
              <w:contextualSpacing/>
              <w:jc w:val="both"/>
              <w:rPr>
                <w:rFonts w:eastAsia="Times New Roman" w:cs="Times New Roman"/>
                <w:lang w:eastAsia="es-CO"/>
              </w:rPr>
            </w:pPr>
            <w:r w:rsidRPr="00841217">
              <w:rPr>
                <w:rFonts w:eastAsia="Times New Roman" w:cs="Arial"/>
                <w:lang w:eastAsia="ar-SA"/>
              </w:rPr>
              <w:t xml:space="preserve">Valor: </w:t>
            </w:r>
            <w:r w:rsidRPr="00841217">
              <w:rPr>
                <w:rFonts w:eastAsia="Times New Roman" w:cs="Times New Roman"/>
                <w:lang w:eastAsia="es-CO"/>
              </w:rPr>
              <w:t>$362.481.204</w:t>
            </w:r>
          </w:p>
          <w:p w14:paraId="1464AB9B" w14:textId="77777777" w:rsidR="004B6E27" w:rsidRPr="00841217" w:rsidRDefault="004B6E27" w:rsidP="00841217">
            <w:pPr>
              <w:tabs>
                <w:tab w:val="left" w:pos="284"/>
              </w:tabs>
              <w:contextualSpacing/>
              <w:jc w:val="both"/>
              <w:rPr>
                <w:rFonts w:eastAsia="Times New Roman" w:cs="Times New Roman"/>
                <w:lang w:eastAsia="es-CO"/>
              </w:rPr>
            </w:pPr>
            <w:r w:rsidRPr="00841217">
              <w:rPr>
                <w:rFonts w:eastAsia="Times New Roman" w:cs="Times New Roman"/>
                <w:lang w:eastAsia="es-CO"/>
              </w:rPr>
              <w:t>Fontur: $362.481.204</w:t>
            </w:r>
          </w:p>
          <w:p w14:paraId="75181FE3" w14:textId="77777777" w:rsidR="004B6E27" w:rsidRPr="00841217" w:rsidRDefault="004B6E27" w:rsidP="00841217">
            <w:pPr>
              <w:tabs>
                <w:tab w:val="left" w:pos="284"/>
              </w:tabs>
              <w:contextualSpacing/>
              <w:jc w:val="both"/>
              <w:rPr>
                <w:rFonts w:eastAsia="Calibri" w:cs="Times New Roman"/>
              </w:rPr>
            </w:pPr>
            <w:r w:rsidRPr="00841217">
              <w:rPr>
                <w:rFonts w:eastAsia="Times New Roman" w:cs="Times New Roman"/>
                <w:lang w:eastAsia="es-CO"/>
              </w:rPr>
              <w:t xml:space="preserve">Contrapartida: </w:t>
            </w:r>
            <w:r w:rsidRPr="00841217">
              <w:rPr>
                <w:rFonts w:eastAsia="Calibri" w:cs="Times New Roman"/>
              </w:rPr>
              <w:t>$0</w:t>
            </w:r>
          </w:p>
          <w:p w14:paraId="398C4BB7" w14:textId="77777777" w:rsidR="004B6E27" w:rsidRPr="00841217" w:rsidRDefault="004B6E27" w:rsidP="00841217">
            <w:pPr>
              <w:tabs>
                <w:tab w:val="left" w:pos="284"/>
              </w:tabs>
              <w:contextualSpacing/>
              <w:jc w:val="both"/>
              <w:rPr>
                <w:rFonts w:eastAsia="Calibri" w:cs="Times New Roman"/>
              </w:rPr>
            </w:pPr>
            <w:r w:rsidRPr="00841217">
              <w:rPr>
                <w:rFonts w:eastAsia="Times New Roman" w:cs="Times New Roman"/>
                <w:lang w:eastAsia="es-CO"/>
              </w:rPr>
              <w:t xml:space="preserve">Para el municipio: </w:t>
            </w:r>
            <w:r w:rsidRPr="00841217">
              <w:rPr>
                <w:rFonts w:eastAsia="Calibri" w:cs="Times New Roman"/>
              </w:rPr>
              <w:t>$60.413.534</w:t>
            </w:r>
          </w:p>
        </w:tc>
      </w:tr>
    </w:tbl>
    <w:p w14:paraId="2854471B" w14:textId="77777777" w:rsidR="004B6E27" w:rsidRPr="00841217" w:rsidRDefault="004B6E27" w:rsidP="00841217">
      <w:pPr>
        <w:shd w:val="clear" w:color="auto" w:fill="FFFFFF"/>
        <w:spacing w:after="0" w:line="240" w:lineRule="auto"/>
        <w:jc w:val="both"/>
        <w:rPr>
          <w:rFonts w:eastAsia="Times New Roman" w:cs="Arial"/>
          <w:lang w:eastAsia="ar-SA"/>
        </w:rPr>
      </w:pPr>
    </w:p>
    <w:p w14:paraId="44388EC8" w14:textId="77777777" w:rsidR="000712FD" w:rsidRPr="00841217" w:rsidRDefault="000712FD" w:rsidP="00841217">
      <w:pPr>
        <w:shd w:val="clear" w:color="auto" w:fill="FFFFFF"/>
        <w:spacing w:after="0" w:line="240" w:lineRule="auto"/>
        <w:jc w:val="both"/>
        <w:rPr>
          <w:rFonts w:eastAsia="Times New Roman" w:cs="Times New Roman"/>
          <w:lang w:eastAsia="es-CO"/>
        </w:rPr>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rFonts w:eastAsia="Times New Roman" w:cs="Times New Roman"/>
          <w:lang w:eastAsia="es-CO"/>
        </w:rPr>
        <w:t xml:space="preserve">Certificar y hacer las auditorias de seguimiento y recertificación bajo la NTS-001-1 "destino turístico- área turística requisitos de sostenibilidad" en el área turística que se establezca en Finlandia, </w:t>
      </w:r>
      <w:proofErr w:type="spellStart"/>
      <w:r w:rsidRPr="00841217">
        <w:rPr>
          <w:rFonts w:eastAsia="Times New Roman" w:cs="Times New Roman"/>
          <w:lang w:eastAsia="es-CO"/>
        </w:rPr>
        <w:t>Salento</w:t>
      </w:r>
      <w:proofErr w:type="spellEnd"/>
      <w:r w:rsidRPr="00841217">
        <w:rPr>
          <w:rFonts w:eastAsia="Times New Roman" w:cs="Times New Roman"/>
          <w:lang w:eastAsia="es-CO"/>
        </w:rPr>
        <w:t xml:space="preserve">, Santa Rosa de Cabal, </w:t>
      </w:r>
      <w:proofErr w:type="spellStart"/>
      <w:r w:rsidRPr="00841217">
        <w:rPr>
          <w:rFonts w:eastAsia="Times New Roman" w:cs="Times New Roman"/>
          <w:lang w:eastAsia="es-CO"/>
        </w:rPr>
        <w:t>Pijao</w:t>
      </w:r>
      <w:proofErr w:type="spellEnd"/>
      <w:r w:rsidRPr="00841217">
        <w:rPr>
          <w:rFonts w:eastAsia="Times New Roman" w:cs="Times New Roman"/>
          <w:lang w:eastAsia="es-CO"/>
        </w:rPr>
        <w:t xml:space="preserve">, </w:t>
      </w:r>
      <w:proofErr w:type="spellStart"/>
      <w:r w:rsidRPr="00841217">
        <w:rPr>
          <w:rFonts w:eastAsia="Times New Roman" w:cs="Times New Roman"/>
          <w:lang w:eastAsia="es-CO"/>
        </w:rPr>
        <w:t>Monguí</w:t>
      </w:r>
      <w:proofErr w:type="spellEnd"/>
      <w:r w:rsidRPr="00841217">
        <w:rPr>
          <w:rFonts w:eastAsia="Times New Roman" w:cs="Times New Roman"/>
          <w:lang w:eastAsia="es-CO"/>
        </w:rPr>
        <w:t xml:space="preserve"> y Jericó.</w:t>
      </w:r>
    </w:p>
    <w:p w14:paraId="48CA5C6E" w14:textId="77777777" w:rsidR="008D376A" w:rsidRPr="00841217" w:rsidRDefault="008D376A" w:rsidP="00841217">
      <w:pPr>
        <w:tabs>
          <w:tab w:val="left" w:pos="284"/>
        </w:tabs>
        <w:spacing w:after="0" w:line="240" w:lineRule="auto"/>
        <w:contextualSpacing/>
        <w:jc w:val="both"/>
        <w:rPr>
          <w:rFonts w:eastAsia="Times New Roman" w:cs="Arial"/>
          <w:lang w:eastAsia="ar-SA"/>
        </w:rPr>
      </w:pPr>
    </w:p>
    <w:p w14:paraId="65730D6F" w14:textId="68DA1DF8" w:rsidR="00307C42" w:rsidRPr="00841217" w:rsidRDefault="000712FD" w:rsidP="00841217">
      <w:pPr>
        <w:spacing w:after="0" w:line="240" w:lineRule="auto"/>
        <w:jc w:val="both"/>
        <w:rPr>
          <w:rFonts w:eastAsia="Times New Roman" w:cs="Arial"/>
          <w:lang w:eastAsia="ar-SA"/>
        </w:rPr>
      </w:pPr>
      <w:r w:rsidRPr="00841217">
        <w:rPr>
          <w:rFonts w:eastAsia="Times New Roman" w:cs="Arial"/>
          <w:lang w:eastAsia="ar-SA"/>
        </w:rPr>
        <w:t>Nota:</w:t>
      </w:r>
      <w:r w:rsidR="004E7D40" w:rsidRPr="00841217">
        <w:rPr>
          <w:rFonts w:eastAsia="Times New Roman" w:cs="Arial"/>
          <w:lang w:eastAsia="ar-SA"/>
        </w:rPr>
        <w:t xml:space="preserve"> </w:t>
      </w:r>
      <w:r w:rsidR="003C4A3F" w:rsidRPr="00841217">
        <w:rPr>
          <w:rFonts w:eastAsia="Times New Roman" w:cs="Arial"/>
          <w:lang w:eastAsia="ar-SA"/>
        </w:rPr>
        <w:t xml:space="preserve">El </w:t>
      </w:r>
      <w:r w:rsidR="00A2786F" w:rsidRPr="00841217">
        <w:rPr>
          <w:rFonts w:eastAsia="Calibri" w:cs="Calibri"/>
        </w:rPr>
        <w:t>30 de mayo de 2019 finalizó la primera auditoria de seguimiento para los destinos de Santa Rosa de Cabal y Monguí.</w:t>
      </w:r>
      <w:r w:rsidR="00A2786F" w:rsidRPr="00841217">
        <w:rPr>
          <w:rFonts w:eastAsia="Calibri" w:cs="Calibri"/>
        </w:rPr>
        <w:tab/>
        <w:t xml:space="preserve">A 15 de junio </w:t>
      </w:r>
      <w:r w:rsidR="001E58C5" w:rsidRPr="00841217">
        <w:rPr>
          <w:rFonts w:eastAsia="Calibri" w:cs="Calibri"/>
        </w:rPr>
        <w:t xml:space="preserve">de 2019 </w:t>
      </w:r>
      <w:r w:rsidR="00A2786F" w:rsidRPr="00841217">
        <w:rPr>
          <w:rFonts w:eastAsia="Calibri" w:cs="Calibri"/>
        </w:rPr>
        <w:t xml:space="preserve">se estima llevar a cabo la primera auditoria de seguimiento en los </w:t>
      </w:r>
      <w:r w:rsidR="003C4A3F" w:rsidRPr="00841217">
        <w:rPr>
          <w:rFonts w:eastAsia="Calibri" w:cs="Calibri"/>
        </w:rPr>
        <w:t xml:space="preserve">demás </w:t>
      </w:r>
      <w:r w:rsidR="00A2786F" w:rsidRPr="00841217">
        <w:rPr>
          <w:rFonts w:eastAsia="Calibri" w:cs="Calibri"/>
        </w:rPr>
        <w:t xml:space="preserve">destinos según cronograma.  </w:t>
      </w:r>
    </w:p>
    <w:p w14:paraId="4F224BA5" w14:textId="77777777" w:rsidR="001D17D7" w:rsidRPr="00841217" w:rsidRDefault="001D17D7" w:rsidP="00841217">
      <w:pPr>
        <w:pStyle w:val="Sinespaciado"/>
        <w:jc w:val="both"/>
        <w:rPr>
          <w:rFonts w:ascii="Futura Std Book" w:eastAsia="Calibri" w:hAnsi="Futura Std Book" w:cs="Calibri"/>
        </w:rPr>
      </w:pPr>
    </w:p>
    <w:p w14:paraId="71BCE01D" w14:textId="77777777" w:rsidR="001D17D7" w:rsidRPr="00841217" w:rsidRDefault="001D17D7" w:rsidP="00841217">
      <w:pPr>
        <w:pStyle w:val="Sinespaciado"/>
        <w:jc w:val="both"/>
        <w:rPr>
          <w:rFonts w:ascii="Futura Std Book" w:eastAsia="Calibri" w:hAnsi="Futura Std Book" w:cs="Calibri"/>
        </w:rPr>
      </w:pPr>
    </w:p>
    <w:p w14:paraId="227DE2A5" w14:textId="77777777" w:rsidR="000712FD" w:rsidRPr="00841217" w:rsidRDefault="000712FD" w:rsidP="00841217">
      <w:pPr>
        <w:tabs>
          <w:tab w:val="left" w:pos="284"/>
          <w:tab w:val="left" w:pos="567"/>
        </w:tabs>
        <w:spacing w:after="0" w:line="240" w:lineRule="auto"/>
        <w:contextualSpacing/>
        <w:jc w:val="both"/>
        <w:rPr>
          <w:b/>
        </w:rPr>
      </w:pPr>
      <w:r w:rsidRPr="00841217">
        <w:rPr>
          <w:b/>
        </w:rPr>
        <w:lastRenderedPageBreak/>
        <w:t xml:space="preserve">Medellín </w:t>
      </w:r>
    </w:p>
    <w:p w14:paraId="526C93C8" w14:textId="77777777" w:rsidR="000712FD" w:rsidRPr="00841217" w:rsidRDefault="000712FD" w:rsidP="00841217">
      <w:pPr>
        <w:shd w:val="clear" w:color="auto" w:fill="FFFFFF"/>
        <w:tabs>
          <w:tab w:val="left" w:pos="284"/>
        </w:tabs>
        <w:spacing w:after="0" w:line="240" w:lineRule="auto"/>
        <w:contextualSpacing/>
        <w:jc w:val="both"/>
      </w:pPr>
    </w:p>
    <w:p w14:paraId="2A6E3035" w14:textId="6C957574" w:rsidR="00941431" w:rsidRPr="00841217" w:rsidRDefault="00930275" w:rsidP="00841217">
      <w:pPr>
        <w:tabs>
          <w:tab w:val="left" w:pos="284"/>
          <w:tab w:val="left" w:pos="426"/>
        </w:tabs>
        <w:jc w:val="both"/>
      </w:pPr>
      <w:r w:rsidRPr="00841217">
        <w:rPr>
          <w:b/>
        </w:rPr>
        <w:t>1</w:t>
      </w:r>
      <w:r w:rsidR="00193D72" w:rsidRPr="00841217">
        <w:rPr>
          <w:b/>
        </w:rPr>
        <w:t>4</w:t>
      </w:r>
      <w:r w:rsidRPr="00841217">
        <w:rPr>
          <w:b/>
        </w:rPr>
        <w:t>.</w:t>
      </w:r>
      <w:r w:rsidRPr="00841217">
        <w:t xml:space="preserve"> </w:t>
      </w:r>
      <w:r w:rsidR="000712FD" w:rsidRPr="00841217">
        <w:t>V LAAE &amp; XI Encuentro Acolap. "Factor Humano: Multiplicador de Emociones</w:t>
      </w:r>
      <w:r w:rsidR="00D0680B" w:rsidRPr="00841217">
        <w:t>”</w:t>
      </w:r>
      <w:r w:rsidR="00D0680B" w:rsidRPr="00841217">
        <w:rPr>
          <w:rFonts w:cs="Arial"/>
          <w:color w:val="FFFFFF" w:themeColor="background1"/>
          <w:shd w:val="clear" w:color="auto" w:fill="FFFFFF"/>
        </w:rPr>
        <w:t>2-2019</w:t>
      </w:r>
    </w:p>
    <w:p w14:paraId="7B09F2D2" w14:textId="77777777" w:rsidR="00D0680B" w:rsidRPr="00841217" w:rsidRDefault="00D0680B" w:rsidP="00841217">
      <w:pPr>
        <w:pStyle w:val="Prrafodelista"/>
        <w:tabs>
          <w:tab w:val="left" w:pos="284"/>
          <w:tab w:val="left" w:pos="426"/>
        </w:tabs>
        <w:ind w:left="0"/>
        <w:jc w:val="both"/>
        <w:rPr>
          <w:rFonts w:ascii="Futura Std Book" w:hAnsi="Futura Std Book"/>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941431" w:rsidRPr="00841217" w14:paraId="108430C3" w14:textId="77777777" w:rsidTr="0014565F">
        <w:tc>
          <w:tcPr>
            <w:tcW w:w="2404" w:type="dxa"/>
          </w:tcPr>
          <w:p w14:paraId="603C1ED8" w14:textId="77777777" w:rsidR="00941431" w:rsidRPr="00841217" w:rsidRDefault="00941431" w:rsidP="00841217">
            <w:pPr>
              <w:jc w:val="both"/>
              <w:rPr>
                <w:noProof/>
                <w:lang w:eastAsia="es-CO"/>
              </w:rPr>
            </w:pPr>
            <w:r w:rsidRPr="00841217">
              <w:rPr>
                <w:noProof/>
                <w:lang w:eastAsia="es-CO"/>
              </w:rPr>
              <w:t>Estado:</w:t>
            </w:r>
          </w:p>
          <w:p w14:paraId="7D782A25" w14:textId="77777777" w:rsidR="00941431" w:rsidRPr="00841217" w:rsidRDefault="00941431" w:rsidP="00841217">
            <w:pPr>
              <w:jc w:val="both"/>
              <w:rPr>
                <w:noProof/>
                <w:lang w:eastAsia="es-CO"/>
              </w:rPr>
            </w:pPr>
            <w:r w:rsidRPr="00841217">
              <w:rPr>
                <w:noProof/>
                <w:lang w:eastAsia="es-CO"/>
              </w:rPr>
              <w:t>Avance físico:</w:t>
            </w:r>
          </w:p>
          <w:p w14:paraId="05F5B9F1" w14:textId="77777777" w:rsidR="00941431" w:rsidRPr="00841217" w:rsidRDefault="00941431" w:rsidP="00841217">
            <w:pPr>
              <w:jc w:val="both"/>
              <w:rPr>
                <w:noProof/>
                <w:lang w:eastAsia="es-CO"/>
              </w:rPr>
            </w:pPr>
            <w:r w:rsidRPr="00841217">
              <w:rPr>
                <w:noProof/>
                <w:lang w:eastAsia="es-CO"/>
              </w:rPr>
              <w:t>Fecha de inicio:</w:t>
            </w:r>
          </w:p>
          <w:p w14:paraId="3EEB06A0" w14:textId="77777777" w:rsidR="00941431" w:rsidRPr="00841217" w:rsidRDefault="00941431" w:rsidP="00841217">
            <w:pPr>
              <w:jc w:val="both"/>
              <w:rPr>
                <w:noProof/>
                <w:lang w:eastAsia="es-CO"/>
              </w:rPr>
            </w:pPr>
            <w:r w:rsidRPr="00841217">
              <w:rPr>
                <w:noProof/>
                <w:lang w:eastAsia="es-CO"/>
              </w:rPr>
              <w:t>Fecha de terminación:</w:t>
            </w:r>
          </w:p>
        </w:tc>
        <w:tc>
          <w:tcPr>
            <w:tcW w:w="2281" w:type="dxa"/>
          </w:tcPr>
          <w:p w14:paraId="596A0B2E" w14:textId="3ACC8203" w:rsidR="00941431" w:rsidRPr="00841217" w:rsidRDefault="00194083" w:rsidP="00841217">
            <w:pPr>
              <w:jc w:val="both"/>
              <w:rPr>
                <w:rFonts w:eastAsia="Times New Roman" w:cs="Arial"/>
                <w:lang w:eastAsia="ar-SA"/>
              </w:rPr>
            </w:pPr>
            <w:r w:rsidRPr="00841217">
              <w:rPr>
                <w:rFonts w:eastAsia="Times New Roman" w:cs="Arial"/>
                <w:lang w:eastAsia="ar-SA"/>
              </w:rPr>
              <w:t>T</w:t>
            </w:r>
            <w:r w:rsidR="00A13F05" w:rsidRPr="00841217">
              <w:rPr>
                <w:rFonts w:eastAsia="Times New Roman" w:cs="Arial"/>
                <w:lang w:eastAsia="ar-SA"/>
              </w:rPr>
              <w:t>erminado</w:t>
            </w:r>
          </w:p>
          <w:p w14:paraId="543BC27F" w14:textId="77777777" w:rsidR="00941431" w:rsidRPr="00841217" w:rsidRDefault="00941431" w:rsidP="00841217">
            <w:pPr>
              <w:jc w:val="both"/>
              <w:rPr>
                <w:rFonts w:eastAsia="Times New Roman" w:cs="Arial"/>
                <w:lang w:eastAsia="ar-SA"/>
              </w:rPr>
            </w:pPr>
            <w:r w:rsidRPr="00841217">
              <w:rPr>
                <w:rFonts w:eastAsia="Times New Roman" w:cs="Arial"/>
                <w:lang w:eastAsia="ar-SA"/>
              </w:rPr>
              <w:t>0%</w:t>
            </w:r>
          </w:p>
          <w:p w14:paraId="13A1535D" w14:textId="77777777" w:rsidR="00941431" w:rsidRPr="00841217" w:rsidRDefault="00941431" w:rsidP="00841217">
            <w:pPr>
              <w:jc w:val="both"/>
              <w:rPr>
                <w:rFonts w:eastAsia="Times New Roman" w:cs="Times New Roman"/>
                <w:lang w:eastAsia="es-CO"/>
              </w:rPr>
            </w:pPr>
            <w:r w:rsidRPr="00841217">
              <w:rPr>
                <w:rFonts w:eastAsia="Times New Roman" w:cs="Times New Roman"/>
                <w:lang w:eastAsia="es-CO"/>
              </w:rPr>
              <w:t>22/05/2019</w:t>
            </w:r>
          </w:p>
          <w:p w14:paraId="2F07C65E" w14:textId="77777777" w:rsidR="00941431" w:rsidRPr="00841217" w:rsidRDefault="00941431" w:rsidP="00841217">
            <w:pPr>
              <w:jc w:val="both"/>
            </w:pPr>
            <w:r w:rsidRPr="00841217">
              <w:t>23/05/2019</w:t>
            </w:r>
          </w:p>
        </w:tc>
        <w:tc>
          <w:tcPr>
            <w:tcW w:w="4153" w:type="dxa"/>
          </w:tcPr>
          <w:p w14:paraId="5851C4BC" w14:textId="77777777" w:rsidR="00941431" w:rsidRPr="00841217" w:rsidRDefault="00941431" w:rsidP="00841217">
            <w:pPr>
              <w:shd w:val="clear" w:color="auto" w:fill="FFFFFF"/>
              <w:jc w:val="both"/>
              <w:rPr>
                <w:rFonts w:eastAsia="Times New Roman" w:cs="Times New Roman"/>
              </w:rPr>
            </w:pPr>
            <w:r w:rsidRPr="00841217">
              <w:rPr>
                <w:rFonts w:eastAsia="Times New Roman" w:cs="Times New Roman"/>
                <w:bCs/>
                <w:shd w:val="clear" w:color="auto" w:fill="FFFFFF"/>
                <w:lang w:eastAsia="es-CO"/>
              </w:rPr>
              <w:t>Proponente: </w:t>
            </w:r>
            <w:r w:rsidRPr="00841217">
              <w:rPr>
                <w:rFonts w:eastAsia="Times New Roman" w:cs="Arial"/>
                <w:lang w:eastAsia="ar-SA"/>
              </w:rPr>
              <w:t>Asociación Colombiana de Atracciones y Parques de Diversiones - ACOLAP</w:t>
            </w:r>
          </w:p>
          <w:p w14:paraId="53F5502A" w14:textId="77777777" w:rsidR="00941431" w:rsidRPr="00841217" w:rsidRDefault="00941431" w:rsidP="00841217">
            <w:pPr>
              <w:tabs>
                <w:tab w:val="left" w:pos="284"/>
              </w:tabs>
              <w:contextualSpacing/>
              <w:jc w:val="both"/>
              <w:rPr>
                <w:rFonts w:eastAsia="Times New Roman" w:cs="Arial"/>
                <w:lang w:eastAsia="ar-SA"/>
              </w:rPr>
            </w:pPr>
            <w:r w:rsidRPr="00841217">
              <w:rPr>
                <w:rFonts w:eastAsia="Times New Roman" w:cs="Times New Roman"/>
                <w:bCs/>
                <w:shd w:val="clear" w:color="auto" w:fill="FFFFFF"/>
                <w:lang w:eastAsia="es-CO"/>
              </w:rPr>
              <w:t>Valor:</w:t>
            </w:r>
            <w:r w:rsidRPr="00841217">
              <w:rPr>
                <w:rFonts w:eastAsia="Times New Roman" w:cs="Times New Roman"/>
                <w:shd w:val="clear" w:color="auto" w:fill="FFFFFF"/>
                <w:lang w:eastAsia="es-CO"/>
              </w:rPr>
              <w:t> </w:t>
            </w:r>
            <w:r w:rsidRPr="00841217">
              <w:rPr>
                <w:rFonts w:eastAsia="Times New Roman" w:cs="Arial"/>
                <w:lang w:eastAsia="ar-SA"/>
              </w:rPr>
              <w:t>$ 542.095.736</w:t>
            </w:r>
          </w:p>
          <w:p w14:paraId="05113C5E" w14:textId="77777777" w:rsidR="00941431" w:rsidRPr="00841217" w:rsidRDefault="00941431" w:rsidP="00841217">
            <w:pPr>
              <w:tabs>
                <w:tab w:val="left" w:pos="284"/>
              </w:tabs>
              <w:contextualSpacing/>
              <w:jc w:val="both"/>
              <w:rPr>
                <w:rFonts w:eastAsia="Times New Roman" w:cs="Arial"/>
                <w:lang w:eastAsia="ar-SA"/>
              </w:rPr>
            </w:pPr>
            <w:r w:rsidRPr="00841217">
              <w:rPr>
                <w:rFonts w:eastAsia="Times New Roman" w:cs="Arial"/>
                <w:lang w:eastAsia="ar-SA"/>
              </w:rPr>
              <w:t>Fontur: $ 309.778.706</w:t>
            </w:r>
          </w:p>
          <w:p w14:paraId="0145A537" w14:textId="77777777" w:rsidR="00941431" w:rsidRPr="00841217" w:rsidRDefault="00941431" w:rsidP="00841217">
            <w:pPr>
              <w:tabs>
                <w:tab w:val="left" w:pos="284"/>
              </w:tabs>
              <w:contextualSpacing/>
              <w:jc w:val="both"/>
              <w:rPr>
                <w:rFonts w:eastAsia="Times New Roman" w:cs="Arial"/>
                <w:lang w:eastAsia="ar-SA"/>
              </w:rPr>
            </w:pPr>
            <w:r w:rsidRPr="00841217">
              <w:rPr>
                <w:rFonts w:eastAsia="Times New Roman" w:cs="Arial"/>
                <w:lang w:eastAsia="ar-SA"/>
              </w:rPr>
              <w:t>Contrapartida: $ 232.317.030</w:t>
            </w:r>
          </w:p>
          <w:p w14:paraId="67DFD1E5" w14:textId="77777777" w:rsidR="00941431" w:rsidRPr="00841217" w:rsidRDefault="00941431" w:rsidP="00841217">
            <w:pPr>
              <w:tabs>
                <w:tab w:val="left" w:pos="284"/>
              </w:tabs>
              <w:contextualSpacing/>
              <w:jc w:val="both"/>
              <w:rPr>
                <w:rFonts w:eastAsia="Calibri" w:cs="Times New Roman"/>
              </w:rPr>
            </w:pPr>
            <w:r w:rsidRPr="00841217">
              <w:rPr>
                <w:rFonts w:eastAsia="Times New Roman" w:cs="Arial"/>
                <w:lang w:eastAsia="ar-SA"/>
              </w:rPr>
              <w:t>Para el municipio: $ 12.907.446</w:t>
            </w:r>
          </w:p>
        </w:tc>
      </w:tr>
    </w:tbl>
    <w:p w14:paraId="3A4F5D5E" w14:textId="77777777" w:rsidR="000712FD" w:rsidRPr="00841217" w:rsidRDefault="00941431" w:rsidP="00841217">
      <w:pPr>
        <w:pStyle w:val="Prrafodelista"/>
        <w:tabs>
          <w:tab w:val="left" w:pos="284"/>
          <w:tab w:val="left" w:pos="426"/>
        </w:tabs>
        <w:ind w:left="0"/>
        <w:jc w:val="both"/>
        <w:rPr>
          <w:rFonts w:ascii="Futura Std Book" w:hAnsi="Futura Std Book"/>
          <w:sz w:val="22"/>
          <w:szCs w:val="22"/>
        </w:rPr>
      </w:pPr>
      <w:r w:rsidRPr="00841217">
        <w:rPr>
          <w:rFonts w:ascii="Futura Std Book" w:hAnsi="Futura Std Book"/>
          <w:color w:val="FFFFFF" w:themeColor="background1"/>
          <w:sz w:val="22"/>
          <w:szCs w:val="22"/>
        </w:rPr>
        <w:t>2019</w:t>
      </w:r>
    </w:p>
    <w:p w14:paraId="11BD9F4A" w14:textId="77777777" w:rsidR="000712FD" w:rsidRPr="00841217" w:rsidRDefault="000712FD" w:rsidP="00841217">
      <w:pPr>
        <w:shd w:val="clear" w:color="auto" w:fill="FFFFFF"/>
        <w:spacing w:after="0" w:line="240" w:lineRule="auto"/>
        <w:jc w:val="both"/>
        <w:rPr>
          <w:color w:val="000000"/>
          <w:shd w:val="clear" w:color="auto" w:fill="FFFFFF"/>
        </w:rPr>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rPr>
          <w:color w:val="000000"/>
          <w:shd w:val="clear" w:color="auto" w:fill="FFFFFF"/>
        </w:rPr>
        <w:t>Capacitar hasta 450 profesionales de los parques de diversiones y el turismo en temas de alto impacto relacionados con la importancia del factor humano en la industria de entretenimiento</w:t>
      </w:r>
    </w:p>
    <w:p w14:paraId="32949FF1" w14:textId="77777777" w:rsidR="008D376A" w:rsidRPr="00841217" w:rsidRDefault="008D376A" w:rsidP="00841217">
      <w:pPr>
        <w:tabs>
          <w:tab w:val="left" w:pos="284"/>
          <w:tab w:val="left" w:pos="426"/>
        </w:tabs>
        <w:spacing w:after="0" w:line="240" w:lineRule="auto"/>
        <w:contextualSpacing/>
        <w:jc w:val="both"/>
        <w:rPr>
          <w:rFonts w:eastAsia="Times New Roman" w:cs="Arial"/>
          <w:lang w:eastAsia="ar-SA"/>
        </w:rPr>
      </w:pPr>
    </w:p>
    <w:p w14:paraId="664590AE" w14:textId="6AD83F14" w:rsidR="000712FD" w:rsidRPr="00841217" w:rsidRDefault="000712FD" w:rsidP="00841217">
      <w:pPr>
        <w:shd w:val="clear" w:color="auto" w:fill="FFFFFF"/>
        <w:spacing w:after="0" w:line="240" w:lineRule="auto"/>
        <w:jc w:val="both"/>
        <w:rPr>
          <w:rFonts w:eastAsia="Times New Roman"/>
          <w:color w:val="000000"/>
          <w:shd w:val="clear" w:color="auto" w:fill="FFFFFF"/>
          <w:lang w:eastAsia="es-CO"/>
        </w:rPr>
      </w:pPr>
      <w:r w:rsidRPr="00841217">
        <w:rPr>
          <w:rFonts w:eastAsia="Times New Roman" w:cs="Times New Roman"/>
          <w:bCs/>
          <w:shd w:val="clear" w:color="auto" w:fill="FFFFFF"/>
          <w:lang w:eastAsia="es-CO"/>
        </w:rPr>
        <w:t xml:space="preserve">Nota: </w:t>
      </w:r>
      <w:r w:rsidR="00A13F05" w:rsidRPr="00841217">
        <w:rPr>
          <w:rFonts w:eastAsia="Times New Roman"/>
          <w:color w:val="000000"/>
          <w:shd w:val="clear" w:color="auto" w:fill="FFFFFF"/>
          <w:lang w:eastAsia="es-CO"/>
        </w:rPr>
        <w:t xml:space="preserve">El evento se llevó a cabo del 22 al 24 de mayo de 2019 en la ciudad de Medellin en el centro de convenciones de plaza mayor donde se contó con la participación de hasta 350 participantes </w:t>
      </w:r>
      <w:r w:rsidR="00A13F05" w:rsidRPr="00841217">
        <w:rPr>
          <w:rFonts w:eastAsia="Times New Roman"/>
          <w:color w:val="000000"/>
          <w:shd w:val="clear" w:color="auto" w:fill="FFFFFF"/>
          <w:lang w:eastAsia="es-CO"/>
        </w:rPr>
        <w:tab/>
        <w:t xml:space="preserve"> Se estima que el próximo mes de junio de 2019, </w:t>
      </w:r>
      <w:r w:rsidR="007713F8" w:rsidRPr="00841217">
        <w:rPr>
          <w:rFonts w:eastAsia="Times New Roman"/>
          <w:color w:val="000000"/>
          <w:shd w:val="clear" w:color="auto" w:fill="FFFFFF"/>
          <w:lang w:eastAsia="es-CO"/>
        </w:rPr>
        <w:t xml:space="preserve">se haga entrega del </w:t>
      </w:r>
      <w:r w:rsidR="00A13F05" w:rsidRPr="00841217">
        <w:rPr>
          <w:rFonts w:eastAsia="Times New Roman"/>
          <w:color w:val="000000"/>
          <w:shd w:val="clear" w:color="auto" w:fill="FFFFFF"/>
          <w:lang w:eastAsia="es-CO"/>
        </w:rPr>
        <w:t xml:space="preserve">respectivo </w:t>
      </w:r>
      <w:r w:rsidR="007713F8" w:rsidRPr="00841217">
        <w:rPr>
          <w:rFonts w:eastAsia="Times New Roman"/>
          <w:color w:val="000000"/>
          <w:shd w:val="clear" w:color="auto" w:fill="FFFFFF"/>
          <w:lang w:eastAsia="es-CO"/>
        </w:rPr>
        <w:t xml:space="preserve">informe de </w:t>
      </w:r>
      <w:r w:rsidR="00A13F05" w:rsidRPr="00841217">
        <w:rPr>
          <w:rFonts w:eastAsia="Times New Roman"/>
          <w:color w:val="000000"/>
          <w:shd w:val="clear" w:color="auto" w:fill="FFFFFF"/>
          <w:lang w:eastAsia="es-CO"/>
        </w:rPr>
        <w:t>cierre</w:t>
      </w:r>
      <w:r w:rsidR="007713F8" w:rsidRPr="00841217">
        <w:rPr>
          <w:rFonts w:eastAsia="Times New Roman"/>
          <w:color w:val="000000"/>
          <w:shd w:val="clear" w:color="auto" w:fill="FFFFFF"/>
          <w:lang w:eastAsia="es-CO"/>
        </w:rPr>
        <w:t xml:space="preserve"> por parte del proponente</w:t>
      </w:r>
      <w:r w:rsidR="00A13F05" w:rsidRPr="00841217">
        <w:rPr>
          <w:rFonts w:eastAsia="Times New Roman"/>
          <w:color w:val="000000"/>
          <w:shd w:val="clear" w:color="auto" w:fill="FFFFFF"/>
          <w:lang w:eastAsia="es-CO"/>
        </w:rPr>
        <w:t>.</w:t>
      </w:r>
    </w:p>
    <w:p w14:paraId="77B2D8F0" w14:textId="41E338C3" w:rsidR="009C59A7" w:rsidRPr="00841217" w:rsidRDefault="009C59A7" w:rsidP="00841217">
      <w:pPr>
        <w:jc w:val="both"/>
      </w:pPr>
    </w:p>
    <w:p w14:paraId="7816E64C" w14:textId="58A65887" w:rsidR="00D6687F" w:rsidRPr="00841217" w:rsidRDefault="00193D72" w:rsidP="00841217">
      <w:pPr>
        <w:tabs>
          <w:tab w:val="left" w:pos="142"/>
        </w:tabs>
        <w:jc w:val="both"/>
        <w:rPr>
          <w:rFonts w:eastAsia="Times New Roman" w:cs="Arial"/>
          <w:color w:val="FFFFFF" w:themeColor="background1"/>
          <w:lang w:eastAsia="ar-SA"/>
        </w:rPr>
      </w:pPr>
      <w:r w:rsidRPr="00841217">
        <w:rPr>
          <w:rFonts w:eastAsia="Times New Roman" w:cs="Arial"/>
          <w:b/>
          <w:lang w:eastAsia="ar-SA"/>
        </w:rPr>
        <w:t>15</w:t>
      </w:r>
      <w:r w:rsidR="00930275" w:rsidRPr="00841217">
        <w:rPr>
          <w:rFonts w:eastAsia="Times New Roman" w:cs="Arial"/>
          <w:b/>
          <w:lang w:eastAsia="ar-SA"/>
        </w:rPr>
        <w:t>.</w:t>
      </w:r>
      <w:r w:rsidR="00930275" w:rsidRPr="00841217">
        <w:rPr>
          <w:rFonts w:eastAsia="Times New Roman" w:cs="Arial"/>
          <w:lang w:eastAsia="ar-SA"/>
        </w:rPr>
        <w:t xml:space="preserve"> </w:t>
      </w:r>
      <w:r w:rsidR="000712FD" w:rsidRPr="00841217">
        <w:rPr>
          <w:rFonts w:eastAsia="Times New Roman" w:cs="Arial"/>
          <w:lang w:eastAsia="ar-SA"/>
        </w:rPr>
        <w:t>Jornadas de capacitación en discapacidad, accesibilidad y turismo accesible; talleres vivenciales y exposición teórica</w:t>
      </w:r>
      <w:r w:rsidR="00230F88" w:rsidRPr="00841217">
        <w:rPr>
          <w:rFonts w:eastAsia="Times New Roman" w:cs="Arial"/>
          <w:lang w:eastAsia="ar-SA"/>
        </w:rPr>
        <w:t>.</w:t>
      </w:r>
      <w:r w:rsidR="004B4200" w:rsidRPr="00841217">
        <w:rPr>
          <w:rFonts w:eastAsia="Times New Roman" w:cs="Arial"/>
          <w:lang w:eastAsia="ar-SA"/>
        </w:rPr>
        <w:t xml:space="preserve"> </w:t>
      </w:r>
      <w:r w:rsidR="004B4200" w:rsidRPr="00841217">
        <w:rPr>
          <w:rFonts w:eastAsia="Times New Roman" w:cs="Arial"/>
          <w:color w:val="FFFFFF" w:themeColor="background1"/>
          <w:lang w:eastAsia="ar-SA"/>
        </w:rPr>
        <w:t>FNTP-25</w:t>
      </w:r>
      <w:r w:rsidR="00975A4D" w:rsidRPr="00841217">
        <w:rPr>
          <w:rFonts w:eastAsia="Times New Roman" w:cs="Arial"/>
          <w:color w:val="FFFFFF" w:themeColor="background1"/>
          <w:lang w:eastAsia="ar-SA"/>
        </w:rPr>
        <w:t>6-2017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4B4200" w:rsidRPr="00841217" w14:paraId="0EDC8FDE" w14:textId="77777777" w:rsidTr="004B4200">
        <w:trPr>
          <w:trHeight w:val="216"/>
        </w:trPr>
        <w:tc>
          <w:tcPr>
            <w:tcW w:w="2404" w:type="dxa"/>
          </w:tcPr>
          <w:p w14:paraId="4C15BC89" w14:textId="77777777" w:rsidR="004B4200" w:rsidRPr="00841217" w:rsidRDefault="004B4200" w:rsidP="00841217">
            <w:pPr>
              <w:jc w:val="both"/>
              <w:rPr>
                <w:noProof/>
                <w:lang w:eastAsia="es-CO"/>
              </w:rPr>
            </w:pPr>
            <w:r w:rsidRPr="00841217">
              <w:rPr>
                <w:noProof/>
                <w:lang w:eastAsia="es-CO"/>
              </w:rPr>
              <w:t>Estado:</w:t>
            </w:r>
          </w:p>
          <w:p w14:paraId="78EEAEE1" w14:textId="77777777" w:rsidR="004B4200" w:rsidRPr="00841217" w:rsidRDefault="004B4200" w:rsidP="00841217">
            <w:pPr>
              <w:jc w:val="both"/>
              <w:rPr>
                <w:noProof/>
                <w:lang w:eastAsia="es-CO"/>
              </w:rPr>
            </w:pPr>
            <w:r w:rsidRPr="00841217">
              <w:rPr>
                <w:noProof/>
                <w:lang w:eastAsia="es-CO"/>
              </w:rPr>
              <w:t>Avance físico:</w:t>
            </w:r>
          </w:p>
          <w:p w14:paraId="77B7E924" w14:textId="77777777" w:rsidR="004B4200" w:rsidRPr="00841217" w:rsidRDefault="004B4200" w:rsidP="00841217">
            <w:pPr>
              <w:jc w:val="both"/>
              <w:rPr>
                <w:noProof/>
                <w:lang w:eastAsia="es-CO"/>
              </w:rPr>
            </w:pPr>
            <w:r w:rsidRPr="00841217">
              <w:rPr>
                <w:noProof/>
                <w:lang w:eastAsia="es-CO"/>
              </w:rPr>
              <w:t>Fecha de inicio:</w:t>
            </w:r>
          </w:p>
          <w:p w14:paraId="65781093" w14:textId="77777777" w:rsidR="004B4200" w:rsidRPr="00841217" w:rsidRDefault="004B4200" w:rsidP="00841217">
            <w:pPr>
              <w:jc w:val="both"/>
              <w:rPr>
                <w:noProof/>
                <w:lang w:eastAsia="es-CO"/>
              </w:rPr>
            </w:pPr>
            <w:r w:rsidRPr="00841217">
              <w:rPr>
                <w:noProof/>
                <w:lang w:eastAsia="es-CO"/>
              </w:rPr>
              <w:t>Fecha de terminación:</w:t>
            </w:r>
          </w:p>
        </w:tc>
        <w:tc>
          <w:tcPr>
            <w:tcW w:w="2281" w:type="dxa"/>
          </w:tcPr>
          <w:p w14:paraId="4A20B30A" w14:textId="77777777" w:rsidR="004B4200" w:rsidRPr="00841217" w:rsidRDefault="004B4200" w:rsidP="00841217">
            <w:pPr>
              <w:jc w:val="both"/>
              <w:rPr>
                <w:rFonts w:eastAsia="Futura Std Book" w:cs="Futura Std Book"/>
                <w:bCs/>
                <w:lang w:eastAsia="es-CO"/>
              </w:rPr>
            </w:pPr>
            <w:r w:rsidRPr="00841217">
              <w:rPr>
                <w:rFonts w:eastAsia="Futura Std Book" w:cs="Futura Std Book"/>
                <w:bCs/>
                <w:lang w:eastAsia="es-CO"/>
              </w:rPr>
              <w:t>en ejecución</w:t>
            </w:r>
          </w:p>
          <w:p w14:paraId="63816617" w14:textId="7BB7812F" w:rsidR="004B4200" w:rsidRPr="00841217" w:rsidRDefault="006E49A8" w:rsidP="00841217">
            <w:pPr>
              <w:jc w:val="both"/>
            </w:pPr>
            <w:r w:rsidRPr="00841217">
              <w:t>9</w:t>
            </w:r>
            <w:r w:rsidR="004B4200" w:rsidRPr="00841217">
              <w:t>0%</w:t>
            </w:r>
          </w:p>
          <w:p w14:paraId="763669ED" w14:textId="77777777" w:rsidR="004B4200" w:rsidRPr="00841217" w:rsidRDefault="004B4200" w:rsidP="00841217">
            <w:pPr>
              <w:jc w:val="both"/>
              <w:rPr>
                <w:rFonts w:eastAsia="Times New Roman" w:cs="Times New Roman"/>
                <w:lang w:eastAsia="es-CO"/>
              </w:rPr>
            </w:pPr>
            <w:r w:rsidRPr="00841217">
              <w:rPr>
                <w:rFonts w:eastAsia="Times New Roman" w:cs="Times New Roman"/>
                <w:lang w:eastAsia="es-CO"/>
              </w:rPr>
              <w:t>14/12/2018</w:t>
            </w:r>
          </w:p>
          <w:p w14:paraId="208AA6AE" w14:textId="77777777" w:rsidR="004B4200" w:rsidRPr="00841217" w:rsidRDefault="004B4200" w:rsidP="00841217">
            <w:pPr>
              <w:jc w:val="both"/>
            </w:pPr>
            <w:r w:rsidRPr="00841217">
              <w:t>14/06/2019</w:t>
            </w:r>
          </w:p>
        </w:tc>
        <w:tc>
          <w:tcPr>
            <w:tcW w:w="4153" w:type="dxa"/>
          </w:tcPr>
          <w:p w14:paraId="0229252D" w14:textId="77777777" w:rsidR="004B4200" w:rsidRPr="00841217" w:rsidRDefault="004B4200"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MinCIT</w:t>
            </w:r>
          </w:p>
          <w:p w14:paraId="7F83D927" w14:textId="77777777" w:rsidR="004B4200" w:rsidRPr="00841217" w:rsidRDefault="004B4200" w:rsidP="00841217">
            <w:pPr>
              <w:tabs>
                <w:tab w:val="left" w:pos="284"/>
              </w:tabs>
              <w:contextualSpacing/>
              <w:jc w:val="both"/>
              <w:rPr>
                <w:rFonts w:eastAsia="Times New Roman" w:cs="Times New Roman"/>
              </w:rPr>
            </w:pPr>
            <w:r w:rsidRPr="00841217">
              <w:rPr>
                <w:rFonts w:eastAsia="Times New Roman" w:cs="Arial"/>
                <w:lang w:eastAsia="ar-SA"/>
              </w:rPr>
              <w:t xml:space="preserve">Valor: </w:t>
            </w:r>
            <w:r w:rsidRPr="00841217">
              <w:t>$217.984.814</w:t>
            </w:r>
          </w:p>
          <w:p w14:paraId="002EBB04" w14:textId="77777777" w:rsidR="004B4200" w:rsidRPr="00841217" w:rsidRDefault="004B4200" w:rsidP="00841217">
            <w:pPr>
              <w:tabs>
                <w:tab w:val="left" w:pos="284"/>
              </w:tabs>
              <w:contextualSpacing/>
              <w:jc w:val="both"/>
            </w:pPr>
            <w:r w:rsidRPr="00841217">
              <w:rPr>
                <w:rFonts w:eastAsia="Times New Roman" w:cs="Times New Roman"/>
                <w:lang w:eastAsia="es-CO"/>
              </w:rPr>
              <w:t xml:space="preserve">Fontur: </w:t>
            </w:r>
            <w:r w:rsidRPr="00841217">
              <w:t xml:space="preserve">$217.984.814 </w:t>
            </w:r>
          </w:p>
          <w:p w14:paraId="1BC926A7" w14:textId="77777777" w:rsidR="004B4200" w:rsidRPr="00841217" w:rsidRDefault="004B4200" w:rsidP="00841217">
            <w:pPr>
              <w:tabs>
                <w:tab w:val="left" w:pos="284"/>
              </w:tabs>
              <w:contextualSpacing/>
              <w:jc w:val="both"/>
              <w:rPr>
                <w:rFonts w:eastAsia="Calibri" w:cs="Times New Roman"/>
              </w:rPr>
            </w:pPr>
            <w:r w:rsidRPr="00841217">
              <w:rPr>
                <w:rFonts w:eastAsia="Times New Roman" w:cs="Times New Roman"/>
                <w:lang w:eastAsia="es-CO"/>
              </w:rPr>
              <w:t xml:space="preserve">Para el municipio: </w:t>
            </w:r>
            <w:r w:rsidRPr="00841217">
              <w:t>$15.570.344</w:t>
            </w:r>
          </w:p>
        </w:tc>
      </w:tr>
    </w:tbl>
    <w:p w14:paraId="3E87E62E" w14:textId="77777777" w:rsidR="004B4200" w:rsidRPr="00841217" w:rsidRDefault="004B4200" w:rsidP="00841217">
      <w:pPr>
        <w:pStyle w:val="Prrafodelista"/>
        <w:tabs>
          <w:tab w:val="left" w:pos="284"/>
        </w:tabs>
        <w:ind w:left="0"/>
        <w:jc w:val="both"/>
        <w:rPr>
          <w:rFonts w:ascii="Futura Std Book" w:eastAsia="Times New Roman" w:hAnsi="Futura Std Book" w:cs="Arial"/>
          <w:sz w:val="22"/>
          <w:szCs w:val="22"/>
          <w:lang w:val="es-CO" w:eastAsia="ar-SA"/>
        </w:rPr>
      </w:pPr>
    </w:p>
    <w:p w14:paraId="7E9644D4" w14:textId="77777777" w:rsidR="000712FD" w:rsidRPr="00841217" w:rsidRDefault="000712FD" w:rsidP="00841217">
      <w:pPr>
        <w:spacing w:after="0" w:line="240" w:lineRule="auto"/>
        <w:contextualSpacing/>
        <w:jc w:val="both"/>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t>Capacitar y sensibilizar a los prestadores de servicios turísticos acerca de la discapacidad y la importancia de la accesibilidad en el turismo con el fin de aportar el conocimiento necesario para interiorizar los parámetros generales de un destino accesible y la forma adecuada de atender a los turistas con discapacidad.</w:t>
      </w:r>
    </w:p>
    <w:p w14:paraId="65DB7C37" w14:textId="77777777" w:rsidR="008D376A" w:rsidRPr="00841217" w:rsidRDefault="008D376A" w:rsidP="00841217">
      <w:pPr>
        <w:tabs>
          <w:tab w:val="left" w:pos="284"/>
        </w:tabs>
        <w:spacing w:after="0" w:line="240" w:lineRule="auto"/>
        <w:contextualSpacing/>
        <w:jc w:val="both"/>
        <w:rPr>
          <w:rFonts w:eastAsia="Times New Roman" w:cs="Arial"/>
          <w:lang w:eastAsia="ar-SA"/>
        </w:rPr>
      </w:pPr>
    </w:p>
    <w:p w14:paraId="303925EB" w14:textId="77777777" w:rsidR="000712FD" w:rsidRPr="00841217" w:rsidRDefault="000712FD" w:rsidP="00841217">
      <w:pPr>
        <w:spacing w:after="0" w:line="240" w:lineRule="auto"/>
        <w:jc w:val="both"/>
        <w:rPr>
          <w:rFonts w:eastAsia="Times New Roman" w:cs="Arial"/>
          <w:lang w:eastAsia="ar-SA"/>
        </w:rPr>
      </w:pPr>
      <w:r w:rsidRPr="00841217">
        <w:rPr>
          <w:rFonts w:eastAsia="Times New Roman" w:cs="Arial"/>
          <w:lang w:eastAsia="ar-SA"/>
        </w:rPr>
        <w:t>Nota:</w:t>
      </w:r>
    </w:p>
    <w:p w14:paraId="0E7BA7CD" w14:textId="24B16EA9" w:rsidR="004B4200" w:rsidRPr="00841217" w:rsidRDefault="005726B3" w:rsidP="00841217">
      <w:pPr>
        <w:tabs>
          <w:tab w:val="left" w:pos="284"/>
        </w:tabs>
        <w:spacing w:after="0" w:line="240" w:lineRule="auto"/>
        <w:contextualSpacing/>
        <w:jc w:val="both"/>
        <w:rPr>
          <w:rFonts w:eastAsia="Times New Roman" w:cs="Arial"/>
          <w:lang w:val="es-MX" w:eastAsia="ar-SA"/>
        </w:rPr>
      </w:pPr>
      <w:r w:rsidRPr="00841217">
        <w:rPr>
          <w:rFonts w:eastAsia="Times New Roman" w:cs="Arial"/>
          <w:lang w:val="es-MX" w:eastAsia="ar-SA"/>
        </w:rPr>
        <w:t>Durante</w:t>
      </w:r>
      <w:r w:rsidR="006E49A8" w:rsidRPr="00841217">
        <w:rPr>
          <w:rFonts w:eastAsia="Times New Roman" w:cs="Arial"/>
          <w:lang w:val="es-MX" w:eastAsia="ar-SA"/>
        </w:rPr>
        <w:t xml:space="preserve"> mayo </w:t>
      </w:r>
      <w:r w:rsidRPr="00841217">
        <w:rPr>
          <w:rFonts w:eastAsia="Times New Roman" w:cs="Arial"/>
          <w:lang w:val="es-MX" w:eastAsia="ar-SA"/>
        </w:rPr>
        <w:t xml:space="preserve">de 2019, </w:t>
      </w:r>
      <w:r w:rsidR="006E49A8" w:rsidRPr="00841217">
        <w:rPr>
          <w:rFonts w:eastAsia="Times New Roman" w:cs="Arial"/>
          <w:lang w:val="es-MX" w:eastAsia="ar-SA"/>
        </w:rPr>
        <w:t xml:space="preserve">se realizaron las jornadas en las </w:t>
      </w:r>
      <w:r w:rsidR="00BC427B" w:rsidRPr="00841217">
        <w:rPr>
          <w:rFonts w:eastAsia="Times New Roman" w:cs="Arial"/>
          <w:lang w:val="es-MX" w:eastAsia="ar-SA"/>
        </w:rPr>
        <w:t>ciudades de: Pasto y</w:t>
      </w:r>
      <w:r w:rsidRPr="00841217">
        <w:rPr>
          <w:rFonts w:eastAsia="Times New Roman" w:cs="Arial"/>
          <w:lang w:val="es-MX" w:eastAsia="ar-SA"/>
        </w:rPr>
        <w:t xml:space="preserve"> san Andrés</w:t>
      </w:r>
      <w:r w:rsidR="006E49A8" w:rsidRPr="00841217">
        <w:rPr>
          <w:rFonts w:eastAsia="Times New Roman" w:cs="Arial"/>
          <w:lang w:val="es-MX" w:eastAsia="ar-SA"/>
        </w:rPr>
        <w:t>. Adicionalmente, ya se han realizado estas jornadas en las ciudades de: Santa Marta, Cartag</w:t>
      </w:r>
      <w:r w:rsidRPr="00841217">
        <w:rPr>
          <w:rFonts w:eastAsia="Times New Roman" w:cs="Arial"/>
          <w:lang w:val="es-MX" w:eastAsia="ar-SA"/>
        </w:rPr>
        <w:t xml:space="preserve">ena y Riohacha, </w:t>
      </w:r>
      <w:r w:rsidR="006E49A8" w:rsidRPr="00841217">
        <w:rPr>
          <w:rFonts w:eastAsia="Times New Roman" w:cs="Arial"/>
          <w:lang w:val="es-MX" w:eastAsia="ar-SA"/>
        </w:rPr>
        <w:t>Paipa, Bogotá, Villavicencio, Medellín, Pereira, Armenia, Cali, Bucaramanga y Neiva</w:t>
      </w:r>
      <w:r w:rsidRPr="00841217">
        <w:rPr>
          <w:rFonts w:eastAsia="Times New Roman" w:cs="Arial"/>
          <w:lang w:val="es-MX" w:eastAsia="ar-SA"/>
        </w:rPr>
        <w:t>. S</w:t>
      </w:r>
      <w:r w:rsidR="006E49A8" w:rsidRPr="00841217">
        <w:rPr>
          <w:rFonts w:eastAsia="Times New Roman" w:cs="Arial"/>
          <w:lang w:val="es-MX" w:eastAsia="ar-SA"/>
        </w:rPr>
        <w:t xml:space="preserve">e estima </w:t>
      </w:r>
      <w:r w:rsidRPr="00841217">
        <w:rPr>
          <w:rFonts w:eastAsia="Times New Roman" w:cs="Arial"/>
          <w:lang w:val="es-MX" w:eastAsia="ar-SA"/>
        </w:rPr>
        <w:t>a 30 de junio de 2019</w:t>
      </w:r>
      <w:r w:rsidR="006E49A8" w:rsidRPr="00841217">
        <w:rPr>
          <w:rFonts w:eastAsia="Times New Roman" w:cs="Arial"/>
          <w:lang w:val="es-MX" w:eastAsia="ar-SA"/>
        </w:rPr>
        <w:t xml:space="preserve">, revisar </w:t>
      </w:r>
      <w:r w:rsidRPr="00841217">
        <w:rPr>
          <w:rFonts w:eastAsia="Times New Roman" w:cs="Arial"/>
          <w:lang w:val="es-MX" w:eastAsia="ar-SA"/>
        </w:rPr>
        <w:t>el informe final y entregable</w:t>
      </w:r>
      <w:r w:rsidR="006E49A8" w:rsidRPr="00841217">
        <w:rPr>
          <w:rFonts w:eastAsia="Times New Roman" w:cs="Arial"/>
          <w:lang w:val="es-MX" w:eastAsia="ar-SA"/>
        </w:rPr>
        <w:t xml:space="preserve"> del proyecto.</w:t>
      </w:r>
    </w:p>
    <w:p w14:paraId="60BC5868" w14:textId="77777777" w:rsidR="005726B3" w:rsidRPr="00841217" w:rsidRDefault="005726B3" w:rsidP="00841217">
      <w:pPr>
        <w:tabs>
          <w:tab w:val="left" w:pos="284"/>
        </w:tabs>
        <w:spacing w:after="0" w:line="240" w:lineRule="auto"/>
        <w:contextualSpacing/>
        <w:jc w:val="both"/>
        <w:rPr>
          <w:rFonts w:eastAsia="Times New Roman" w:cs="Arial"/>
          <w:lang w:eastAsia="ar-SA"/>
        </w:rPr>
      </w:pPr>
    </w:p>
    <w:p w14:paraId="38E12C14" w14:textId="742AC453" w:rsidR="000712FD" w:rsidRPr="00841217" w:rsidRDefault="00193D72" w:rsidP="00841217">
      <w:pPr>
        <w:tabs>
          <w:tab w:val="left" w:pos="284"/>
        </w:tabs>
        <w:jc w:val="both"/>
      </w:pPr>
      <w:r w:rsidRPr="00841217">
        <w:rPr>
          <w:b/>
        </w:rPr>
        <w:t>16</w:t>
      </w:r>
      <w:r w:rsidR="00930275" w:rsidRPr="00841217">
        <w:rPr>
          <w:b/>
        </w:rPr>
        <w:t>.</w:t>
      </w:r>
      <w:r w:rsidR="00930275" w:rsidRPr="00841217">
        <w:t xml:space="preserve"> </w:t>
      </w:r>
      <w:r w:rsidR="000712FD" w:rsidRPr="00841217">
        <w:t>Fase 1: Implementación de la NTS TS 001-1 en un área turística delimitada dentro del Centro Administrativo e Internacional de Medellín</w:t>
      </w:r>
      <w:r w:rsidR="00777822" w:rsidRPr="00841217">
        <w:t>.</w:t>
      </w:r>
      <w:r w:rsidR="00540187" w:rsidRPr="00841217">
        <w:t xml:space="preserve"> </w:t>
      </w:r>
      <w:r w:rsidR="00540187" w:rsidRPr="00841217">
        <w:rPr>
          <w:color w:val="FFFFFF" w:themeColor="background1"/>
        </w:rPr>
        <w:t>FNTP-142-2018</w:t>
      </w:r>
    </w:p>
    <w:p w14:paraId="3164D57B" w14:textId="77777777" w:rsidR="00777822" w:rsidRPr="00841217" w:rsidRDefault="00777822" w:rsidP="00841217">
      <w:pPr>
        <w:tabs>
          <w:tab w:val="left" w:pos="284"/>
        </w:tabs>
        <w:spacing w:after="0" w:line="240" w:lineRule="auto"/>
        <w:jc w:val="both"/>
        <w:rPr>
          <w:lang w:val="es-MX"/>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540187" w:rsidRPr="00841217" w14:paraId="7C47AFC0" w14:textId="77777777" w:rsidTr="0014565F">
        <w:trPr>
          <w:trHeight w:val="216"/>
        </w:trPr>
        <w:tc>
          <w:tcPr>
            <w:tcW w:w="2404" w:type="dxa"/>
          </w:tcPr>
          <w:p w14:paraId="045E9DD6" w14:textId="77777777" w:rsidR="00540187" w:rsidRPr="00841217" w:rsidRDefault="00540187" w:rsidP="00841217">
            <w:pPr>
              <w:jc w:val="both"/>
              <w:rPr>
                <w:noProof/>
                <w:lang w:eastAsia="es-CO"/>
              </w:rPr>
            </w:pPr>
            <w:r w:rsidRPr="00841217">
              <w:rPr>
                <w:noProof/>
                <w:lang w:eastAsia="es-CO"/>
              </w:rPr>
              <w:t>Estado:</w:t>
            </w:r>
          </w:p>
          <w:p w14:paraId="3CD9DF87" w14:textId="77777777" w:rsidR="00540187" w:rsidRPr="00841217" w:rsidRDefault="00540187" w:rsidP="00841217">
            <w:pPr>
              <w:jc w:val="both"/>
              <w:rPr>
                <w:noProof/>
                <w:lang w:eastAsia="es-CO"/>
              </w:rPr>
            </w:pPr>
            <w:r w:rsidRPr="00841217">
              <w:rPr>
                <w:noProof/>
                <w:lang w:eastAsia="es-CO"/>
              </w:rPr>
              <w:t>Avance físico:</w:t>
            </w:r>
          </w:p>
          <w:p w14:paraId="0D610E25" w14:textId="77777777" w:rsidR="00540187" w:rsidRPr="00841217" w:rsidRDefault="00540187" w:rsidP="00841217">
            <w:pPr>
              <w:jc w:val="both"/>
              <w:rPr>
                <w:noProof/>
                <w:lang w:eastAsia="es-CO"/>
              </w:rPr>
            </w:pPr>
            <w:r w:rsidRPr="00841217">
              <w:rPr>
                <w:noProof/>
                <w:lang w:eastAsia="es-CO"/>
              </w:rPr>
              <w:t>Fecha de inicio:</w:t>
            </w:r>
          </w:p>
          <w:p w14:paraId="5F685B96" w14:textId="77777777" w:rsidR="00540187" w:rsidRPr="00841217" w:rsidRDefault="00540187" w:rsidP="00841217">
            <w:pPr>
              <w:jc w:val="both"/>
              <w:rPr>
                <w:noProof/>
                <w:lang w:eastAsia="es-CO"/>
              </w:rPr>
            </w:pPr>
            <w:r w:rsidRPr="00841217">
              <w:rPr>
                <w:noProof/>
                <w:lang w:eastAsia="es-CO"/>
              </w:rPr>
              <w:t>Fecha de terminación:</w:t>
            </w:r>
          </w:p>
        </w:tc>
        <w:tc>
          <w:tcPr>
            <w:tcW w:w="2281" w:type="dxa"/>
          </w:tcPr>
          <w:p w14:paraId="418E6188" w14:textId="39B5F6D7" w:rsidR="00540187" w:rsidRPr="00841217" w:rsidRDefault="002F766D" w:rsidP="00841217">
            <w:pPr>
              <w:jc w:val="both"/>
              <w:rPr>
                <w:rFonts w:eastAsia="Futura Std Book" w:cs="Futura Std Book"/>
                <w:bCs/>
                <w:lang w:eastAsia="es-CO"/>
              </w:rPr>
            </w:pPr>
            <w:r w:rsidRPr="00841217">
              <w:rPr>
                <w:rFonts w:eastAsia="Futura Std Book" w:cs="Futura Std Book"/>
                <w:bCs/>
                <w:lang w:eastAsia="es-CO"/>
              </w:rPr>
              <w:t>En ejecución</w:t>
            </w:r>
          </w:p>
          <w:p w14:paraId="0E4088A8" w14:textId="77777777" w:rsidR="00540187" w:rsidRPr="00841217" w:rsidRDefault="00540187" w:rsidP="00841217">
            <w:pPr>
              <w:jc w:val="both"/>
            </w:pPr>
            <w:r w:rsidRPr="00841217">
              <w:t>0%</w:t>
            </w:r>
          </w:p>
          <w:p w14:paraId="67770F64" w14:textId="34B0EEB3" w:rsidR="00540187" w:rsidRPr="00841217" w:rsidRDefault="002F766D" w:rsidP="00841217">
            <w:pPr>
              <w:jc w:val="both"/>
            </w:pPr>
            <w:r w:rsidRPr="00841217">
              <w:rPr>
                <w:rFonts w:eastAsia="Times New Roman" w:cs="Times New Roman"/>
                <w:lang w:eastAsia="es-CO"/>
              </w:rPr>
              <w:t>21/05/2019</w:t>
            </w:r>
            <w:r w:rsidRPr="00841217">
              <w:rPr>
                <w:rFonts w:eastAsia="Times New Roman" w:cs="Times New Roman"/>
                <w:lang w:eastAsia="es-CO"/>
              </w:rPr>
              <w:tab/>
              <w:t xml:space="preserve"> </w:t>
            </w:r>
            <w:r w:rsidRPr="00841217">
              <w:t>20/05/2020</w:t>
            </w:r>
          </w:p>
        </w:tc>
        <w:tc>
          <w:tcPr>
            <w:tcW w:w="4153" w:type="dxa"/>
          </w:tcPr>
          <w:p w14:paraId="5D96693C" w14:textId="77777777" w:rsidR="00540187" w:rsidRPr="00841217" w:rsidRDefault="00540187"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Alcaldía de Medellín</w:t>
            </w:r>
          </w:p>
          <w:p w14:paraId="6E5010F0" w14:textId="77777777" w:rsidR="00540187" w:rsidRPr="00841217" w:rsidRDefault="00540187" w:rsidP="00841217">
            <w:pPr>
              <w:tabs>
                <w:tab w:val="left" w:pos="284"/>
              </w:tabs>
              <w:contextualSpacing/>
              <w:jc w:val="both"/>
              <w:rPr>
                <w:rFonts w:eastAsia="Times New Roman" w:cs="Times New Roman"/>
                <w:lang w:eastAsia="es-CO"/>
              </w:rPr>
            </w:pPr>
            <w:r w:rsidRPr="00841217">
              <w:rPr>
                <w:rFonts w:eastAsia="Times New Roman" w:cs="Arial"/>
                <w:lang w:eastAsia="ar-SA"/>
              </w:rPr>
              <w:t xml:space="preserve">Valor: </w:t>
            </w:r>
            <w:r w:rsidRPr="00841217">
              <w:t>$231.417.000</w:t>
            </w:r>
          </w:p>
          <w:p w14:paraId="10A6C7D8" w14:textId="77777777" w:rsidR="00540187" w:rsidRPr="00841217" w:rsidRDefault="00540187" w:rsidP="00841217">
            <w:pPr>
              <w:tabs>
                <w:tab w:val="left" w:pos="284"/>
              </w:tabs>
              <w:contextualSpacing/>
              <w:jc w:val="both"/>
            </w:pPr>
            <w:r w:rsidRPr="00841217">
              <w:rPr>
                <w:rFonts w:eastAsia="Times New Roman" w:cs="Times New Roman"/>
                <w:lang w:eastAsia="es-CO"/>
              </w:rPr>
              <w:t xml:space="preserve">Fontur: </w:t>
            </w:r>
            <w:r w:rsidRPr="00841217">
              <w:t>$115.708.500</w:t>
            </w:r>
          </w:p>
          <w:p w14:paraId="694D584C" w14:textId="77777777" w:rsidR="00540187" w:rsidRPr="00841217" w:rsidRDefault="00540187" w:rsidP="00841217">
            <w:pPr>
              <w:tabs>
                <w:tab w:val="left" w:pos="284"/>
              </w:tabs>
              <w:contextualSpacing/>
              <w:jc w:val="both"/>
            </w:pPr>
            <w:r w:rsidRPr="00841217">
              <w:rPr>
                <w:rFonts w:eastAsia="Times New Roman" w:cs="Times New Roman"/>
                <w:lang w:eastAsia="es-CO"/>
              </w:rPr>
              <w:t xml:space="preserve">Contrapartida: </w:t>
            </w:r>
            <w:r w:rsidRPr="00841217">
              <w:t xml:space="preserve">$115.708.500 </w:t>
            </w:r>
          </w:p>
          <w:p w14:paraId="5741499A" w14:textId="77777777" w:rsidR="00540187" w:rsidRPr="00841217" w:rsidRDefault="00540187" w:rsidP="00841217">
            <w:pPr>
              <w:tabs>
                <w:tab w:val="left" w:pos="284"/>
              </w:tabs>
              <w:contextualSpacing/>
              <w:jc w:val="both"/>
            </w:pPr>
            <w:r w:rsidRPr="00841217">
              <w:rPr>
                <w:rFonts w:eastAsia="Times New Roman" w:cs="Times New Roman"/>
                <w:lang w:eastAsia="es-CO"/>
              </w:rPr>
              <w:t xml:space="preserve">Para el municipio: </w:t>
            </w:r>
            <w:r w:rsidRPr="00841217">
              <w:t xml:space="preserve">115.708.500 </w:t>
            </w:r>
          </w:p>
          <w:p w14:paraId="7EB18BA8" w14:textId="77777777" w:rsidR="00540187" w:rsidRPr="00841217" w:rsidRDefault="00540187" w:rsidP="00841217">
            <w:pPr>
              <w:tabs>
                <w:tab w:val="left" w:pos="284"/>
              </w:tabs>
              <w:contextualSpacing/>
              <w:jc w:val="both"/>
              <w:rPr>
                <w:rFonts w:eastAsia="Calibri" w:cs="Times New Roman"/>
              </w:rPr>
            </w:pPr>
          </w:p>
        </w:tc>
      </w:tr>
    </w:tbl>
    <w:p w14:paraId="652E658A" w14:textId="77777777" w:rsidR="000712FD" w:rsidRPr="00841217" w:rsidRDefault="000712FD" w:rsidP="00841217">
      <w:pPr>
        <w:tabs>
          <w:tab w:val="left" w:pos="284"/>
        </w:tabs>
        <w:spacing w:after="0" w:line="240" w:lineRule="auto"/>
        <w:contextualSpacing/>
        <w:jc w:val="both"/>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t>Realizar la implementación de la Norma Técnica Sectorial Colombiana NTS TS 001-1 "Destino Turístico - Área Turística. Requisitos De Sostenibilidad” en un área turística delimitada que se establezca dentro del Centro Administrativo e Internacional de Medellín, en aras de obtener la certificación.</w:t>
      </w:r>
    </w:p>
    <w:p w14:paraId="3FFA44A9" w14:textId="77777777" w:rsidR="008D376A" w:rsidRPr="00841217" w:rsidRDefault="008D376A" w:rsidP="00841217">
      <w:pPr>
        <w:tabs>
          <w:tab w:val="left" w:pos="284"/>
        </w:tabs>
        <w:spacing w:after="0" w:line="240" w:lineRule="auto"/>
        <w:contextualSpacing/>
        <w:jc w:val="both"/>
        <w:rPr>
          <w:rFonts w:eastAsia="Times New Roman" w:cs="Arial"/>
          <w:lang w:eastAsia="ar-SA"/>
        </w:rPr>
      </w:pPr>
    </w:p>
    <w:p w14:paraId="7F28E5F3" w14:textId="77777777" w:rsidR="00833BA3" w:rsidRPr="00841217" w:rsidRDefault="000712FD" w:rsidP="00841217">
      <w:pPr>
        <w:spacing w:after="0" w:line="240" w:lineRule="auto"/>
        <w:jc w:val="both"/>
        <w:rPr>
          <w:rFonts w:eastAsia="Times New Roman" w:cs="Arial"/>
          <w:lang w:eastAsia="ar-SA"/>
        </w:rPr>
      </w:pPr>
      <w:r w:rsidRPr="00841217">
        <w:rPr>
          <w:rFonts w:eastAsia="Times New Roman" w:cs="Arial"/>
          <w:lang w:eastAsia="ar-SA"/>
        </w:rPr>
        <w:t>Nota:</w:t>
      </w:r>
    </w:p>
    <w:p w14:paraId="0818D2ED" w14:textId="212D829D" w:rsidR="002F766D" w:rsidRPr="00841217" w:rsidRDefault="002F766D" w:rsidP="00841217">
      <w:pPr>
        <w:tabs>
          <w:tab w:val="left" w:pos="284"/>
        </w:tabs>
        <w:spacing w:after="0" w:line="240" w:lineRule="auto"/>
        <w:contextualSpacing/>
        <w:jc w:val="both"/>
        <w:rPr>
          <w:rFonts w:eastAsiaTheme="minorEastAsia" w:cs="Times New Roman"/>
          <w:lang w:val="es-MX" w:eastAsia="es-MX"/>
        </w:rPr>
      </w:pPr>
      <w:r w:rsidRPr="00841217">
        <w:rPr>
          <w:rFonts w:eastAsiaTheme="minorEastAsia" w:cs="Times New Roman"/>
          <w:lang w:val="es-MX" w:eastAsia="es-MX"/>
        </w:rPr>
        <w:t xml:space="preserve">El 21 de mayo de 2019, se inició ejecución del contrato que contempla la implementación de la norma en el destino.  El </w:t>
      </w:r>
      <w:r w:rsidR="009C59A7" w:rsidRPr="00841217">
        <w:rPr>
          <w:rFonts w:eastAsiaTheme="minorEastAsia" w:cs="Times New Roman"/>
          <w:lang w:val="es-MX" w:eastAsia="es-MX"/>
        </w:rPr>
        <w:t>15</w:t>
      </w:r>
      <w:r w:rsidRPr="00841217">
        <w:rPr>
          <w:rFonts w:eastAsiaTheme="minorEastAsia" w:cs="Times New Roman"/>
          <w:lang w:val="es-MX" w:eastAsia="es-MX"/>
        </w:rPr>
        <w:t xml:space="preserve"> de junio</w:t>
      </w:r>
      <w:r w:rsidR="00895C3F" w:rsidRPr="00841217">
        <w:rPr>
          <w:rFonts w:eastAsiaTheme="minorEastAsia" w:cs="Times New Roman"/>
          <w:lang w:val="es-MX" w:eastAsia="es-MX"/>
        </w:rPr>
        <w:t xml:space="preserve"> de 2019</w:t>
      </w:r>
      <w:r w:rsidRPr="00841217">
        <w:rPr>
          <w:rFonts w:eastAsiaTheme="minorEastAsia" w:cs="Times New Roman"/>
          <w:lang w:val="es-MX" w:eastAsia="es-MX"/>
        </w:rPr>
        <w:t xml:space="preserve"> se estima socializar el proyecto y la norma con los actores involucrados en el destino e iniciar el levantamiento de información para el diagnóstico inicial.</w:t>
      </w:r>
    </w:p>
    <w:p w14:paraId="2BF7D73C" w14:textId="77777777" w:rsidR="002F766D" w:rsidRPr="00841217" w:rsidRDefault="002F766D" w:rsidP="00841217">
      <w:pPr>
        <w:tabs>
          <w:tab w:val="left" w:pos="284"/>
        </w:tabs>
        <w:spacing w:after="0" w:line="240" w:lineRule="auto"/>
        <w:contextualSpacing/>
        <w:jc w:val="both"/>
        <w:rPr>
          <w:rFonts w:eastAsia="Calibri" w:cs="Times New Roman"/>
        </w:rPr>
      </w:pPr>
    </w:p>
    <w:p w14:paraId="062F1E6C" w14:textId="3F8AA566" w:rsidR="000712FD" w:rsidRPr="00841217" w:rsidRDefault="00193D72" w:rsidP="00841217">
      <w:pPr>
        <w:tabs>
          <w:tab w:val="left" w:pos="142"/>
        </w:tabs>
        <w:jc w:val="both"/>
      </w:pPr>
      <w:r w:rsidRPr="00841217">
        <w:rPr>
          <w:b/>
        </w:rPr>
        <w:t>17</w:t>
      </w:r>
      <w:r w:rsidR="00930275" w:rsidRPr="00841217">
        <w:rPr>
          <w:b/>
        </w:rPr>
        <w:t>.</w:t>
      </w:r>
      <w:r w:rsidR="00930275" w:rsidRPr="00841217">
        <w:t xml:space="preserve"> </w:t>
      </w:r>
      <w:r w:rsidR="000712FD" w:rsidRPr="00841217">
        <w:t>Ciclo de formación integral para las agencias de viajes colombianas 2017 – 2018</w:t>
      </w:r>
      <w:r w:rsidR="00540187" w:rsidRPr="00841217">
        <w:t xml:space="preserve"> </w:t>
      </w:r>
      <w:r w:rsidR="00930275" w:rsidRPr="00841217">
        <w:rPr>
          <w:color w:val="FFFFFF" w:themeColor="background1"/>
        </w:rPr>
        <w:t>FNTP</w:t>
      </w:r>
    </w:p>
    <w:tbl>
      <w:tblPr>
        <w:tblStyle w:val="Tablaconcuadrcula"/>
        <w:tblpPr w:leftFromText="141" w:rightFromText="141" w:vertAnchor="text" w:horzAnchor="margin" w:tblpY="1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540187" w:rsidRPr="00841217" w14:paraId="374A6C5F" w14:textId="77777777" w:rsidTr="00540187">
        <w:trPr>
          <w:trHeight w:val="216"/>
        </w:trPr>
        <w:tc>
          <w:tcPr>
            <w:tcW w:w="2404" w:type="dxa"/>
          </w:tcPr>
          <w:p w14:paraId="58AEBED2" w14:textId="77777777" w:rsidR="00540187" w:rsidRPr="00841217" w:rsidRDefault="00540187" w:rsidP="00841217">
            <w:pPr>
              <w:jc w:val="both"/>
              <w:rPr>
                <w:noProof/>
                <w:lang w:eastAsia="es-CO"/>
              </w:rPr>
            </w:pPr>
            <w:r w:rsidRPr="00841217">
              <w:rPr>
                <w:noProof/>
                <w:lang w:eastAsia="es-CO"/>
              </w:rPr>
              <w:t>Estado:</w:t>
            </w:r>
          </w:p>
          <w:p w14:paraId="42DB50DC" w14:textId="77777777" w:rsidR="00540187" w:rsidRPr="00841217" w:rsidRDefault="00540187" w:rsidP="00841217">
            <w:pPr>
              <w:jc w:val="both"/>
              <w:rPr>
                <w:noProof/>
                <w:lang w:eastAsia="es-CO"/>
              </w:rPr>
            </w:pPr>
            <w:r w:rsidRPr="00841217">
              <w:rPr>
                <w:noProof/>
                <w:lang w:eastAsia="es-CO"/>
              </w:rPr>
              <w:t>Avance físico:</w:t>
            </w:r>
          </w:p>
          <w:p w14:paraId="72B9E834" w14:textId="77777777" w:rsidR="00540187" w:rsidRPr="00841217" w:rsidRDefault="00540187" w:rsidP="00841217">
            <w:pPr>
              <w:jc w:val="both"/>
              <w:rPr>
                <w:noProof/>
                <w:lang w:eastAsia="es-CO"/>
              </w:rPr>
            </w:pPr>
            <w:r w:rsidRPr="00841217">
              <w:rPr>
                <w:noProof/>
                <w:lang w:eastAsia="es-CO"/>
              </w:rPr>
              <w:t>Fecha de inicio:</w:t>
            </w:r>
          </w:p>
          <w:p w14:paraId="610DFC63" w14:textId="77777777" w:rsidR="00540187" w:rsidRPr="00841217" w:rsidRDefault="00540187" w:rsidP="00841217">
            <w:pPr>
              <w:jc w:val="both"/>
              <w:rPr>
                <w:noProof/>
                <w:lang w:eastAsia="es-CO"/>
              </w:rPr>
            </w:pPr>
            <w:r w:rsidRPr="00841217">
              <w:rPr>
                <w:noProof/>
                <w:lang w:eastAsia="es-CO"/>
              </w:rPr>
              <w:t>Fecha de terminación:</w:t>
            </w:r>
          </w:p>
        </w:tc>
        <w:tc>
          <w:tcPr>
            <w:tcW w:w="2281" w:type="dxa"/>
          </w:tcPr>
          <w:p w14:paraId="70985893" w14:textId="77777777" w:rsidR="00540187" w:rsidRPr="00841217" w:rsidRDefault="00540187" w:rsidP="00841217">
            <w:pPr>
              <w:jc w:val="both"/>
            </w:pPr>
            <w:r w:rsidRPr="00841217">
              <w:rPr>
                <w:rFonts w:eastAsia="Times New Roman" w:cs="Arial"/>
                <w:lang w:eastAsia="ar-SA"/>
              </w:rPr>
              <w:t>En ejecución</w:t>
            </w:r>
            <w:r w:rsidRPr="00841217">
              <w:t xml:space="preserve"> </w:t>
            </w:r>
          </w:p>
          <w:p w14:paraId="1F8AEDD9" w14:textId="60459356" w:rsidR="00540187" w:rsidRPr="00841217" w:rsidRDefault="0071369E" w:rsidP="00841217">
            <w:pPr>
              <w:jc w:val="both"/>
              <w:rPr>
                <w:rFonts w:eastAsia="Futura Std Book" w:cs="Futura Std Book"/>
                <w:bCs/>
                <w:lang w:eastAsia="es-CO"/>
              </w:rPr>
            </w:pPr>
            <w:r w:rsidRPr="00841217">
              <w:rPr>
                <w:rFonts w:eastAsia="Futura Std Book" w:cs="Futura Std Book"/>
                <w:bCs/>
                <w:lang w:eastAsia="es-CO"/>
              </w:rPr>
              <w:t>6</w:t>
            </w:r>
            <w:r w:rsidR="00540187" w:rsidRPr="00841217">
              <w:rPr>
                <w:rFonts w:eastAsia="Futura Std Book" w:cs="Futura Std Book"/>
                <w:bCs/>
                <w:lang w:eastAsia="es-CO"/>
              </w:rPr>
              <w:t>0%</w:t>
            </w:r>
          </w:p>
          <w:p w14:paraId="2FD36DC8" w14:textId="77777777" w:rsidR="00540187" w:rsidRPr="00841217" w:rsidRDefault="00540187" w:rsidP="00841217">
            <w:pPr>
              <w:jc w:val="both"/>
              <w:rPr>
                <w:rFonts w:eastAsia="Futura Std Book" w:cs="Futura Std Book"/>
                <w:bCs/>
                <w:lang w:eastAsia="es-CO"/>
              </w:rPr>
            </w:pPr>
            <w:r w:rsidRPr="00841217">
              <w:rPr>
                <w:rFonts w:eastAsia="Futura Std Book" w:cs="Futura Std Book"/>
                <w:bCs/>
                <w:lang w:eastAsia="es-CO"/>
              </w:rPr>
              <w:t>01/06/2018</w:t>
            </w:r>
          </w:p>
          <w:p w14:paraId="5D27643A" w14:textId="77777777" w:rsidR="00540187" w:rsidRPr="00841217" w:rsidRDefault="00540187" w:rsidP="00841217">
            <w:pPr>
              <w:jc w:val="both"/>
            </w:pPr>
            <w:r w:rsidRPr="00841217">
              <w:rPr>
                <w:rFonts w:eastAsia="Futura Std Book" w:cs="Futura Std Book"/>
                <w:bCs/>
                <w:lang w:eastAsia="es-CO"/>
              </w:rPr>
              <w:t>01/06/2019</w:t>
            </w:r>
          </w:p>
          <w:p w14:paraId="4B3CE55A" w14:textId="77777777" w:rsidR="00540187" w:rsidRPr="00841217" w:rsidRDefault="00540187" w:rsidP="00841217">
            <w:pPr>
              <w:jc w:val="both"/>
            </w:pPr>
          </w:p>
          <w:p w14:paraId="7A379731" w14:textId="77777777" w:rsidR="00540187" w:rsidRPr="00841217" w:rsidRDefault="00540187" w:rsidP="00841217">
            <w:pPr>
              <w:jc w:val="both"/>
            </w:pPr>
          </w:p>
        </w:tc>
        <w:tc>
          <w:tcPr>
            <w:tcW w:w="4153" w:type="dxa"/>
          </w:tcPr>
          <w:p w14:paraId="41B0296A" w14:textId="77777777" w:rsidR="00540187" w:rsidRPr="00841217" w:rsidRDefault="00540187"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00462213" w:rsidRPr="00841217">
              <w:rPr>
                <w:rFonts w:eastAsia="Times New Roman" w:cs="Arial"/>
                <w:lang w:eastAsia="ar-SA"/>
              </w:rPr>
              <w:t xml:space="preserve">Asociación Colombiana de Agencias de Viaje y Turismo </w:t>
            </w:r>
            <w:r w:rsidRPr="00841217">
              <w:t>Anato</w:t>
            </w:r>
          </w:p>
          <w:p w14:paraId="1E318FAB" w14:textId="77777777" w:rsidR="00540187" w:rsidRPr="00841217" w:rsidRDefault="00540187" w:rsidP="00841217">
            <w:pPr>
              <w:tabs>
                <w:tab w:val="left" w:pos="284"/>
              </w:tabs>
              <w:contextualSpacing/>
              <w:jc w:val="both"/>
              <w:rPr>
                <w:rFonts w:eastAsia="Times New Roman" w:cs="Times New Roman"/>
                <w:lang w:eastAsia="es-CO"/>
              </w:rPr>
            </w:pPr>
            <w:r w:rsidRPr="00841217">
              <w:rPr>
                <w:rFonts w:eastAsia="Times New Roman" w:cs="Arial"/>
                <w:lang w:eastAsia="ar-SA"/>
              </w:rPr>
              <w:t xml:space="preserve">Valor: </w:t>
            </w:r>
            <w:r w:rsidRPr="00841217">
              <w:t>$230.669.818</w:t>
            </w:r>
          </w:p>
          <w:p w14:paraId="6E614386" w14:textId="77777777" w:rsidR="00540187" w:rsidRPr="00841217" w:rsidRDefault="00540187" w:rsidP="00841217">
            <w:pPr>
              <w:tabs>
                <w:tab w:val="left" w:pos="284"/>
              </w:tabs>
              <w:contextualSpacing/>
              <w:jc w:val="both"/>
              <w:rPr>
                <w:rFonts w:eastAsia="Times New Roman" w:cs="Times New Roman"/>
                <w:lang w:eastAsia="es-CO"/>
              </w:rPr>
            </w:pPr>
            <w:r w:rsidRPr="00841217">
              <w:rPr>
                <w:rFonts w:eastAsia="Times New Roman" w:cs="Times New Roman"/>
                <w:lang w:eastAsia="es-CO"/>
              </w:rPr>
              <w:t xml:space="preserve">Fontur: </w:t>
            </w:r>
            <w:r w:rsidRPr="00841217">
              <w:t>$175.470.430</w:t>
            </w:r>
          </w:p>
          <w:p w14:paraId="2468528F" w14:textId="77777777" w:rsidR="00540187" w:rsidRPr="00841217" w:rsidRDefault="00540187" w:rsidP="00841217">
            <w:pPr>
              <w:tabs>
                <w:tab w:val="left" w:pos="284"/>
              </w:tabs>
              <w:contextualSpacing/>
              <w:jc w:val="both"/>
            </w:pPr>
            <w:r w:rsidRPr="00841217">
              <w:rPr>
                <w:rFonts w:eastAsia="Times New Roman" w:cs="Times New Roman"/>
                <w:lang w:eastAsia="es-CO"/>
              </w:rPr>
              <w:t xml:space="preserve">Contrapartida: </w:t>
            </w:r>
            <w:r w:rsidRPr="00841217">
              <w:t>$55.199.388</w:t>
            </w:r>
          </w:p>
          <w:p w14:paraId="5133FA8F" w14:textId="77777777" w:rsidR="00540187" w:rsidRPr="00841217" w:rsidRDefault="00540187" w:rsidP="00841217">
            <w:pPr>
              <w:tabs>
                <w:tab w:val="left" w:pos="284"/>
              </w:tabs>
              <w:contextualSpacing/>
              <w:jc w:val="both"/>
            </w:pPr>
            <w:r w:rsidRPr="00841217">
              <w:rPr>
                <w:rFonts w:eastAsia="Times New Roman" w:cs="Times New Roman"/>
                <w:lang w:eastAsia="es-CO"/>
              </w:rPr>
              <w:t xml:space="preserve">Para el municipio: </w:t>
            </w:r>
            <w:r w:rsidRPr="00841217">
              <w:t>$17.547043</w:t>
            </w:r>
          </w:p>
          <w:p w14:paraId="52202C25" w14:textId="77777777" w:rsidR="00540187" w:rsidRPr="00841217" w:rsidRDefault="00540187" w:rsidP="00841217">
            <w:pPr>
              <w:tabs>
                <w:tab w:val="left" w:pos="284"/>
              </w:tabs>
              <w:contextualSpacing/>
              <w:jc w:val="both"/>
              <w:rPr>
                <w:rFonts w:eastAsia="Calibri" w:cs="Times New Roman"/>
              </w:rPr>
            </w:pPr>
          </w:p>
        </w:tc>
      </w:tr>
    </w:tbl>
    <w:p w14:paraId="3D2C45B0" w14:textId="77777777" w:rsidR="00540187" w:rsidRPr="00841217" w:rsidRDefault="000712FD" w:rsidP="00841217">
      <w:pPr>
        <w:spacing w:after="0" w:line="240" w:lineRule="auto"/>
        <w:contextualSpacing/>
        <w:jc w:val="both"/>
        <w:rPr>
          <w:rFonts w:eastAsia="Times New Roman" w:cs="Arial"/>
          <w:lang w:eastAsia="ar-SA"/>
        </w:rPr>
      </w:pPr>
      <w:r w:rsidRPr="00841217">
        <w:rPr>
          <w:rFonts w:eastAsia="Times New Roman" w:cs="Arial"/>
          <w:u w:val="single"/>
          <w:lang w:eastAsia="ar-SA"/>
        </w:rPr>
        <w:t>Objetivo del proyecto:</w:t>
      </w:r>
      <w:r w:rsidRPr="00841217">
        <w:rPr>
          <w:rFonts w:eastAsia="Times New Roman" w:cs="Arial"/>
          <w:lang w:eastAsia="ar-SA"/>
        </w:rPr>
        <w:t xml:space="preserve"> </w:t>
      </w:r>
      <w:r w:rsidRPr="00841217">
        <w:t>Fortalecer el desempeño empresarial, la prestación de servicios turísticos y la profesionalización de los agentes de viajes, implementando un esquema de formación integral.</w:t>
      </w:r>
    </w:p>
    <w:p w14:paraId="667A4E39" w14:textId="77777777" w:rsidR="00540187" w:rsidRPr="00841217" w:rsidRDefault="00540187" w:rsidP="00841217">
      <w:pPr>
        <w:spacing w:after="0" w:line="240" w:lineRule="auto"/>
        <w:jc w:val="both"/>
        <w:rPr>
          <w:rFonts w:eastAsia="Times New Roman" w:cs="Arial"/>
          <w:lang w:eastAsia="ar-SA"/>
        </w:rPr>
      </w:pPr>
    </w:p>
    <w:p w14:paraId="7D17C003" w14:textId="77777777" w:rsidR="000712FD" w:rsidRPr="00841217" w:rsidRDefault="000712FD" w:rsidP="00841217">
      <w:pPr>
        <w:spacing w:after="0" w:line="240" w:lineRule="auto"/>
        <w:jc w:val="both"/>
        <w:rPr>
          <w:rFonts w:eastAsia="Times New Roman" w:cs="Arial"/>
          <w:lang w:eastAsia="ar-SA"/>
        </w:rPr>
      </w:pPr>
      <w:r w:rsidRPr="00841217">
        <w:rPr>
          <w:rFonts w:eastAsia="Times New Roman" w:cs="Arial"/>
          <w:lang w:eastAsia="ar-SA"/>
        </w:rPr>
        <w:t>Nota:</w:t>
      </w:r>
    </w:p>
    <w:p w14:paraId="08050C7B" w14:textId="7DD0DDC8" w:rsidR="00462213" w:rsidRPr="00841217" w:rsidRDefault="00E05345" w:rsidP="00841217">
      <w:pPr>
        <w:pStyle w:val="Sinespaciado"/>
        <w:jc w:val="both"/>
        <w:rPr>
          <w:rFonts w:ascii="Futura Std Book" w:eastAsia="Times New Roman" w:hAnsi="Futura Std Book" w:cs="Times New Roman"/>
          <w:lang w:eastAsia="es-CO"/>
        </w:rPr>
      </w:pPr>
      <w:r w:rsidRPr="00841217">
        <w:rPr>
          <w:rFonts w:ascii="Futura Std Book" w:eastAsia="Times New Roman" w:hAnsi="Futura Std Book" w:cs="Times New Roman"/>
          <w:lang w:eastAsia="es-CO"/>
        </w:rPr>
        <w:t xml:space="preserve">Durante mayo de 2019, se realizó el taller de </w:t>
      </w:r>
      <w:proofErr w:type="spellStart"/>
      <w:r w:rsidRPr="00841217">
        <w:rPr>
          <w:rFonts w:ascii="Futura Std Book" w:eastAsia="Times New Roman" w:hAnsi="Futura Std Book" w:cs="Times New Roman"/>
          <w:lang w:eastAsia="es-CO"/>
        </w:rPr>
        <w:t>Neuroventa</w:t>
      </w:r>
      <w:proofErr w:type="spellEnd"/>
      <w:r w:rsidRPr="00841217">
        <w:rPr>
          <w:rFonts w:ascii="Futura Std Book" w:eastAsia="Times New Roman" w:hAnsi="Futura Std Book" w:cs="Times New Roman"/>
          <w:lang w:eastAsia="es-CO"/>
        </w:rPr>
        <w:t xml:space="preserve">: el arte de vender sin vender, en Cartagena. </w:t>
      </w:r>
      <w:r w:rsidR="009C59A7" w:rsidRPr="00841217">
        <w:rPr>
          <w:rFonts w:ascii="Futura Std Book" w:eastAsia="Times New Roman" w:hAnsi="Futura Std Book" w:cs="Times New Roman"/>
          <w:lang w:eastAsia="es-CO"/>
        </w:rPr>
        <w:t>Durante</w:t>
      </w:r>
      <w:r w:rsidRPr="00841217">
        <w:rPr>
          <w:rFonts w:ascii="Futura Std Book" w:eastAsia="Times New Roman" w:hAnsi="Futura Std Book" w:cs="Times New Roman"/>
          <w:lang w:eastAsia="es-CO"/>
        </w:rPr>
        <w:t xml:space="preserve"> junio de 2019, se estima continuar con la ejecución de los talleres.</w:t>
      </w:r>
    </w:p>
    <w:p w14:paraId="059C77F1" w14:textId="77777777" w:rsidR="00E05345" w:rsidRPr="00841217" w:rsidRDefault="00E05345" w:rsidP="00841217">
      <w:pPr>
        <w:pStyle w:val="Sinespaciado"/>
        <w:jc w:val="both"/>
        <w:rPr>
          <w:rFonts w:ascii="Futura Std Book" w:eastAsia="Times New Roman" w:hAnsi="Futura Std Book" w:cs="Times New Roman"/>
          <w:lang w:eastAsia="es-CO"/>
        </w:rPr>
      </w:pPr>
    </w:p>
    <w:p w14:paraId="44BC79D0" w14:textId="77777777" w:rsidR="00F90E37" w:rsidRPr="00841217" w:rsidRDefault="00F90E37" w:rsidP="00841217">
      <w:pPr>
        <w:pStyle w:val="Sinespaciado"/>
        <w:jc w:val="both"/>
        <w:rPr>
          <w:rFonts w:ascii="Futura Std Book" w:hAnsi="Futura Std Book"/>
          <w:b/>
          <w:bCs/>
        </w:rPr>
      </w:pPr>
      <w:proofErr w:type="spellStart"/>
      <w:r w:rsidRPr="00841217">
        <w:rPr>
          <w:rFonts w:ascii="Futura Std Book" w:hAnsi="Futura Std Book"/>
          <w:b/>
          <w:bCs/>
        </w:rPr>
        <w:t>Necoclí</w:t>
      </w:r>
      <w:proofErr w:type="spellEnd"/>
    </w:p>
    <w:p w14:paraId="0D9A0412" w14:textId="77777777" w:rsidR="00F90E37" w:rsidRPr="00841217" w:rsidRDefault="00333F59" w:rsidP="00841217">
      <w:pPr>
        <w:pStyle w:val="Sinespaciado"/>
        <w:jc w:val="both"/>
        <w:rPr>
          <w:rFonts w:ascii="Futura Std Book" w:hAnsi="Futura Std Book"/>
          <w:b/>
        </w:rPr>
      </w:pPr>
      <w:r w:rsidRPr="00841217">
        <w:rPr>
          <w:rFonts w:ascii="Futura Std Book" w:hAnsi="Futura Std Book"/>
          <w:noProof/>
          <w:lang w:val="es-MX" w:eastAsia="es-MX"/>
        </w:rPr>
        <mc:AlternateContent>
          <mc:Choice Requires="wps">
            <w:drawing>
              <wp:anchor distT="0" distB="0" distL="114300" distR="114300" simplePos="0" relativeHeight="251697152" behindDoc="0" locked="0" layoutInCell="1" allowOverlap="1" wp14:anchorId="4DA6D9B8" wp14:editId="14FB53E5">
                <wp:simplePos x="0" y="0"/>
                <wp:positionH relativeFrom="leftMargin">
                  <wp:align>right</wp:align>
                </wp:positionH>
                <wp:positionV relativeFrom="paragraph">
                  <wp:posOffset>210505</wp:posOffset>
                </wp:positionV>
                <wp:extent cx="219075" cy="184150"/>
                <wp:effectExtent l="38100" t="19050" r="47625" b="44450"/>
                <wp:wrapNone/>
                <wp:docPr id="6" name="Estrella de 5 puntas 8"/>
                <wp:cNvGraphicFramePr/>
                <a:graphic xmlns:a="http://schemas.openxmlformats.org/drawingml/2006/main">
                  <a:graphicData uri="http://schemas.microsoft.com/office/word/2010/wordprocessingShape">
                    <wps:wsp>
                      <wps:cNvSpPr/>
                      <wps:spPr>
                        <a:xfrm>
                          <a:off x="0" y="0"/>
                          <a:ext cx="219075" cy="184150"/>
                        </a:xfrm>
                        <a:prstGeom prst="star5">
                          <a:avLst/>
                        </a:prstGeom>
                        <a:solidFill>
                          <a:srgbClr val="A21984"/>
                        </a:solidFill>
                        <a:ln>
                          <a:solidFill>
                            <a:srgbClr val="A21984"/>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34652558" id="Estrella de 5 puntas 8" o:spid="_x0000_s1026" style="position:absolute;margin-left:-33.95pt;margin-top:16.6pt;width:17.25pt;height:14.5pt;z-index:251697152;visibility:visible;mso-wrap-style:square;mso-wrap-distance-left:9pt;mso-wrap-distance-top:0;mso-wrap-distance-right:9pt;mso-wrap-distance-bottom:0;mso-position-horizontal:right;mso-position-horizontal-relative:left-margin-area;mso-position-vertical:absolute;mso-position-vertical-relative:text;v-text-anchor:middle" coordsize="219075,184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" path="m,70339r83680,l109538,r25857,70339l219075,70339r-67699,43471l177235,184150,109538,140677,41840,184150,67699,113810,,70339xe" fillcolor="#a21984" strokecolor="#a21984" strokeweight="1pt">
                <v:stroke joinstyle="miter"/>
                <v:path arrowok="t" o:connecttype="custom" o:connectlocs="0,70339;83680,70339;109538,0;135395,70339;219075,70339;151376,113810;177235,184150;109538,140677;41840,184150;67699,113810;0,70339" o:connectangles="0,0,0,0,0,0,0,0,0,0,0"/>
                <w10:wrap anchorx="margin"/>
              </v:shape>
            </w:pict>
          </mc:Fallback>
        </mc:AlternateContent>
      </w:r>
    </w:p>
    <w:p w14:paraId="6FFE60A7" w14:textId="79DE43DB" w:rsidR="00F223C6" w:rsidRPr="00841217" w:rsidRDefault="00193D72" w:rsidP="00841217">
      <w:pPr>
        <w:pStyle w:val="Prrafodelista"/>
        <w:ind w:left="0"/>
        <w:jc w:val="both"/>
        <w:rPr>
          <w:rFonts w:ascii="Futura Std Book" w:hAnsi="Futura Std Book"/>
          <w:sz w:val="22"/>
          <w:szCs w:val="22"/>
        </w:rPr>
      </w:pPr>
      <w:r w:rsidRPr="00841217">
        <w:rPr>
          <w:rFonts w:ascii="Futura Std Book" w:hAnsi="Futura Std Book"/>
          <w:b/>
          <w:sz w:val="22"/>
          <w:szCs w:val="22"/>
        </w:rPr>
        <w:t>18</w:t>
      </w:r>
      <w:r w:rsidR="00930275" w:rsidRPr="00841217">
        <w:rPr>
          <w:rFonts w:ascii="Futura Std Book" w:hAnsi="Futura Std Book"/>
          <w:b/>
          <w:sz w:val="22"/>
          <w:szCs w:val="22"/>
        </w:rPr>
        <w:t>.</w:t>
      </w:r>
      <w:r w:rsidR="00930275" w:rsidRPr="00841217">
        <w:rPr>
          <w:rFonts w:ascii="Futura Std Book" w:hAnsi="Futura Std Book"/>
          <w:sz w:val="22"/>
          <w:szCs w:val="22"/>
        </w:rPr>
        <w:t xml:space="preserve"> </w:t>
      </w:r>
      <w:r w:rsidR="008D6686" w:rsidRPr="00841217">
        <w:rPr>
          <w:rFonts w:ascii="Futura Std Book" w:hAnsi="Futura Std Book"/>
          <w:sz w:val="22"/>
          <w:szCs w:val="22"/>
        </w:rPr>
        <w:t xml:space="preserve"> </w:t>
      </w:r>
      <w:r w:rsidR="00F223C6" w:rsidRPr="00841217">
        <w:rPr>
          <w:rFonts w:ascii="Futura Std Book" w:hAnsi="Futura Std Book"/>
          <w:sz w:val="22"/>
          <w:szCs w:val="22"/>
        </w:rPr>
        <w:t xml:space="preserve">Construcción de una base náutica mixta en </w:t>
      </w:r>
      <w:proofErr w:type="spellStart"/>
      <w:r w:rsidR="00F223C6" w:rsidRPr="00841217">
        <w:rPr>
          <w:rFonts w:ascii="Futura Std Book" w:hAnsi="Futura Std Book"/>
          <w:sz w:val="22"/>
          <w:szCs w:val="22"/>
        </w:rPr>
        <w:t>Necoclí</w:t>
      </w:r>
      <w:proofErr w:type="spellEnd"/>
    </w:p>
    <w:tbl>
      <w:tblPr>
        <w:tblStyle w:val="Tablaconcuadrcula1"/>
        <w:tblpPr w:leftFromText="141" w:rightFromText="141" w:vertAnchor="text" w:horzAnchor="margin" w:tblpXSpec="center" w:tblpY="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5"/>
        <w:gridCol w:w="980"/>
        <w:gridCol w:w="4073"/>
      </w:tblGrid>
      <w:tr w:rsidR="00751864" w:rsidRPr="00841217" w14:paraId="2F731C75" w14:textId="77777777" w:rsidTr="00C40008">
        <w:trPr>
          <w:trHeight w:val="1988"/>
        </w:trPr>
        <w:tc>
          <w:tcPr>
            <w:tcW w:w="3785" w:type="dxa"/>
            <w:hideMark/>
          </w:tcPr>
          <w:p w14:paraId="5EEB8E34" w14:textId="77777777" w:rsidR="00751864" w:rsidRPr="00841217" w:rsidRDefault="00751864" w:rsidP="00841217">
            <w:pPr>
              <w:jc w:val="both"/>
            </w:pPr>
          </w:p>
          <w:p w14:paraId="0DBB58B4" w14:textId="77777777" w:rsidR="00751864" w:rsidRPr="00841217" w:rsidRDefault="00751864" w:rsidP="00841217">
            <w:pPr>
              <w:jc w:val="both"/>
              <w:rPr>
                <w:rFonts w:eastAsia="Futura Std Book" w:cs="Futura Std Book"/>
                <w:bCs/>
                <w:lang w:eastAsia="es-CO"/>
              </w:rPr>
            </w:pPr>
            <w:r w:rsidRPr="00841217">
              <w:t xml:space="preserve">Estado:  </w:t>
            </w:r>
            <w:r w:rsidRPr="00841217">
              <w:rPr>
                <w:rFonts w:eastAsia="Times New Roman" w:cs="Arial"/>
                <w:lang w:eastAsia="ar-SA"/>
              </w:rPr>
              <w:t xml:space="preserve"> </w:t>
            </w:r>
            <w:r w:rsidRPr="00841217">
              <w:rPr>
                <w:rFonts w:eastAsia="Futura Std Book" w:cs="Futura Std Book"/>
                <w:bCs/>
                <w:lang w:eastAsia="es-CO"/>
              </w:rPr>
              <w:t xml:space="preserve"> </w:t>
            </w:r>
            <w:r w:rsidRPr="00841217">
              <w:rPr>
                <w:rFonts w:eastAsia="Times New Roman" w:cs="Arial"/>
                <w:lang w:eastAsia="ar-SA"/>
              </w:rPr>
              <w:t xml:space="preserve"> En ejecución</w:t>
            </w:r>
          </w:p>
          <w:p w14:paraId="6746B5DF" w14:textId="77777777" w:rsidR="00751864" w:rsidRPr="00841217" w:rsidRDefault="00751864" w:rsidP="00841217">
            <w:pPr>
              <w:jc w:val="both"/>
              <w:rPr>
                <w:rFonts w:eastAsia="Futura Std Book" w:cs="Futura Std Book"/>
                <w:bCs/>
                <w:lang w:eastAsia="es-CO"/>
              </w:rPr>
            </w:pPr>
            <w:r w:rsidRPr="00841217">
              <w:rPr>
                <w:rFonts w:eastAsia="Futura Std Book" w:cs="Futura Std Book"/>
                <w:bCs/>
                <w:lang w:eastAsia="es-CO"/>
              </w:rPr>
              <w:t>Avance:    47,45%</w:t>
            </w:r>
          </w:p>
          <w:p w14:paraId="1EBC2CF7" w14:textId="77777777" w:rsidR="00751864" w:rsidRPr="00841217" w:rsidRDefault="00751864" w:rsidP="00841217">
            <w:pPr>
              <w:jc w:val="both"/>
              <w:rPr>
                <w:rFonts w:eastAsia="Futura Std Book" w:cs="Futura Std Book"/>
                <w:bCs/>
                <w:lang w:eastAsia="es-CO"/>
              </w:rPr>
            </w:pPr>
            <w:r w:rsidRPr="00841217">
              <w:rPr>
                <w:rFonts w:eastAsia="Futura Std Book" w:cs="Futura Std Book"/>
                <w:bCs/>
                <w:lang w:eastAsia="es-CO"/>
              </w:rPr>
              <w:t>Fecha de inicio:  19/07/2018</w:t>
            </w:r>
          </w:p>
          <w:p w14:paraId="3415CA5C" w14:textId="77777777" w:rsidR="00751864" w:rsidRPr="00841217" w:rsidRDefault="00751864" w:rsidP="00841217">
            <w:pPr>
              <w:jc w:val="both"/>
            </w:pPr>
            <w:r w:rsidRPr="00841217">
              <w:rPr>
                <w:rFonts w:eastAsia="Futura Std Book" w:cs="Futura Std Book"/>
                <w:bCs/>
                <w:lang w:eastAsia="es-CO"/>
              </w:rPr>
              <w:t>Fecha de terminación:  26/08/2019</w:t>
            </w:r>
          </w:p>
        </w:tc>
        <w:tc>
          <w:tcPr>
            <w:tcW w:w="980" w:type="dxa"/>
          </w:tcPr>
          <w:p w14:paraId="430101F7" w14:textId="77777777" w:rsidR="00751864" w:rsidRPr="00841217" w:rsidRDefault="00751864" w:rsidP="00841217">
            <w:pPr>
              <w:jc w:val="both"/>
            </w:pPr>
          </w:p>
        </w:tc>
        <w:tc>
          <w:tcPr>
            <w:tcW w:w="4073" w:type="dxa"/>
          </w:tcPr>
          <w:p w14:paraId="18B532B4" w14:textId="77777777" w:rsidR="00751864" w:rsidRPr="00841217" w:rsidRDefault="00751864" w:rsidP="00841217">
            <w:pPr>
              <w:tabs>
                <w:tab w:val="left" w:pos="284"/>
              </w:tabs>
              <w:contextualSpacing/>
              <w:jc w:val="both"/>
              <w:rPr>
                <w:rFonts w:eastAsia="Times New Roman" w:cs="Arial"/>
                <w:lang w:eastAsia="ar-SA"/>
              </w:rPr>
            </w:pPr>
          </w:p>
          <w:p w14:paraId="7A66F249" w14:textId="77777777" w:rsidR="00751864" w:rsidRPr="00841217" w:rsidRDefault="00751864" w:rsidP="00841217">
            <w:pPr>
              <w:jc w:val="both"/>
            </w:pPr>
            <w:r w:rsidRPr="00841217">
              <w:t xml:space="preserve">Proponente: </w:t>
            </w:r>
            <w:proofErr w:type="spellStart"/>
            <w:r w:rsidRPr="00841217">
              <w:t>MinCIT</w:t>
            </w:r>
            <w:proofErr w:type="spellEnd"/>
          </w:p>
          <w:p w14:paraId="5A69E4FC" w14:textId="77777777" w:rsidR="00751864" w:rsidRPr="00841217" w:rsidRDefault="00751864" w:rsidP="00841217">
            <w:pPr>
              <w:jc w:val="both"/>
            </w:pPr>
            <w:r w:rsidRPr="00841217">
              <w:t>Valor: $5.896.941.070</w:t>
            </w:r>
          </w:p>
          <w:p w14:paraId="2B828B2A" w14:textId="77777777" w:rsidR="00751864" w:rsidRPr="00841217" w:rsidRDefault="00751864" w:rsidP="00841217">
            <w:pPr>
              <w:jc w:val="both"/>
            </w:pPr>
            <w:proofErr w:type="spellStart"/>
            <w:r w:rsidRPr="00841217">
              <w:t>Fontur</w:t>
            </w:r>
            <w:proofErr w:type="spellEnd"/>
            <w:r w:rsidRPr="00841217">
              <w:t xml:space="preserve">: $4.696.941.070 vigencia 2017 </w:t>
            </w:r>
          </w:p>
          <w:p w14:paraId="4A218826" w14:textId="77777777" w:rsidR="00751864" w:rsidRPr="00841217" w:rsidRDefault="00751864" w:rsidP="00841217">
            <w:pPr>
              <w:jc w:val="both"/>
            </w:pPr>
            <w:r w:rsidRPr="00841217">
              <w:t>Contrapartida: $1.200.000.000</w:t>
            </w:r>
          </w:p>
          <w:p w14:paraId="0370F4FF" w14:textId="77777777" w:rsidR="00751864" w:rsidRPr="00841217" w:rsidRDefault="00751864" w:rsidP="00841217">
            <w:pPr>
              <w:jc w:val="both"/>
            </w:pPr>
            <w:r w:rsidRPr="00841217">
              <w:t xml:space="preserve">Para el municipio: $4.696.941.070 </w:t>
            </w:r>
          </w:p>
          <w:p w14:paraId="1F73904A" w14:textId="77777777" w:rsidR="00751864" w:rsidRPr="00841217" w:rsidRDefault="00751864" w:rsidP="00841217">
            <w:pPr>
              <w:tabs>
                <w:tab w:val="left" w:pos="284"/>
              </w:tabs>
              <w:contextualSpacing/>
              <w:jc w:val="both"/>
              <w:rPr>
                <w:rFonts w:eastAsia="Times New Roman" w:cs="Arial"/>
                <w:lang w:eastAsia="ar-SA"/>
              </w:rPr>
            </w:pPr>
          </w:p>
        </w:tc>
      </w:tr>
    </w:tbl>
    <w:p w14:paraId="6E178978" w14:textId="77777777" w:rsidR="00751864" w:rsidRPr="00841217" w:rsidRDefault="00751864" w:rsidP="00841217">
      <w:pPr>
        <w:spacing w:after="0" w:line="240" w:lineRule="auto"/>
        <w:jc w:val="both"/>
      </w:pPr>
      <w:r w:rsidRPr="00841217">
        <w:rPr>
          <w:u w:val="single"/>
        </w:rPr>
        <w:t>Objetivo del proyecto:</w:t>
      </w:r>
      <w:r w:rsidRPr="00841217">
        <w:t xml:space="preserve"> construcción de un módulo en tierra que contará con vestuarios, duchas, aseo, aulas y oficinas. En la zona exterior contará con un embarcadero para tránsito de embarcaciones, una zona para motos de agua y atraques para el servicio de guardacostas y policía.</w:t>
      </w:r>
    </w:p>
    <w:p w14:paraId="1801C00D" w14:textId="77777777" w:rsidR="00751864" w:rsidRPr="00841217" w:rsidRDefault="00751864" w:rsidP="00841217">
      <w:pPr>
        <w:spacing w:after="0" w:line="240" w:lineRule="auto"/>
        <w:jc w:val="both"/>
      </w:pPr>
    </w:p>
    <w:p w14:paraId="16316527" w14:textId="77777777" w:rsidR="00751864" w:rsidRPr="00841217" w:rsidRDefault="00751864" w:rsidP="00841217">
      <w:pPr>
        <w:spacing w:after="0" w:line="240" w:lineRule="auto"/>
        <w:jc w:val="both"/>
      </w:pPr>
      <w:r w:rsidRPr="00841217">
        <w:t>Nota:</w:t>
      </w:r>
    </w:p>
    <w:p w14:paraId="00024604" w14:textId="77777777" w:rsidR="00751864" w:rsidRPr="00841217" w:rsidRDefault="00751864" w:rsidP="00841217">
      <w:pPr>
        <w:numPr>
          <w:ilvl w:val="0"/>
          <w:numId w:val="5"/>
        </w:numPr>
        <w:spacing w:after="0" w:line="240" w:lineRule="auto"/>
        <w:jc w:val="both"/>
      </w:pPr>
      <w:r w:rsidRPr="00841217">
        <w:t>Se han presentado dificultades en el hincado de pilotes del pantalán flotante debido a que el estrato está muy compactado.</w:t>
      </w:r>
    </w:p>
    <w:p w14:paraId="7244A772" w14:textId="77777777" w:rsidR="00751864" w:rsidRPr="00841217" w:rsidRDefault="00751864" w:rsidP="00841217">
      <w:pPr>
        <w:numPr>
          <w:ilvl w:val="0"/>
          <w:numId w:val="5"/>
        </w:numPr>
        <w:spacing w:after="0" w:line="240" w:lineRule="auto"/>
        <w:jc w:val="both"/>
      </w:pPr>
      <w:r w:rsidRPr="00841217">
        <w:t>Se solicitó al contratista entregar un informe  en donde asegure que la excentricidad de las vigas que van apoyadas en los pilotes del pantalán fijo no afectan la integridad de la estructura.</w:t>
      </w:r>
    </w:p>
    <w:p w14:paraId="4ED8AFC2" w14:textId="77777777" w:rsidR="00751864" w:rsidRPr="00841217" w:rsidRDefault="00751864" w:rsidP="00841217">
      <w:pPr>
        <w:numPr>
          <w:ilvl w:val="0"/>
          <w:numId w:val="5"/>
        </w:numPr>
        <w:spacing w:after="0" w:line="240" w:lineRule="auto"/>
        <w:jc w:val="both"/>
      </w:pPr>
      <w:r w:rsidRPr="00841217">
        <w:t xml:space="preserve">Se han presentado casos de extorsión al contratista de obra por parte de autodefensas </w:t>
      </w:r>
      <w:proofErr w:type="spellStart"/>
      <w:r w:rsidRPr="00841217">
        <w:t>gaitanistas</w:t>
      </w:r>
      <w:proofErr w:type="spellEnd"/>
      <w:r w:rsidRPr="00841217">
        <w:t xml:space="preserve"> de Colombia, por lo cual FONTUR solicitó apoyo al ejército Nacional.</w:t>
      </w:r>
    </w:p>
    <w:p w14:paraId="69DB8A1A" w14:textId="77777777" w:rsidR="00751864" w:rsidRPr="00841217" w:rsidRDefault="00751864" w:rsidP="00841217">
      <w:pPr>
        <w:spacing w:after="0" w:line="240" w:lineRule="auto"/>
        <w:ind w:left="720"/>
        <w:jc w:val="both"/>
      </w:pPr>
    </w:p>
    <w:p w14:paraId="15C3E6BF" w14:textId="71B4967C" w:rsidR="00D6001F" w:rsidRPr="00841217" w:rsidRDefault="00193D72" w:rsidP="00841217">
      <w:pPr>
        <w:pStyle w:val="Prrafodelista"/>
        <w:ind w:left="0"/>
        <w:jc w:val="both"/>
        <w:rPr>
          <w:rFonts w:ascii="Futura Std Book" w:hAnsi="Futura Std Book"/>
          <w:sz w:val="22"/>
          <w:szCs w:val="22"/>
        </w:rPr>
      </w:pPr>
      <w:r w:rsidRPr="00841217">
        <w:rPr>
          <w:rFonts w:ascii="Futura Std Book" w:hAnsi="Futura Std Book"/>
          <w:b/>
          <w:sz w:val="22"/>
          <w:szCs w:val="22"/>
        </w:rPr>
        <w:t>19</w:t>
      </w:r>
      <w:r w:rsidR="00930275" w:rsidRPr="00841217">
        <w:rPr>
          <w:rFonts w:ascii="Futura Std Book" w:hAnsi="Futura Std Book"/>
          <w:b/>
          <w:sz w:val="22"/>
          <w:szCs w:val="22"/>
        </w:rPr>
        <w:t>.</w:t>
      </w:r>
      <w:r w:rsidR="00930275" w:rsidRPr="00841217">
        <w:rPr>
          <w:rFonts w:ascii="Futura Std Book" w:hAnsi="Futura Std Book"/>
          <w:sz w:val="22"/>
          <w:szCs w:val="22"/>
        </w:rPr>
        <w:t xml:space="preserve"> </w:t>
      </w:r>
      <w:r w:rsidR="00D6001F" w:rsidRPr="00841217">
        <w:rPr>
          <w:rFonts w:ascii="Futura Std Book" w:hAnsi="Futura Std Book"/>
          <w:sz w:val="22"/>
          <w:szCs w:val="22"/>
        </w:rPr>
        <w:t xml:space="preserve">Estudios y diseños para la construcción de una base náutica mixta en </w:t>
      </w:r>
      <w:proofErr w:type="spellStart"/>
      <w:r w:rsidR="00D6001F" w:rsidRPr="00841217">
        <w:rPr>
          <w:rFonts w:ascii="Futura Std Book" w:hAnsi="Futura Std Book"/>
          <w:sz w:val="22"/>
          <w:szCs w:val="22"/>
        </w:rPr>
        <w:t>Necoclí</w:t>
      </w:r>
      <w:proofErr w:type="spellEnd"/>
    </w:p>
    <w:tbl>
      <w:tblPr>
        <w:tblStyle w:val="Tablaconcuadrcula1"/>
        <w:tblpPr w:leftFromText="141" w:rightFromText="141" w:vertAnchor="text" w:horzAnchor="margin" w:tblpXSpec="center" w:tblpY="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5"/>
        <w:gridCol w:w="980"/>
        <w:gridCol w:w="4073"/>
      </w:tblGrid>
      <w:tr w:rsidR="00751864" w:rsidRPr="00841217" w14:paraId="25883CEE" w14:textId="77777777" w:rsidTr="00C40008">
        <w:trPr>
          <w:trHeight w:val="1988"/>
        </w:trPr>
        <w:tc>
          <w:tcPr>
            <w:tcW w:w="3785" w:type="dxa"/>
            <w:hideMark/>
          </w:tcPr>
          <w:p w14:paraId="54614FA3" w14:textId="77777777" w:rsidR="00751864" w:rsidRPr="00841217" w:rsidRDefault="00751864" w:rsidP="00841217">
            <w:pPr>
              <w:jc w:val="both"/>
            </w:pPr>
          </w:p>
          <w:p w14:paraId="3439128E" w14:textId="77777777" w:rsidR="00751864" w:rsidRPr="00841217" w:rsidRDefault="00751864" w:rsidP="00841217">
            <w:pPr>
              <w:jc w:val="both"/>
              <w:rPr>
                <w:rFonts w:eastAsia="Futura Std Book" w:cs="Futura Std Book"/>
                <w:bCs/>
                <w:lang w:eastAsia="es-CO"/>
              </w:rPr>
            </w:pPr>
            <w:r w:rsidRPr="00841217">
              <w:t xml:space="preserve">Estado:  </w:t>
            </w:r>
            <w:r w:rsidRPr="00841217">
              <w:rPr>
                <w:rFonts w:eastAsia="Times New Roman" w:cs="Arial"/>
                <w:lang w:eastAsia="ar-SA"/>
              </w:rPr>
              <w:t xml:space="preserve"> </w:t>
            </w:r>
            <w:r w:rsidRPr="00841217">
              <w:rPr>
                <w:rFonts w:eastAsia="Futura Std Book" w:cs="Futura Std Book"/>
                <w:bCs/>
                <w:lang w:eastAsia="es-CO"/>
              </w:rPr>
              <w:t xml:space="preserve"> t</w:t>
            </w:r>
            <w:r w:rsidRPr="00841217">
              <w:t>erminado</w:t>
            </w:r>
          </w:p>
          <w:p w14:paraId="0C89B279" w14:textId="77777777" w:rsidR="00751864" w:rsidRPr="00841217" w:rsidRDefault="00751864" w:rsidP="00841217">
            <w:pPr>
              <w:jc w:val="both"/>
              <w:rPr>
                <w:rFonts w:eastAsia="Futura Std Book" w:cs="Futura Std Book"/>
                <w:bCs/>
                <w:lang w:eastAsia="es-CO"/>
              </w:rPr>
            </w:pPr>
            <w:r w:rsidRPr="00841217">
              <w:rPr>
                <w:rFonts w:eastAsia="Futura Std Book" w:cs="Futura Std Book"/>
                <w:bCs/>
                <w:lang w:eastAsia="es-CO"/>
              </w:rPr>
              <w:t>Avance:   100%</w:t>
            </w:r>
          </w:p>
          <w:p w14:paraId="19907A1E" w14:textId="77777777" w:rsidR="00751864" w:rsidRPr="00841217" w:rsidRDefault="00751864" w:rsidP="00841217">
            <w:pPr>
              <w:jc w:val="both"/>
              <w:rPr>
                <w:rFonts w:eastAsia="Futura Std Book" w:cs="Futura Std Book"/>
                <w:bCs/>
                <w:lang w:eastAsia="es-CO"/>
              </w:rPr>
            </w:pPr>
            <w:r w:rsidRPr="00841217">
              <w:rPr>
                <w:rFonts w:eastAsia="Futura Std Book" w:cs="Futura Std Book"/>
                <w:bCs/>
                <w:lang w:eastAsia="es-CO"/>
              </w:rPr>
              <w:t>Fecha de inicio:  14/01/2015</w:t>
            </w:r>
          </w:p>
          <w:p w14:paraId="56A9802D" w14:textId="77777777" w:rsidR="00751864" w:rsidRPr="00841217" w:rsidRDefault="00751864" w:rsidP="00841217">
            <w:pPr>
              <w:jc w:val="both"/>
            </w:pPr>
            <w:r w:rsidRPr="00841217">
              <w:rPr>
                <w:rFonts w:eastAsia="Futura Std Book" w:cs="Futura Std Book"/>
                <w:bCs/>
                <w:lang w:eastAsia="es-CO"/>
              </w:rPr>
              <w:t>Fecha de terminación:  18/07/2017</w:t>
            </w:r>
          </w:p>
        </w:tc>
        <w:tc>
          <w:tcPr>
            <w:tcW w:w="980" w:type="dxa"/>
          </w:tcPr>
          <w:p w14:paraId="3FA72FCA" w14:textId="77777777" w:rsidR="00751864" w:rsidRPr="00841217" w:rsidRDefault="00751864" w:rsidP="00841217">
            <w:pPr>
              <w:jc w:val="both"/>
            </w:pPr>
          </w:p>
        </w:tc>
        <w:tc>
          <w:tcPr>
            <w:tcW w:w="4073" w:type="dxa"/>
          </w:tcPr>
          <w:p w14:paraId="0BE13260" w14:textId="77777777" w:rsidR="00751864" w:rsidRPr="00841217" w:rsidRDefault="00751864" w:rsidP="00841217">
            <w:pPr>
              <w:tabs>
                <w:tab w:val="left" w:pos="284"/>
              </w:tabs>
              <w:contextualSpacing/>
              <w:jc w:val="both"/>
              <w:rPr>
                <w:rFonts w:eastAsia="Times New Roman" w:cs="Arial"/>
                <w:lang w:eastAsia="ar-SA"/>
              </w:rPr>
            </w:pPr>
          </w:p>
          <w:p w14:paraId="5956461E" w14:textId="77777777" w:rsidR="00751864" w:rsidRPr="00841217" w:rsidRDefault="00751864" w:rsidP="00841217">
            <w:pPr>
              <w:jc w:val="both"/>
            </w:pPr>
            <w:r w:rsidRPr="00841217">
              <w:t xml:space="preserve">Proponente: </w:t>
            </w:r>
            <w:proofErr w:type="spellStart"/>
            <w:r w:rsidRPr="00841217">
              <w:t>MinCIT</w:t>
            </w:r>
            <w:proofErr w:type="spellEnd"/>
          </w:p>
          <w:p w14:paraId="5DCCE468" w14:textId="77777777" w:rsidR="00751864" w:rsidRPr="00841217" w:rsidRDefault="00751864" w:rsidP="00841217">
            <w:pPr>
              <w:jc w:val="both"/>
            </w:pPr>
            <w:r w:rsidRPr="00841217">
              <w:t xml:space="preserve">Valor: $297.575.728 </w:t>
            </w:r>
          </w:p>
          <w:p w14:paraId="18635F1F" w14:textId="77777777" w:rsidR="00751864" w:rsidRPr="00841217" w:rsidRDefault="00751864" w:rsidP="00841217">
            <w:pPr>
              <w:jc w:val="both"/>
            </w:pPr>
            <w:proofErr w:type="spellStart"/>
            <w:r w:rsidRPr="00841217">
              <w:t>Fontur</w:t>
            </w:r>
            <w:proofErr w:type="spellEnd"/>
            <w:r w:rsidRPr="00841217">
              <w:t>: $297.575.728 (</w:t>
            </w:r>
            <w:proofErr w:type="spellStart"/>
            <w:r w:rsidRPr="00841217">
              <w:t>Fontur</w:t>
            </w:r>
            <w:proofErr w:type="spellEnd"/>
            <w:r w:rsidRPr="00841217">
              <w:t xml:space="preserve"> vigencia 2013)</w:t>
            </w:r>
          </w:p>
          <w:p w14:paraId="3744ECF9" w14:textId="77777777" w:rsidR="00751864" w:rsidRPr="00841217" w:rsidRDefault="00751864" w:rsidP="00841217">
            <w:pPr>
              <w:jc w:val="both"/>
            </w:pPr>
            <w:r w:rsidRPr="00841217">
              <w:t>Contrapartida: $0</w:t>
            </w:r>
          </w:p>
          <w:p w14:paraId="6A43D596" w14:textId="77777777" w:rsidR="00751864" w:rsidRPr="00841217" w:rsidRDefault="00751864" w:rsidP="00841217">
            <w:pPr>
              <w:jc w:val="both"/>
            </w:pPr>
            <w:r w:rsidRPr="00841217">
              <w:t>Para el municipio: $297.575.728</w:t>
            </w:r>
          </w:p>
          <w:p w14:paraId="4765C01F" w14:textId="77777777" w:rsidR="00751864" w:rsidRPr="00841217" w:rsidRDefault="00751864" w:rsidP="00841217">
            <w:pPr>
              <w:tabs>
                <w:tab w:val="left" w:pos="284"/>
              </w:tabs>
              <w:contextualSpacing/>
              <w:jc w:val="both"/>
              <w:rPr>
                <w:rFonts w:eastAsia="Times New Roman" w:cs="Arial"/>
                <w:lang w:eastAsia="ar-SA"/>
              </w:rPr>
            </w:pPr>
          </w:p>
        </w:tc>
      </w:tr>
    </w:tbl>
    <w:p w14:paraId="76963DDD" w14:textId="77777777" w:rsidR="00751864" w:rsidRPr="00841217" w:rsidRDefault="00751864" w:rsidP="00841217">
      <w:pPr>
        <w:spacing w:after="0" w:line="240" w:lineRule="auto"/>
        <w:jc w:val="both"/>
      </w:pPr>
      <w:r w:rsidRPr="00841217">
        <w:rPr>
          <w:u w:val="single"/>
        </w:rPr>
        <w:t>Objetivo del proyecto</w:t>
      </w:r>
      <w:r w:rsidRPr="00841217">
        <w:t>: estudios y diseños para la ejecución de las siguientes obras: recepción y servicios para visitantes, vestuarios, duchas, aulas, oficinas, taller varadero y una pasarela flotante para 12 embarcaciones.</w:t>
      </w:r>
    </w:p>
    <w:p w14:paraId="7CD04B75" w14:textId="77777777" w:rsidR="00751864" w:rsidRPr="00841217" w:rsidRDefault="00751864" w:rsidP="00841217">
      <w:pPr>
        <w:spacing w:after="0" w:line="240" w:lineRule="auto"/>
        <w:jc w:val="both"/>
      </w:pPr>
    </w:p>
    <w:p w14:paraId="5DEBB13A" w14:textId="77777777" w:rsidR="00751864" w:rsidRPr="00841217" w:rsidRDefault="00751864" w:rsidP="00841217">
      <w:pPr>
        <w:spacing w:after="0" w:line="240" w:lineRule="auto"/>
        <w:jc w:val="both"/>
      </w:pPr>
      <w:r w:rsidRPr="00841217">
        <w:t>Nota:</w:t>
      </w:r>
    </w:p>
    <w:p w14:paraId="35FAE34D" w14:textId="77777777" w:rsidR="00751864" w:rsidRPr="00841217" w:rsidRDefault="00751864" w:rsidP="00841217">
      <w:pPr>
        <w:numPr>
          <w:ilvl w:val="0"/>
          <w:numId w:val="5"/>
        </w:numPr>
        <w:spacing w:after="0" w:line="240" w:lineRule="auto"/>
        <w:ind w:left="0" w:firstLine="0"/>
        <w:jc w:val="both"/>
      </w:pPr>
      <w:r w:rsidRPr="00841217">
        <w:t xml:space="preserve">El contrato de consultoría se encuentra liquidado. </w:t>
      </w:r>
    </w:p>
    <w:p w14:paraId="74EEC3A8" w14:textId="77777777" w:rsidR="00751864" w:rsidRPr="00841217" w:rsidRDefault="00751864" w:rsidP="00841217">
      <w:pPr>
        <w:numPr>
          <w:ilvl w:val="0"/>
          <w:numId w:val="5"/>
        </w:numPr>
        <w:spacing w:after="0" w:line="240" w:lineRule="auto"/>
        <w:ind w:left="0" w:firstLine="0"/>
        <w:jc w:val="both"/>
      </w:pPr>
      <w:r w:rsidRPr="00841217">
        <w:t>Pendiente liquidación de la interventoría.</w:t>
      </w:r>
    </w:p>
    <w:p w14:paraId="409A57B1" w14:textId="142976EC" w:rsidR="00975F36" w:rsidRPr="00841217" w:rsidRDefault="00975F36" w:rsidP="00841217">
      <w:pPr>
        <w:spacing w:after="0" w:line="240" w:lineRule="auto"/>
        <w:contextualSpacing/>
        <w:jc w:val="both"/>
        <w:rPr>
          <w:b/>
          <w:bCs/>
        </w:rPr>
      </w:pPr>
    </w:p>
    <w:p w14:paraId="7C22F597" w14:textId="77777777" w:rsidR="000712FD" w:rsidRPr="00841217" w:rsidRDefault="000712FD" w:rsidP="00841217">
      <w:pPr>
        <w:tabs>
          <w:tab w:val="left" w:pos="284"/>
        </w:tabs>
        <w:spacing w:after="0" w:line="240" w:lineRule="auto"/>
        <w:contextualSpacing/>
        <w:jc w:val="both"/>
        <w:rPr>
          <w:b/>
        </w:rPr>
      </w:pPr>
      <w:proofErr w:type="spellStart"/>
      <w:r w:rsidRPr="00841217">
        <w:rPr>
          <w:b/>
        </w:rPr>
        <w:t>Necoclí</w:t>
      </w:r>
      <w:proofErr w:type="spellEnd"/>
      <w:r w:rsidRPr="00841217">
        <w:rPr>
          <w:b/>
        </w:rPr>
        <w:t>, Turbo</w:t>
      </w:r>
    </w:p>
    <w:p w14:paraId="6434AF51" w14:textId="77777777" w:rsidR="00F141AA" w:rsidRPr="00841217" w:rsidRDefault="00F141AA" w:rsidP="00841217">
      <w:pPr>
        <w:tabs>
          <w:tab w:val="left" w:pos="284"/>
        </w:tabs>
        <w:spacing w:after="0" w:line="240" w:lineRule="auto"/>
        <w:contextualSpacing/>
        <w:jc w:val="both"/>
        <w:rPr>
          <w:b/>
        </w:rPr>
      </w:pPr>
    </w:p>
    <w:p w14:paraId="5436B43B" w14:textId="26E52AA4" w:rsidR="00975F36" w:rsidRPr="00841217" w:rsidRDefault="00193D72" w:rsidP="00841217">
      <w:pPr>
        <w:tabs>
          <w:tab w:val="left" w:pos="284"/>
        </w:tabs>
        <w:jc w:val="both"/>
        <w:rPr>
          <w:rFonts w:eastAsia="Times New Roman" w:cs="Arial"/>
          <w:lang w:eastAsia="ar-SA"/>
        </w:rPr>
      </w:pPr>
      <w:r w:rsidRPr="00841217">
        <w:rPr>
          <w:b/>
        </w:rPr>
        <w:t>20</w:t>
      </w:r>
      <w:r w:rsidR="00930275" w:rsidRPr="00841217">
        <w:t xml:space="preserve">. </w:t>
      </w:r>
      <w:r w:rsidR="000712FD" w:rsidRPr="00841217">
        <w:t>Toma de muestreos de calidad del para la implementación del programa Banderas Azules</w:t>
      </w:r>
      <w:r w:rsidR="00975F36" w:rsidRPr="00841217">
        <w:t xml:space="preserve"> </w:t>
      </w:r>
      <w:r w:rsidR="00975F36" w:rsidRPr="00841217">
        <w:rPr>
          <w:color w:val="FFFFFF" w:themeColor="background1"/>
        </w:rPr>
        <w:t>FNTP-131-2017</w:t>
      </w:r>
    </w:p>
    <w:tbl>
      <w:tblPr>
        <w:tblStyle w:val="Tablaconcuadrcula"/>
        <w:tblpPr w:leftFromText="141" w:rightFromText="141" w:vertAnchor="text" w:horzAnchor="margin" w:tblpY="1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975F36" w:rsidRPr="00841217" w14:paraId="44A261DF" w14:textId="77777777" w:rsidTr="0014565F">
        <w:trPr>
          <w:trHeight w:val="216"/>
        </w:trPr>
        <w:tc>
          <w:tcPr>
            <w:tcW w:w="2404" w:type="dxa"/>
          </w:tcPr>
          <w:p w14:paraId="51AD144C" w14:textId="77777777" w:rsidR="00975F36" w:rsidRPr="00841217" w:rsidRDefault="00975F36" w:rsidP="00841217">
            <w:pPr>
              <w:jc w:val="both"/>
              <w:rPr>
                <w:noProof/>
                <w:lang w:eastAsia="es-CO"/>
              </w:rPr>
            </w:pPr>
            <w:r w:rsidRPr="00841217">
              <w:rPr>
                <w:noProof/>
                <w:lang w:eastAsia="es-CO"/>
              </w:rPr>
              <w:t>Estado:</w:t>
            </w:r>
          </w:p>
          <w:p w14:paraId="77F091C8" w14:textId="77777777" w:rsidR="00975F36" w:rsidRPr="00841217" w:rsidRDefault="00975F36" w:rsidP="00841217">
            <w:pPr>
              <w:jc w:val="both"/>
              <w:rPr>
                <w:noProof/>
                <w:lang w:eastAsia="es-CO"/>
              </w:rPr>
            </w:pPr>
            <w:r w:rsidRPr="00841217">
              <w:rPr>
                <w:noProof/>
                <w:lang w:eastAsia="es-CO"/>
              </w:rPr>
              <w:lastRenderedPageBreak/>
              <w:t>Avance físico:</w:t>
            </w:r>
          </w:p>
          <w:p w14:paraId="63158E41" w14:textId="77777777" w:rsidR="00975F36" w:rsidRPr="00841217" w:rsidRDefault="00975F36" w:rsidP="00841217">
            <w:pPr>
              <w:jc w:val="both"/>
              <w:rPr>
                <w:noProof/>
                <w:lang w:eastAsia="es-CO"/>
              </w:rPr>
            </w:pPr>
            <w:r w:rsidRPr="00841217">
              <w:rPr>
                <w:noProof/>
                <w:lang w:eastAsia="es-CO"/>
              </w:rPr>
              <w:t>Fecha de inicio:</w:t>
            </w:r>
          </w:p>
          <w:p w14:paraId="4CFF4355" w14:textId="77777777" w:rsidR="00975F36" w:rsidRPr="00841217" w:rsidRDefault="00975F36" w:rsidP="00841217">
            <w:pPr>
              <w:jc w:val="both"/>
              <w:rPr>
                <w:noProof/>
                <w:lang w:eastAsia="es-CO"/>
              </w:rPr>
            </w:pPr>
            <w:r w:rsidRPr="00841217">
              <w:rPr>
                <w:noProof/>
                <w:lang w:eastAsia="es-CO"/>
              </w:rPr>
              <w:t>Fecha de terminación:</w:t>
            </w:r>
          </w:p>
        </w:tc>
        <w:tc>
          <w:tcPr>
            <w:tcW w:w="2281" w:type="dxa"/>
          </w:tcPr>
          <w:p w14:paraId="77C6E70C" w14:textId="77777777" w:rsidR="00975F36" w:rsidRPr="00841217" w:rsidRDefault="00975F36" w:rsidP="00841217">
            <w:pPr>
              <w:jc w:val="both"/>
            </w:pPr>
            <w:r w:rsidRPr="00841217">
              <w:rPr>
                <w:rFonts w:eastAsia="Times New Roman" w:cs="Arial"/>
                <w:lang w:eastAsia="ar-SA"/>
              </w:rPr>
              <w:lastRenderedPageBreak/>
              <w:t>Terminado</w:t>
            </w:r>
            <w:r w:rsidRPr="00841217">
              <w:t xml:space="preserve"> </w:t>
            </w:r>
          </w:p>
          <w:p w14:paraId="249AA907" w14:textId="77777777" w:rsidR="00975F36" w:rsidRPr="00841217" w:rsidRDefault="00975F36" w:rsidP="00841217">
            <w:pPr>
              <w:jc w:val="both"/>
              <w:rPr>
                <w:rFonts w:eastAsia="Futura Std Book" w:cs="Futura Std Book"/>
                <w:bCs/>
                <w:lang w:eastAsia="es-CO"/>
              </w:rPr>
            </w:pPr>
            <w:r w:rsidRPr="00841217">
              <w:rPr>
                <w:rFonts w:eastAsia="Futura Std Book" w:cs="Futura Std Book"/>
                <w:bCs/>
                <w:lang w:eastAsia="es-CO"/>
              </w:rPr>
              <w:lastRenderedPageBreak/>
              <w:t>50%</w:t>
            </w:r>
          </w:p>
          <w:p w14:paraId="5C533A26" w14:textId="77777777" w:rsidR="00975F36" w:rsidRPr="00841217" w:rsidRDefault="00975F36" w:rsidP="00841217">
            <w:pPr>
              <w:jc w:val="both"/>
              <w:rPr>
                <w:rFonts w:eastAsia="Futura Std Book" w:cs="Futura Std Book"/>
                <w:bCs/>
                <w:lang w:eastAsia="es-CO"/>
              </w:rPr>
            </w:pPr>
            <w:r w:rsidRPr="00841217">
              <w:rPr>
                <w:rFonts w:eastAsia="Futura Std Book" w:cs="Futura Std Book"/>
                <w:bCs/>
                <w:lang w:eastAsia="es-CO"/>
              </w:rPr>
              <w:t>22/01/2018</w:t>
            </w:r>
          </w:p>
          <w:p w14:paraId="7FEA9E04" w14:textId="77777777" w:rsidR="00975F36" w:rsidRPr="00841217" w:rsidRDefault="00975F36" w:rsidP="00841217">
            <w:pPr>
              <w:jc w:val="both"/>
            </w:pPr>
            <w:r w:rsidRPr="00841217">
              <w:rPr>
                <w:rFonts w:eastAsia="Futura Std Book" w:cs="Futura Std Book"/>
                <w:bCs/>
                <w:lang w:eastAsia="es-CO"/>
              </w:rPr>
              <w:t>11/12/2018</w:t>
            </w:r>
          </w:p>
        </w:tc>
        <w:tc>
          <w:tcPr>
            <w:tcW w:w="4153" w:type="dxa"/>
          </w:tcPr>
          <w:p w14:paraId="66BCF3F7" w14:textId="77777777" w:rsidR="00975F36" w:rsidRPr="00841217" w:rsidRDefault="00975F36" w:rsidP="00841217">
            <w:pPr>
              <w:tabs>
                <w:tab w:val="left" w:pos="284"/>
              </w:tabs>
              <w:contextualSpacing/>
              <w:jc w:val="both"/>
              <w:rPr>
                <w:rFonts w:eastAsia="Times New Roman" w:cs="Arial"/>
                <w:lang w:eastAsia="ar-SA"/>
              </w:rPr>
            </w:pPr>
            <w:r w:rsidRPr="00841217">
              <w:rPr>
                <w:rFonts w:eastAsia="Times New Roman" w:cs="Arial"/>
                <w:lang w:eastAsia="ar-SA"/>
              </w:rPr>
              <w:lastRenderedPageBreak/>
              <w:t xml:space="preserve">Proponente: </w:t>
            </w:r>
            <w:r w:rsidRPr="00841217">
              <w:t>MinCIT</w:t>
            </w:r>
          </w:p>
          <w:p w14:paraId="79E835F3" w14:textId="77777777" w:rsidR="00975F36" w:rsidRPr="00841217" w:rsidRDefault="00975F36" w:rsidP="00841217">
            <w:pPr>
              <w:tabs>
                <w:tab w:val="left" w:pos="284"/>
              </w:tabs>
              <w:contextualSpacing/>
              <w:jc w:val="both"/>
              <w:rPr>
                <w:rFonts w:eastAsia="Times New Roman" w:cs="Times New Roman"/>
                <w:lang w:eastAsia="es-CO"/>
              </w:rPr>
            </w:pPr>
            <w:r w:rsidRPr="00841217">
              <w:rPr>
                <w:rFonts w:eastAsia="Times New Roman" w:cs="Arial"/>
                <w:lang w:eastAsia="ar-SA"/>
              </w:rPr>
              <w:lastRenderedPageBreak/>
              <w:t xml:space="preserve">Valor: </w:t>
            </w:r>
            <w:r w:rsidRPr="00841217">
              <w:rPr>
                <w:rFonts w:eastAsia="Times New Roman" w:cs="Times New Roman"/>
                <w:lang w:eastAsia="es-CO"/>
              </w:rPr>
              <w:t>$377.517.820</w:t>
            </w:r>
          </w:p>
          <w:p w14:paraId="5C6AA8B5" w14:textId="77777777" w:rsidR="00975F36" w:rsidRPr="00841217" w:rsidRDefault="00975F36" w:rsidP="00841217">
            <w:pPr>
              <w:tabs>
                <w:tab w:val="left" w:pos="284"/>
              </w:tabs>
              <w:contextualSpacing/>
              <w:jc w:val="both"/>
              <w:rPr>
                <w:rFonts w:eastAsia="Times New Roman" w:cs="Times New Roman"/>
                <w:lang w:eastAsia="es-CO"/>
              </w:rPr>
            </w:pPr>
            <w:r w:rsidRPr="00841217">
              <w:rPr>
                <w:rFonts w:eastAsia="Times New Roman" w:cs="Times New Roman"/>
                <w:lang w:eastAsia="es-CO"/>
              </w:rPr>
              <w:t>Fontur: $377.517.820</w:t>
            </w:r>
          </w:p>
          <w:p w14:paraId="02D7044B" w14:textId="77777777" w:rsidR="00975F36" w:rsidRPr="00841217" w:rsidRDefault="00975F36" w:rsidP="00841217">
            <w:pPr>
              <w:tabs>
                <w:tab w:val="left" w:pos="284"/>
              </w:tabs>
              <w:contextualSpacing/>
              <w:jc w:val="both"/>
            </w:pPr>
            <w:r w:rsidRPr="00841217">
              <w:rPr>
                <w:rFonts w:eastAsia="Times New Roman" w:cs="Times New Roman"/>
                <w:lang w:eastAsia="es-CO"/>
              </w:rPr>
              <w:t xml:space="preserve">Contrapartida: </w:t>
            </w:r>
            <w:r w:rsidRPr="00841217">
              <w:t>$0</w:t>
            </w:r>
          </w:p>
          <w:p w14:paraId="0DCC713D" w14:textId="77777777" w:rsidR="00975F36" w:rsidRPr="00841217" w:rsidRDefault="00975F36" w:rsidP="00841217">
            <w:pPr>
              <w:tabs>
                <w:tab w:val="left" w:pos="284"/>
              </w:tabs>
              <w:contextualSpacing/>
              <w:jc w:val="both"/>
              <w:rPr>
                <w:rFonts w:eastAsia="Times New Roman" w:cs="Times New Roman"/>
                <w:lang w:eastAsia="es-CO"/>
              </w:rPr>
            </w:pPr>
            <w:r w:rsidRPr="00841217">
              <w:rPr>
                <w:rFonts w:eastAsia="Times New Roman" w:cs="Times New Roman"/>
                <w:lang w:eastAsia="es-CO"/>
              </w:rPr>
              <w:t>Para los municipios: $62.919.637</w:t>
            </w:r>
          </w:p>
          <w:p w14:paraId="7720E948" w14:textId="77777777" w:rsidR="00975F36" w:rsidRPr="00841217" w:rsidRDefault="00975F36" w:rsidP="00841217">
            <w:pPr>
              <w:tabs>
                <w:tab w:val="left" w:pos="284"/>
              </w:tabs>
              <w:contextualSpacing/>
              <w:jc w:val="both"/>
              <w:rPr>
                <w:rFonts w:eastAsia="Calibri" w:cs="Times New Roman"/>
              </w:rPr>
            </w:pPr>
          </w:p>
        </w:tc>
      </w:tr>
    </w:tbl>
    <w:p w14:paraId="24918573" w14:textId="77777777" w:rsidR="00A84F67" w:rsidRPr="00841217" w:rsidRDefault="00A84F67" w:rsidP="00841217">
      <w:pPr>
        <w:spacing w:after="0" w:line="240" w:lineRule="auto"/>
        <w:jc w:val="both"/>
        <w:rPr>
          <w:rFonts w:eastAsia="Times New Roman" w:cs="Times New Roman"/>
          <w:lang w:eastAsia="es-CO"/>
        </w:rPr>
      </w:pPr>
      <w:r w:rsidRPr="00841217">
        <w:rPr>
          <w:rFonts w:eastAsia="Times New Roman" w:cs="Arial"/>
          <w:u w:val="single"/>
          <w:lang w:eastAsia="ar-SA"/>
        </w:rPr>
        <w:lastRenderedPageBreak/>
        <w:t>Objetivo del proyecto:</w:t>
      </w:r>
      <w:r w:rsidRPr="00841217">
        <w:rPr>
          <w:rFonts w:eastAsia="Times New Roman" w:cs="Arial"/>
          <w:lang w:eastAsia="ar-SA"/>
        </w:rPr>
        <w:t xml:space="preserve"> </w:t>
      </w:r>
      <w:r w:rsidRPr="00841217">
        <w:rPr>
          <w:rFonts w:eastAsia="Times New Roman" w:cs="Times New Roman"/>
          <w:lang w:eastAsia="es-CO"/>
        </w:rPr>
        <w:t>Realizar la toma de veinte muestreos para determinar la calidad del agua del mar, en cada una de las doce playas pre piloto seleccionadas, para la implementación del programa Banderas Azules en Colombia.</w:t>
      </w:r>
    </w:p>
    <w:p w14:paraId="7DB953A8" w14:textId="77777777" w:rsidR="00A84F67" w:rsidRPr="00841217" w:rsidRDefault="00A84F67" w:rsidP="00841217">
      <w:pPr>
        <w:tabs>
          <w:tab w:val="left" w:pos="284"/>
        </w:tabs>
        <w:spacing w:after="0" w:line="240" w:lineRule="auto"/>
        <w:contextualSpacing/>
        <w:jc w:val="both"/>
        <w:rPr>
          <w:rFonts w:eastAsia="Times New Roman" w:cs="Arial"/>
          <w:lang w:eastAsia="ar-SA"/>
        </w:rPr>
      </w:pPr>
    </w:p>
    <w:p w14:paraId="49CB4DCA" w14:textId="77777777" w:rsidR="00A84F67" w:rsidRPr="00841217" w:rsidRDefault="00A84F67" w:rsidP="00841217">
      <w:pPr>
        <w:spacing w:after="0" w:line="240" w:lineRule="auto"/>
        <w:jc w:val="both"/>
        <w:rPr>
          <w:rFonts w:eastAsia="Times New Roman" w:cs="Arial"/>
          <w:lang w:eastAsia="ar-SA"/>
        </w:rPr>
      </w:pPr>
      <w:r w:rsidRPr="00841217">
        <w:rPr>
          <w:rFonts w:eastAsia="Times New Roman" w:cs="Arial"/>
          <w:lang w:eastAsia="ar-SA"/>
        </w:rPr>
        <w:t>Nota:</w:t>
      </w:r>
    </w:p>
    <w:p w14:paraId="17741EAB" w14:textId="77777777" w:rsidR="00A84F67" w:rsidRPr="00841217" w:rsidRDefault="00A84F67" w:rsidP="00841217">
      <w:pPr>
        <w:jc w:val="both"/>
        <w:rPr>
          <w:lang w:eastAsia="ar-SA"/>
        </w:rPr>
      </w:pPr>
      <w:r w:rsidRPr="00841217">
        <w:t>En febrero de 2019 se procedió con la terminación anticipada por mutuo acuerdo dado a situaciones de logística de transporte de las muestras, desde playas pre-piloto que no cuentan con medios expeditos que permitieran cumplir con los tiempos de la cadena de custodia</w:t>
      </w:r>
      <w:r w:rsidR="0006484D" w:rsidRPr="00841217">
        <w:t>.</w:t>
      </w:r>
    </w:p>
    <w:p w14:paraId="5CC94941" w14:textId="77777777" w:rsidR="0006484D" w:rsidRPr="00841217" w:rsidRDefault="0006484D" w:rsidP="00841217">
      <w:pPr>
        <w:tabs>
          <w:tab w:val="left" w:pos="284"/>
          <w:tab w:val="left" w:pos="567"/>
        </w:tabs>
        <w:spacing w:after="0" w:line="240" w:lineRule="auto"/>
        <w:contextualSpacing/>
        <w:jc w:val="both"/>
        <w:rPr>
          <w:b/>
        </w:rPr>
      </w:pPr>
    </w:p>
    <w:p w14:paraId="310C393A" w14:textId="77777777" w:rsidR="000712FD" w:rsidRPr="00841217" w:rsidRDefault="000712FD" w:rsidP="00841217">
      <w:pPr>
        <w:tabs>
          <w:tab w:val="left" w:pos="284"/>
          <w:tab w:val="left" w:pos="567"/>
        </w:tabs>
        <w:spacing w:after="0" w:line="240" w:lineRule="auto"/>
        <w:contextualSpacing/>
        <w:jc w:val="both"/>
        <w:rPr>
          <w:b/>
        </w:rPr>
      </w:pPr>
      <w:r w:rsidRPr="00841217">
        <w:rPr>
          <w:b/>
        </w:rPr>
        <w:t xml:space="preserve">Santa Fe de Antioquia </w:t>
      </w:r>
    </w:p>
    <w:p w14:paraId="3CFC2E27" w14:textId="77777777" w:rsidR="000712FD" w:rsidRPr="00841217" w:rsidRDefault="000712FD" w:rsidP="00841217">
      <w:pPr>
        <w:tabs>
          <w:tab w:val="left" w:pos="284"/>
          <w:tab w:val="left" w:pos="567"/>
        </w:tabs>
        <w:spacing w:after="0" w:line="240" w:lineRule="auto"/>
        <w:contextualSpacing/>
        <w:jc w:val="both"/>
        <w:rPr>
          <w:b/>
        </w:rPr>
      </w:pPr>
    </w:p>
    <w:p w14:paraId="31835DF8" w14:textId="11CB7BF9" w:rsidR="00E26527" w:rsidRPr="00841217" w:rsidRDefault="00930275" w:rsidP="00841217">
      <w:pPr>
        <w:tabs>
          <w:tab w:val="left" w:pos="284"/>
        </w:tabs>
        <w:jc w:val="both"/>
        <w:rPr>
          <w:rFonts w:eastAsia="Times New Roman" w:cs="Arial"/>
          <w:lang w:eastAsia="ar-SA"/>
        </w:rPr>
      </w:pPr>
      <w:r w:rsidRPr="00841217">
        <w:rPr>
          <w:b/>
        </w:rPr>
        <w:t>2</w:t>
      </w:r>
      <w:r w:rsidR="00193D72" w:rsidRPr="00841217">
        <w:rPr>
          <w:b/>
        </w:rPr>
        <w:t>1</w:t>
      </w:r>
      <w:r w:rsidRPr="00841217">
        <w:rPr>
          <w:b/>
        </w:rPr>
        <w:t>.</w:t>
      </w:r>
      <w:r w:rsidRPr="00841217">
        <w:t xml:space="preserve"> </w:t>
      </w:r>
      <w:r w:rsidR="000712FD" w:rsidRPr="00841217">
        <w:t>Certificación y mantenimiento de la certificación bajo la NTS-TS-001-1 en los centros históricos de hasta cinco pueblos patrimonio de Colombia</w:t>
      </w:r>
      <w:r w:rsidR="009A4750" w:rsidRPr="00841217">
        <w:t xml:space="preserve"> </w:t>
      </w:r>
      <w:r w:rsidR="009A4750" w:rsidRPr="00841217">
        <w:rPr>
          <w:color w:val="FFFFFF" w:themeColor="background1"/>
        </w:rPr>
        <w:t>FNTP</w:t>
      </w:r>
      <w:r w:rsidR="007713F8" w:rsidRPr="00841217">
        <w:rPr>
          <w:color w:val="FFFFFF" w:themeColor="background1"/>
        </w:rPr>
        <w:t>-235</w:t>
      </w:r>
      <w:r w:rsidR="009A4750" w:rsidRPr="00841217">
        <w:rPr>
          <w:color w:val="FFFFFF" w:themeColor="background1"/>
        </w:rPr>
        <w:t>8</w:t>
      </w:r>
    </w:p>
    <w:tbl>
      <w:tblPr>
        <w:tblStyle w:val="Tablaconcuadrcula"/>
        <w:tblpPr w:leftFromText="141" w:rightFromText="141" w:vertAnchor="text" w:horzAnchor="margin" w:tblpY="1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E26527" w:rsidRPr="00841217" w14:paraId="0D2F3A44" w14:textId="77777777" w:rsidTr="0014565F">
        <w:trPr>
          <w:trHeight w:val="216"/>
        </w:trPr>
        <w:tc>
          <w:tcPr>
            <w:tcW w:w="2404" w:type="dxa"/>
          </w:tcPr>
          <w:p w14:paraId="17B8B7BB" w14:textId="77777777" w:rsidR="00E26527" w:rsidRPr="00841217" w:rsidRDefault="00E26527" w:rsidP="00841217">
            <w:pPr>
              <w:jc w:val="both"/>
              <w:rPr>
                <w:noProof/>
                <w:lang w:eastAsia="es-CO"/>
              </w:rPr>
            </w:pPr>
            <w:r w:rsidRPr="00841217">
              <w:rPr>
                <w:noProof/>
                <w:lang w:eastAsia="es-CO"/>
              </w:rPr>
              <w:t>Estado:</w:t>
            </w:r>
          </w:p>
          <w:p w14:paraId="246D4319" w14:textId="77777777" w:rsidR="00E26527" w:rsidRPr="00841217" w:rsidRDefault="00E26527" w:rsidP="00841217">
            <w:pPr>
              <w:jc w:val="both"/>
              <w:rPr>
                <w:noProof/>
                <w:lang w:eastAsia="es-CO"/>
              </w:rPr>
            </w:pPr>
            <w:r w:rsidRPr="00841217">
              <w:rPr>
                <w:noProof/>
                <w:lang w:eastAsia="es-CO"/>
              </w:rPr>
              <w:t>Avance físico:</w:t>
            </w:r>
          </w:p>
          <w:p w14:paraId="0EB3D879" w14:textId="77777777" w:rsidR="00E26527" w:rsidRPr="00841217" w:rsidRDefault="00E26527" w:rsidP="00841217">
            <w:pPr>
              <w:jc w:val="both"/>
              <w:rPr>
                <w:noProof/>
                <w:lang w:eastAsia="es-CO"/>
              </w:rPr>
            </w:pPr>
            <w:r w:rsidRPr="00841217">
              <w:rPr>
                <w:noProof/>
                <w:lang w:eastAsia="es-CO"/>
              </w:rPr>
              <w:t>Fecha de inicio:</w:t>
            </w:r>
          </w:p>
          <w:p w14:paraId="24844AE3" w14:textId="77777777" w:rsidR="00E26527" w:rsidRPr="00841217" w:rsidRDefault="00E26527" w:rsidP="00841217">
            <w:pPr>
              <w:jc w:val="both"/>
              <w:rPr>
                <w:noProof/>
                <w:lang w:eastAsia="es-CO"/>
              </w:rPr>
            </w:pPr>
            <w:r w:rsidRPr="00841217">
              <w:rPr>
                <w:noProof/>
                <w:lang w:eastAsia="es-CO"/>
              </w:rPr>
              <w:t>Fecha de terminación:</w:t>
            </w:r>
          </w:p>
        </w:tc>
        <w:tc>
          <w:tcPr>
            <w:tcW w:w="2281" w:type="dxa"/>
          </w:tcPr>
          <w:p w14:paraId="0239B166" w14:textId="7377C34D" w:rsidR="00E26527" w:rsidRPr="00841217" w:rsidRDefault="007713F8" w:rsidP="00841217">
            <w:pPr>
              <w:jc w:val="both"/>
            </w:pPr>
            <w:r w:rsidRPr="00841217">
              <w:rPr>
                <w:rFonts w:eastAsia="Times New Roman" w:cs="Arial"/>
                <w:lang w:eastAsia="ar-SA"/>
              </w:rPr>
              <w:t>En contratación</w:t>
            </w:r>
          </w:p>
          <w:p w14:paraId="7A573BBE" w14:textId="77777777" w:rsidR="00E26527" w:rsidRPr="00841217" w:rsidRDefault="00E26527" w:rsidP="00841217">
            <w:pPr>
              <w:jc w:val="both"/>
              <w:rPr>
                <w:rFonts w:eastAsia="Futura Std Book" w:cs="Futura Std Book"/>
                <w:bCs/>
                <w:lang w:eastAsia="es-CO"/>
              </w:rPr>
            </w:pPr>
            <w:r w:rsidRPr="00841217">
              <w:rPr>
                <w:rFonts w:eastAsia="Futura Std Book" w:cs="Futura Std Book"/>
                <w:bCs/>
                <w:lang w:eastAsia="es-CO"/>
              </w:rPr>
              <w:t>0%</w:t>
            </w:r>
          </w:p>
          <w:p w14:paraId="7F9BCFDF" w14:textId="77777777" w:rsidR="00E26527" w:rsidRPr="00841217" w:rsidRDefault="00E26527" w:rsidP="00841217">
            <w:pPr>
              <w:jc w:val="both"/>
              <w:rPr>
                <w:rFonts w:eastAsia="Futura Std Book" w:cs="Futura Std Book"/>
                <w:bCs/>
                <w:lang w:eastAsia="es-CO"/>
              </w:rPr>
            </w:pPr>
            <w:r w:rsidRPr="00841217">
              <w:rPr>
                <w:rFonts w:eastAsia="Futura Std Book" w:cs="Futura Std Book"/>
                <w:bCs/>
                <w:lang w:eastAsia="es-CO"/>
              </w:rPr>
              <w:t>Por definir</w:t>
            </w:r>
          </w:p>
          <w:p w14:paraId="1782ABDB" w14:textId="77777777" w:rsidR="00E26527" w:rsidRPr="00841217" w:rsidRDefault="00E26527" w:rsidP="00841217">
            <w:pPr>
              <w:jc w:val="both"/>
            </w:pPr>
            <w:r w:rsidRPr="00841217">
              <w:rPr>
                <w:rFonts w:eastAsia="Futura Std Book" w:cs="Futura Std Book"/>
                <w:bCs/>
                <w:lang w:eastAsia="es-CO"/>
              </w:rPr>
              <w:t>Por definir</w:t>
            </w:r>
          </w:p>
        </w:tc>
        <w:tc>
          <w:tcPr>
            <w:tcW w:w="4153" w:type="dxa"/>
          </w:tcPr>
          <w:p w14:paraId="0B079E32" w14:textId="77777777" w:rsidR="00E26527" w:rsidRPr="00841217" w:rsidRDefault="00E26527" w:rsidP="00841217">
            <w:pPr>
              <w:tabs>
                <w:tab w:val="left" w:pos="284"/>
              </w:tabs>
              <w:contextualSpacing/>
              <w:jc w:val="both"/>
              <w:rPr>
                <w:rFonts w:eastAsia="Times New Roman" w:cs="Arial"/>
                <w:lang w:eastAsia="ar-SA"/>
              </w:rPr>
            </w:pPr>
            <w:r w:rsidRPr="00841217">
              <w:rPr>
                <w:rFonts w:eastAsia="Times New Roman" w:cs="Arial"/>
                <w:lang w:eastAsia="ar-SA"/>
              </w:rPr>
              <w:t>Proponente:</w:t>
            </w:r>
            <w:r w:rsidRPr="00841217">
              <w:t xml:space="preserve"> MinCIT</w:t>
            </w:r>
          </w:p>
          <w:p w14:paraId="3E4C8907" w14:textId="77777777" w:rsidR="00E26527" w:rsidRPr="00841217" w:rsidRDefault="00E26527" w:rsidP="00841217">
            <w:pPr>
              <w:tabs>
                <w:tab w:val="left" w:pos="284"/>
              </w:tabs>
              <w:contextualSpacing/>
              <w:jc w:val="both"/>
              <w:rPr>
                <w:rFonts w:eastAsia="Times New Roman" w:cs="Arial"/>
                <w:lang w:eastAsia="ar-SA"/>
              </w:rPr>
            </w:pPr>
            <w:r w:rsidRPr="00841217">
              <w:rPr>
                <w:rFonts w:eastAsia="Times New Roman" w:cs="Arial"/>
                <w:lang w:eastAsia="ar-SA"/>
              </w:rPr>
              <w:t xml:space="preserve">Valor: $161.517.394 </w:t>
            </w:r>
          </w:p>
          <w:p w14:paraId="1931B979" w14:textId="77777777" w:rsidR="00E26527" w:rsidRPr="00841217" w:rsidRDefault="00E26527" w:rsidP="00841217">
            <w:pPr>
              <w:tabs>
                <w:tab w:val="left" w:pos="284"/>
              </w:tabs>
              <w:contextualSpacing/>
              <w:jc w:val="both"/>
              <w:rPr>
                <w:rFonts w:eastAsia="Times New Roman" w:cs="Arial"/>
                <w:lang w:eastAsia="ar-SA"/>
              </w:rPr>
            </w:pPr>
            <w:r w:rsidRPr="00841217">
              <w:rPr>
                <w:rFonts w:eastAsia="Times New Roman" w:cs="Arial"/>
                <w:lang w:eastAsia="ar-SA"/>
              </w:rPr>
              <w:t>Fontur: $161.517.394</w:t>
            </w:r>
          </w:p>
          <w:p w14:paraId="23A507F6" w14:textId="77777777" w:rsidR="00E26527" w:rsidRPr="00841217" w:rsidRDefault="00E26527" w:rsidP="00841217">
            <w:pPr>
              <w:tabs>
                <w:tab w:val="left" w:pos="284"/>
              </w:tabs>
              <w:contextualSpacing/>
              <w:jc w:val="both"/>
              <w:rPr>
                <w:rFonts w:eastAsia="Calibri" w:cs="Times New Roman"/>
              </w:rPr>
            </w:pPr>
            <w:r w:rsidRPr="00841217">
              <w:rPr>
                <w:rFonts w:eastAsia="Times New Roman" w:cs="Arial"/>
                <w:lang w:eastAsia="ar-SA"/>
              </w:rPr>
              <w:t>Para el municipio: $32.303.478</w:t>
            </w:r>
          </w:p>
        </w:tc>
      </w:tr>
    </w:tbl>
    <w:p w14:paraId="67DB0AA2" w14:textId="77777777" w:rsidR="00B52B5A" w:rsidRPr="00841217" w:rsidRDefault="00B52B5A" w:rsidP="00841217">
      <w:pPr>
        <w:tabs>
          <w:tab w:val="left" w:pos="284"/>
        </w:tabs>
        <w:spacing w:after="0" w:line="240" w:lineRule="auto"/>
        <w:contextualSpacing/>
        <w:jc w:val="both"/>
        <w:rPr>
          <w:rFonts w:eastAsia="Times New Roman" w:cs="Arial"/>
          <w:u w:val="single"/>
          <w:lang w:eastAsia="ar-SA"/>
        </w:rPr>
      </w:pPr>
    </w:p>
    <w:p w14:paraId="5933D113" w14:textId="77777777" w:rsidR="000712FD" w:rsidRPr="00841217" w:rsidRDefault="000712FD" w:rsidP="00841217">
      <w:pPr>
        <w:tabs>
          <w:tab w:val="left" w:pos="284"/>
        </w:tabs>
        <w:spacing w:after="0" w:line="240" w:lineRule="auto"/>
        <w:contextualSpacing/>
        <w:jc w:val="both"/>
        <w:rPr>
          <w:rFonts w:eastAsia="Times New Roman" w:cs="Arial"/>
          <w:lang w:eastAsia="ar-SA"/>
        </w:rPr>
      </w:pPr>
      <w:r w:rsidRPr="00841217">
        <w:rPr>
          <w:rFonts w:eastAsia="Times New Roman" w:cs="Arial"/>
          <w:u w:val="single"/>
          <w:lang w:eastAsia="ar-SA"/>
        </w:rPr>
        <w:t>Objetivo del proyecto:</w:t>
      </w:r>
      <w:r w:rsidRPr="00841217">
        <w:rPr>
          <w:rFonts w:eastAsia="Times New Roman" w:cs="Arial"/>
          <w:lang w:eastAsia="ar-SA"/>
        </w:rPr>
        <w:t xml:space="preserve"> Realizar auditoría de certificación y seguimiento bajo la Norma Técnica Sectorial Colombiana NTS-TS 001-1 "Destino turístico - área turística. Requisito de sostenibilidad" en el área turística establecida en los centros históricos de hasta cinco pueblos patrimonio de Colombia: Santa Fe de Antioquia, San Juan de Girón, Villa de Guaduas, Santa Cruz de Lorica y El Socorro.</w:t>
      </w:r>
    </w:p>
    <w:p w14:paraId="33E8B925" w14:textId="77777777" w:rsidR="008D376A" w:rsidRPr="00841217" w:rsidRDefault="008D376A" w:rsidP="00841217">
      <w:pPr>
        <w:tabs>
          <w:tab w:val="left" w:pos="284"/>
        </w:tabs>
        <w:spacing w:after="0" w:line="240" w:lineRule="auto"/>
        <w:contextualSpacing/>
        <w:jc w:val="both"/>
        <w:rPr>
          <w:rFonts w:eastAsia="Times New Roman" w:cs="Times New Roman"/>
          <w:lang w:eastAsia="es-CO"/>
        </w:rPr>
      </w:pPr>
    </w:p>
    <w:p w14:paraId="021381DC" w14:textId="77777777" w:rsidR="00E26527" w:rsidRPr="00841217" w:rsidRDefault="000712FD" w:rsidP="00841217">
      <w:pPr>
        <w:tabs>
          <w:tab w:val="left" w:pos="284"/>
          <w:tab w:val="left" w:pos="426"/>
        </w:tabs>
        <w:spacing w:after="0" w:line="240" w:lineRule="auto"/>
        <w:jc w:val="both"/>
        <w:rPr>
          <w:rFonts w:eastAsia="Times New Roman" w:cs="Times New Roman"/>
          <w:lang w:eastAsia="es-CO"/>
        </w:rPr>
      </w:pPr>
      <w:r w:rsidRPr="00841217">
        <w:rPr>
          <w:rFonts w:eastAsia="Times New Roman" w:cs="Times New Roman"/>
          <w:bCs/>
          <w:lang w:eastAsia="es-CO"/>
        </w:rPr>
        <w:t>Nota:</w:t>
      </w:r>
      <w:r w:rsidRPr="00841217">
        <w:rPr>
          <w:rFonts w:eastAsia="Times New Roman" w:cs="Times New Roman"/>
          <w:lang w:eastAsia="es-CO"/>
        </w:rPr>
        <w:t xml:space="preserve"> </w:t>
      </w:r>
    </w:p>
    <w:p w14:paraId="5FF67298" w14:textId="1C1A2B30" w:rsidR="001F3591" w:rsidRPr="00841217" w:rsidRDefault="007713F8" w:rsidP="00841217">
      <w:pPr>
        <w:tabs>
          <w:tab w:val="left" w:pos="284"/>
          <w:tab w:val="left" w:pos="567"/>
        </w:tabs>
        <w:spacing w:after="0" w:line="240" w:lineRule="auto"/>
        <w:contextualSpacing/>
        <w:jc w:val="both"/>
        <w:rPr>
          <w:rFonts w:eastAsia="Times New Roman" w:cs="Times New Roman"/>
          <w:lang w:val="es-MX" w:eastAsia="es-CO"/>
        </w:rPr>
      </w:pPr>
      <w:r w:rsidRPr="00841217">
        <w:rPr>
          <w:rFonts w:eastAsia="Times New Roman" w:cs="Times New Roman"/>
          <w:lang w:val="es-MX" w:eastAsia="es-CO"/>
        </w:rPr>
        <w:t>El 14 de mayo de 2019, se publicó la invitación privada FNTIP-013-2019, el 28 de mayo se recibieron 3 propuestas para evaluar, de ICONTEC, ACERT y GLOBAL COLOMBIA.</w:t>
      </w:r>
      <w:r w:rsidRPr="00841217">
        <w:rPr>
          <w:rFonts w:eastAsia="Times New Roman" w:cs="Times New Roman"/>
          <w:lang w:val="es-MX" w:eastAsia="es-CO"/>
        </w:rPr>
        <w:tab/>
        <w:t xml:space="preserve"> El 17 de junio </w:t>
      </w:r>
      <w:r w:rsidR="009B0E96" w:rsidRPr="00841217">
        <w:rPr>
          <w:rFonts w:eastAsia="Times New Roman" w:cs="Times New Roman"/>
          <w:lang w:val="es-MX" w:eastAsia="es-CO"/>
        </w:rPr>
        <w:t xml:space="preserve">de 2019, </w:t>
      </w:r>
      <w:r w:rsidRPr="00841217">
        <w:rPr>
          <w:rFonts w:eastAsia="Times New Roman" w:cs="Times New Roman"/>
          <w:lang w:val="es-MX" w:eastAsia="es-CO"/>
        </w:rPr>
        <w:t>se espera publicar el informe final de evaluación, seleccionando contratista, de acuerdo al cronograma de la invitación.</w:t>
      </w:r>
    </w:p>
    <w:p w14:paraId="4935480E" w14:textId="77777777" w:rsidR="009B0E96" w:rsidRPr="00841217" w:rsidRDefault="009B0E96" w:rsidP="00841217">
      <w:pPr>
        <w:tabs>
          <w:tab w:val="left" w:pos="284"/>
          <w:tab w:val="left" w:pos="567"/>
        </w:tabs>
        <w:spacing w:after="0" w:line="240" w:lineRule="auto"/>
        <w:contextualSpacing/>
        <w:jc w:val="both"/>
      </w:pPr>
    </w:p>
    <w:p w14:paraId="38F4F53C" w14:textId="638DC7E5" w:rsidR="001D17D7" w:rsidRPr="00841217" w:rsidRDefault="00193D72" w:rsidP="00841217">
      <w:pPr>
        <w:pStyle w:val="Prrafodelista"/>
        <w:shd w:val="clear" w:color="auto" w:fill="FFFFFF"/>
        <w:tabs>
          <w:tab w:val="left" w:pos="284"/>
        </w:tabs>
        <w:ind w:left="0"/>
        <w:jc w:val="both"/>
        <w:rPr>
          <w:rFonts w:ascii="Futura Std Book" w:hAnsi="Futura Std Book"/>
          <w:bCs/>
          <w:color w:val="000000" w:themeColor="text1"/>
          <w:sz w:val="22"/>
          <w:szCs w:val="22"/>
        </w:rPr>
      </w:pPr>
      <w:r w:rsidRPr="00841217">
        <w:rPr>
          <w:rFonts w:ascii="Futura Std Book" w:hAnsi="Futura Std Book"/>
          <w:b/>
          <w:bCs/>
          <w:sz w:val="22"/>
          <w:szCs w:val="22"/>
        </w:rPr>
        <w:t>22</w:t>
      </w:r>
      <w:r w:rsidR="00930275" w:rsidRPr="00841217">
        <w:rPr>
          <w:rFonts w:ascii="Futura Std Book" w:hAnsi="Futura Std Book"/>
          <w:b/>
          <w:bCs/>
          <w:sz w:val="22"/>
          <w:szCs w:val="22"/>
        </w:rPr>
        <w:t>.</w:t>
      </w:r>
      <w:r w:rsidR="00930275" w:rsidRPr="00841217">
        <w:rPr>
          <w:rFonts w:ascii="Futura Std Book" w:hAnsi="Futura Std Book"/>
          <w:bCs/>
          <w:sz w:val="22"/>
          <w:szCs w:val="22"/>
        </w:rPr>
        <w:t xml:space="preserve"> </w:t>
      </w:r>
      <w:r w:rsidR="001D17D7" w:rsidRPr="00841217">
        <w:rPr>
          <w:rFonts w:ascii="Futura Std Book" w:hAnsi="Futura Std Book"/>
          <w:bCs/>
          <w:color w:val="000000" w:themeColor="text1"/>
          <w:sz w:val="22"/>
          <w:szCs w:val="22"/>
        </w:rPr>
        <w:t>Promoción de Santa Fe de Antioquia como destino turístico.</w:t>
      </w:r>
    </w:p>
    <w:p w14:paraId="2870DB56" w14:textId="77777777" w:rsidR="001D17D7" w:rsidRPr="00841217" w:rsidRDefault="001D17D7" w:rsidP="00841217">
      <w:pPr>
        <w:shd w:val="clear" w:color="auto" w:fill="FFFFFF"/>
        <w:tabs>
          <w:tab w:val="left" w:pos="284"/>
        </w:tabs>
        <w:spacing w:after="0" w:line="240" w:lineRule="auto"/>
        <w:jc w:val="both"/>
        <w:rPr>
          <w:bCs/>
          <w:color w:val="000000" w:themeColor="text1"/>
          <w:lang w:val="es-MX"/>
        </w:rPr>
      </w:pPr>
    </w:p>
    <w:tbl>
      <w:tblPr>
        <w:tblStyle w:val="Tablaconcuadrcula1"/>
        <w:tblpPr w:leftFromText="141" w:rightFromText="141" w:vertAnchor="text" w:horzAnchor="margin" w:tblpXSpec="center" w:tblpY="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5"/>
        <w:gridCol w:w="980"/>
        <w:gridCol w:w="4073"/>
      </w:tblGrid>
      <w:tr w:rsidR="001D17D7" w:rsidRPr="00841217" w14:paraId="1DAE6DAB" w14:textId="77777777" w:rsidTr="004E4E2E">
        <w:trPr>
          <w:trHeight w:val="1988"/>
        </w:trPr>
        <w:tc>
          <w:tcPr>
            <w:tcW w:w="3785" w:type="dxa"/>
            <w:hideMark/>
          </w:tcPr>
          <w:p w14:paraId="0C9B323C" w14:textId="77777777" w:rsidR="001D17D7" w:rsidRPr="00841217" w:rsidRDefault="001D17D7" w:rsidP="00841217">
            <w:pPr>
              <w:jc w:val="both"/>
              <w:rPr>
                <w:rFonts w:eastAsia="Futura Std Book" w:cs="Futura Std Book"/>
                <w:bCs/>
                <w:color w:val="000000" w:themeColor="text1"/>
                <w:lang w:eastAsia="es-CO"/>
              </w:rPr>
            </w:pPr>
            <w:r w:rsidRPr="00841217">
              <w:rPr>
                <w:color w:val="000000" w:themeColor="text1"/>
              </w:rPr>
              <w:lastRenderedPageBreak/>
              <w:t xml:space="preserve">Estado:  </w:t>
            </w:r>
            <w:r w:rsidRPr="00841217">
              <w:rPr>
                <w:rFonts w:eastAsia="Times New Roman" w:cs="Arial"/>
                <w:color w:val="000000" w:themeColor="text1"/>
                <w:lang w:eastAsia="ar-SA"/>
              </w:rPr>
              <w:t xml:space="preserve"> </w:t>
            </w:r>
            <w:r w:rsidRPr="00841217">
              <w:rPr>
                <w:rFonts w:eastAsia="Futura Std Book" w:cs="Futura Std Book"/>
                <w:bCs/>
                <w:color w:val="000000" w:themeColor="text1"/>
                <w:lang w:eastAsia="es-CO"/>
              </w:rPr>
              <w:t xml:space="preserve"> aprobado</w:t>
            </w:r>
          </w:p>
          <w:p w14:paraId="38E2DFEB" w14:textId="77777777" w:rsidR="001D17D7" w:rsidRPr="00841217" w:rsidRDefault="001D17D7" w:rsidP="00841217">
            <w:pPr>
              <w:jc w:val="both"/>
              <w:rPr>
                <w:rFonts w:eastAsia="Futura Std Book" w:cs="Futura Std Book"/>
                <w:bCs/>
                <w:color w:val="000000" w:themeColor="text1"/>
                <w:lang w:eastAsia="es-CO"/>
              </w:rPr>
            </w:pPr>
            <w:r w:rsidRPr="00841217">
              <w:rPr>
                <w:rFonts w:eastAsia="Futura Std Book" w:cs="Futura Std Book"/>
                <w:bCs/>
                <w:color w:val="000000" w:themeColor="text1"/>
                <w:lang w:eastAsia="es-CO"/>
              </w:rPr>
              <w:t>Avance:   0%</w:t>
            </w:r>
          </w:p>
          <w:p w14:paraId="72B51615" w14:textId="77777777" w:rsidR="001D17D7" w:rsidRPr="00841217" w:rsidRDefault="001D17D7" w:rsidP="00841217">
            <w:pPr>
              <w:jc w:val="both"/>
              <w:rPr>
                <w:rFonts w:eastAsia="Futura Std Book" w:cs="Futura Std Book"/>
                <w:bCs/>
                <w:color w:val="000000" w:themeColor="text1"/>
                <w:lang w:eastAsia="es-CO"/>
              </w:rPr>
            </w:pPr>
            <w:r w:rsidRPr="00841217">
              <w:rPr>
                <w:rFonts w:eastAsia="Futura Std Book" w:cs="Futura Std Book"/>
                <w:bCs/>
                <w:color w:val="000000" w:themeColor="text1"/>
                <w:lang w:eastAsia="es-CO"/>
              </w:rPr>
              <w:t>Fecha de inicio:  pendiente</w:t>
            </w:r>
          </w:p>
          <w:p w14:paraId="281D0A0F" w14:textId="77777777" w:rsidR="001D17D7" w:rsidRPr="00841217" w:rsidRDefault="001D17D7" w:rsidP="00841217">
            <w:pPr>
              <w:jc w:val="both"/>
              <w:rPr>
                <w:color w:val="000000" w:themeColor="text1"/>
              </w:rPr>
            </w:pPr>
            <w:r w:rsidRPr="00841217">
              <w:rPr>
                <w:rFonts w:eastAsia="Futura Std Book" w:cs="Futura Std Book"/>
                <w:bCs/>
                <w:color w:val="000000" w:themeColor="text1"/>
                <w:lang w:eastAsia="es-CO"/>
              </w:rPr>
              <w:t>Fecha de terminación:  pendiente</w:t>
            </w:r>
          </w:p>
        </w:tc>
        <w:tc>
          <w:tcPr>
            <w:tcW w:w="980" w:type="dxa"/>
          </w:tcPr>
          <w:p w14:paraId="7D17A09C" w14:textId="77777777" w:rsidR="001D17D7" w:rsidRPr="00841217" w:rsidRDefault="001D17D7" w:rsidP="00841217">
            <w:pPr>
              <w:jc w:val="both"/>
              <w:rPr>
                <w:color w:val="000000" w:themeColor="text1"/>
              </w:rPr>
            </w:pPr>
          </w:p>
        </w:tc>
        <w:tc>
          <w:tcPr>
            <w:tcW w:w="4073" w:type="dxa"/>
          </w:tcPr>
          <w:p w14:paraId="0E798599" w14:textId="77777777" w:rsidR="001D17D7" w:rsidRPr="00841217" w:rsidRDefault="001D17D7" w:rsidP="00841217">
            <w:pPr>
              <w:jc w:val="both"/>
              <w:rPr>
                <w:color w:val="000000" w:themeColor="text1"/>
                <w:lang w:val="es-ES"/>
              </w:rPr>
            </w:pPr>
            <w:r w:rsidRPr="00841217">
              <w:rPr>
                <w:bCs/>
                <w:color w:val="000000" w:themeColor="text1"/>
              </w:rPr>
              <w:t>Proponente:</w:t>
            </w:r>
            <w:r w:rsidRPr="00841217">
              <w:rPr>
                <w:color w:val="000000" w:themeColor="text1"/>
              </w:rPr>
              <w:t xml:space="preserve"> </w:t>
            </w:r>
            <w:r w:rsidRPr="00841217">
              <w:rPr>
                <w:color w:val="000000" w:themeColor="text1"/>
                <w:shd w:val="clear" w:color="auto" w:fill="FFFFFF"/>
              </w:rPr>
              <w:t>A</w:t>
            </w:r>
            <w:r w:rsidRPr="00841217">
              <w:rPr>
                <w:color w:val="000000" w:themeColor="text1"/>
              </w:rPr>
              <w:t xml:space="preserve">lcaldía de Santa Fe de Antioquia    </w:t>
            </w:r>
          </w:p>
          <w:p w14:paraId="6706FB0C" w14:textId="77777777" w:rsidR="001D17D7" w:rsidRPr="00841217" w:rsidRDefault="001D17D7" w:rsidP="00841217">
            <w:pPr>
              <w:jc w:val="both"/>
              <w:rPr>
                <w:color w:val="000000" w:themeColor="text1"/>
                <w:lang w:val="es-MX" w:eastAsia="es-CO"/>
              </w:rPr>
            </w:pPr>
            <w:r w:rsidRPr="00841217">
              <w:rPr>
                <w:bCs/>
                <w:color w:val="000000" w:themeColor="text1"/>
                <w:lang w:val="es-MX" w:eastAsia="es-CO"/>
              </w:rPr>
              <w:t xml:space="preserve">Valor: </w:t>
            </w:r>
            <w:r w:rsidRPr="00841217">
              <w:rPr>
                <w:bCs/>
                <w:color w:val="000000" w:themeColor="text1"/>
                <w:lang w:eastAsia="es-CO"/>
              </w:rPr>
              <w:t>$511.344.509</w:t>
            </w:r>
          </w:p>
          <w:p w14:paraId="11D9EB9B" w14:textId="77777777" w:rsidR="001D17D7" w:rsidRPr="00841217" w:rsidRDefault="001D17D7" w:rsidP="00841217">
            <w:pPr>
              <w:jc w:val="both"/>
              <w:rPr>
                <w:color w:val="000000" w:themeColor="text1"/>
                <w:lang w:val="es-MX" w:eastAsia="es-CO"/>
              </w:rPr>
            </w:pPr>
            <w:r w:rsidRPr="00841217">
              <w:rPr>
                <w:color w:val="000000" w:themeColor="text1"/>
                <w:lang w:val="es-MX" w:eastAsia="es-CO"/>
              </w:rPr>
              <w:t>Fontur:</w:t>
            </w:r>
            <w:r w:rsidRPr="00841217">
              <w:rPr>
                <w:color w:val="000000" w:themeColor="text1"/>
              </w:rPr>
              <w:t xml:space="preserve"> $</w:t>
            </w:r>
            <w:r w:rsidRPr="00841217">
              <w:rPr>
                <w:color w:val="000000" w:themeColor="text1"/>
                <w:lang w:val="es-MX" w:eastAsia="es-CO"/>
              </w:rPr>
              <w:t xml:space="preserve">406.430.426 </w:t>
            </w:r>
          </w:p>
          <w:p w14:paraId="70305087" w14:textId="77777777" w:rsidR="001D17D7" w:rsidRPr="00841217" w:rsidRDefault="001D17D7" w:rsidP="00841217">
            <w:pPr>
              <w:jc w:val="both"/>
              <w:rPr>
                <w:color w:val="000000" w:themeColor="text1"/>
                <w:lang w:eastAsia="es-CO"/>
              </w:rPr>
            </w:pPr>
            <w:r w:rsidRPr="00841217">
              <w:rPr>
                <w:color w:val="000000" w:themeColor="text1"/>
                <w:lang w:val="es-MX" w:eastAsia="es-CO"/>
              </w:rPr>
              <w:t xml:space="preserve">Contrapartida: </w:t>
            </w:r>
            <w:r w:rsidRPr="00841217">
              <w:rPr>
                <w:color w:val="000000" w:themeColor="text1"/>
                <w:lang w:eastAsia="es-CO"/>
              </w:rPr>
              <w:t>$104.914.083</w:t>
            </w:r>
          </w:p>
          <w:p w14:paraId="088E463B" w14:textId="77777777" w:rsidR="001D17D7" w:rsidRPr="00841217" w:rsidRDefault="001D17D7" w:rsidP="00841217">
            <w:pPr>
              <w:jc w:val="both"/>
              <w:rPr>
                <w:color w:val="000000" w:themeColor="text1"/>
                <w:lang w:eastAsia="es-CO"/>
              </w:rPr>
            </w:pPr>
            <w:r w:rsidRPr="00841217">
              <w:rPr>
                <w:color w:val="000000" w:themeColor="text1"/>
                <w:lang w:eastAsia="es-CO"/>
              </w:rPr>
              <w:t>Para el municipio: $406.430.426</w:t>
            </w:r>
          </w:p>
          <w:p w14:paraId="5528EA39" w14:textId="77777777" w:rsidR="001D17D7" w:rsidRPr="00841217" w:rsidRDefault="001D17D7" w:rsidP="00841217">
            <w:pPr>
              <w:tabs>
                <w:tab w:val="left" w:pos="284"/>
              </w:tabs>
              <w:contextualSpacing/>
              <w:jc w:val="both"/>
              <w:rPr>
                <w:rFonts w:eastAsia="Times New Roman" w:cs="Arial"/>
                <w:color w:val="000000" w:themeColor="text1"/>
                <w:lang w:eastAsia="ar-SA"/>
              </w:rPr>
            </w:pPr>
          </w:p>
        </w:tc>
      </w:tr>
    </w:tbl>
    <w:p w14:paraId="47B1EE3F" w14:textId="77777777" w:rsidR="001D17D7" w:rsidRPr="00841217" w:rsidRDefault="001D17D7" w:rsidP="00841217">
      <w:pPr>
        <w:spacing w:after="0" w:line="240" w:lineRule="auto"/>
        <w:jc w:val="both"/>
        <w:rPr>
          <w:color w:val="000000" w:themeColor="text1"/>
          <w:lang w:val="es-MX" w:eastAsia="es-CO"/>
        </w:rPr>
      </w:pPr>
      <w:r w:rsidRPr="00841217">
        <w:rPr>
          <w:bCs/>
          <w:color w:val="000000" w:themeColor="text1"/>
          <w:u w:val="single"/>
          <w:lang w:val="es-MX" w:eastAsia="es-CO"/>
        </w:rPr>
        <w:t>Objetivo del proyecto:</w:t>
      </w:r>
      <w:r w:rsidRPr="00841217">
        <w:rPr>
          <w:color w:val="000000" w:themeColor="text1"/>
          <w:lang w:val="es-MX" w:eastAsia="es-CO"/>
        </w:rPr>
        <w:t xml:space="preserve"> Realizar una campaña de promoción a nivel nacional para Santa Fe de Antioquia.</w:t>
      </w:r>
    </w:p>
    <w:p w14:paraId="100DB869" w14:textId="77777777" w:rsidR="001D17D7" w:rsidRPr="00841217" w:rsidRDefault="001D17D7" w:rsidP="00841217">
      <w:pPr>
        <w:tabs>
          <w:tab w:val="left" w:pos="284"/>
        </w:tabs>
        <w:autoSpaceDE w:val="0"/>
        <w:autoSpaceDN w:val="0"/>
        <w:spacing w:after="0" w:line="240" w:lineRule="auto"/>
        <w:contextualSpacing/>
        <w:jc w:val="both"/>
        <w:rPr>
          <w:color w:val="000000" w:themeColor="text1"/>
          <w:lang w:eastAsia="es-CO"/>
        </w:rPr>
      </w:pPr>
    </w:p>
    <w:p w14:paraId="79685F98" w14:textId="00FC846F" w:rsidR="001D17D7" w:rsidRPr="00841217" w:rsidRDefault="001D17D7" w:rsidP="00841217">
      <w:pPr>
        <w:shd w:val="clear" w:color="auto" w:fill="FFFFFF"/>
        <w:tabs>
          <w:tab w:val="left" w:pos="284"/>
        </w:tabs>
        <w:spacing w:after="0" w:line="240" w:lineRule="auto"/>
        <w:contextualSpacing/>
        <w:jc w:val="both"/>
        <w:rPr>
          <w:color w:val="000000" w:themeColor="text1"/>
        </w:rPr>
      </w:pPr>
      <w:r w:rsidRPr="00841217">
        <w:rPr>
          <w:color w:val="000000" w:themeColor="text1"/>
          <w:lang w:eastAsia="es-CO"/>
        </w:rPr>
        <w:t xml:space="preserve">Nota: </w:t>
      </w:r>
      <w:r w:rsidR="005B6481" w:rsidRPr="00841217">
        <w:rPr>
          <w:color w:val="000000" w:themeColor="text1"/>
        </w:rPr>
        <w:t>el 30 de mayo se solicitó modificación de ficha, con el fin de hacer adaptación de piezas.  Dichos ajustes se esperan implementar a partir del 01 de julio</w:t>
      </w:r>
      <w:r w:rsidR="005B6481" w:rsidRPr="00841217">
        <w:rPr>
          <w:color w:val="000000" w:themeColor="text1"/>
        </w:rPr>
        <w:t xml:space="preserve"> de 2019.</w:t>
      </w:r>
    </w:p>
    <w:p w14:paraId="16ECF81A" w14:textId="75FAFE26" w:rsidR="000712FD" w:rsidRPr="00841217" w:rsidRDefault="002E50C3" w:rsidP="00841217">
      <w:pPr>
        <w:shd w:val="clear" w:color="auto" w:fill="FFFFFF"/>
        <w:tabs>
          <w:tab w:val="left" w:pos="284"/>
        </w:tabs>
        <w:spacing w:after="0" w:line="240" w:lineRule="auto"/>
        <w:contextualSpacing/>
        <w:jc w:val="both"/>
        <w:rPr>
          <w:b/>
        </w:rPr>
      </w:pPr>
      <w:r w:rsidRPr="00841217">
        <w:rPr>
          <w:b/>
        </w:rPr>
        <w:t xml:space="preserve"> </w:t>
      </w:r>
    </w:p>
    <w:p w14:paraId="61DA004F" w14:textId="4E301BA7" w:rsidR="00FE7CAF" w:rsidRPr="00841217" w:rsidRDefault="00193D72" w:rsidP="00841217">
      <w:pPr>
        <w:tabs>
          <w:tab w:val="left" w:pos="284"/>
        </w:tabs>
        <w:jc w:val="both"/>
        <w:rPr>
          <w:rFonts w:eastAsia="Times New Roman" w:cs="Arial"/>
          <w:lang w:eastAsia="ar-SA"/>
        </w:rPr>
      </w:pPr>
      <w:r w:rsidRPr="00841217">
        <w:rPr>
          <w:b/>
        </w:rPr>
        <w:t>23</w:t>
      </w:r>
      <w:r w:rsidR="00930275" w:rsidRPr="00841217">
        <w:rPr>
          <w:b/>
        </w:rPr>
        <w:t>.</w:t>
      </w:r>
      <w:r w:rsidR="00930275" w:rsidRPr="00841217">
        <w:t xml:space="preserve"> </w:t>
      </w:r>
      <w:r w:rsidR="000712FD" w:rsidRPr="00841217">
        <w:t>Implementación de la norma NTS-TS-001-1 "Destino turístico - Área turística. Requisitos de sostenibilidad", en los centros históricos de cinco Pueblos Patrimonio de Colombia</w:t>
      </w:r>
      <w:r w:rsidR="00FE7CAF" w:rsidRPr="00841217">
        <w:t>.</w:t>
      </w:r>
      <w:r w:rsidR="00003455" w:rsidRPr="00841217">
        <w:rPr>
          <w:color w:val="FFFFFF" w:themeColor="background1"/>
        </w:rPr>
        <w:t>7-2017</w:t>
      </w:r>
    </w:p>
    <w:tbl>
      <w:tblPr>
        <w:tblStyle w:val="Tablaconcuadrcula"/>
        <w:tblpPr w:leftFromText="141" w:rightFromText="141" w:vertAnchor="text" w:horzAnchor="margin" w:tblpY="1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4"/>
        <w:gridCol w:w="2281"/>
        <w:gridCol w:w="4153"/>
      </w:tblGrid>
      <w:tr w:rsidR="005E314B" w:rsidRPr="00841217" w14:paraId="1294C636" w14:textId="77777777" w:rsidTr="0014565F">
        <w:trPr>
          <w:trHeight w:val="216"/>
        </w:trPr>
        <w:tc>
          <w:tcPr>
            <w:tcW w:w="2404" w:type="dxa"/>
          </w:tcPr>
          <w:p w14:paraId="034ACCF1" w14:textId="77777777" w:rsidR="005E314B" w:rsidRPr="00841217" w:rsidRDefault="005E314B" w:rsidP="00841217">
            <w:pPr>
              <w:jc w:val="both"/>
              <w:rPr>
                <w:noProof/>
                <w:lang w:eastAsia="es-CO"/>
              </w:rPr>
            </w:pPr>
            <w:r w:rsidRPr="00841217">
              <w:rPr>
                <w:noProof/>
                <w:lang w:eastAsia="es-CO"/>
              </w:rPr>
              <w:t>Estado:</w:t>
            </w:r>
          </w:p>
          <w:p w14:paraId="67A4DECA" w14:textId="77777777" w:rsidR="005E314B" w:rsidRPr="00841217" w:rsidRDefault="005E314B" w:rsidP="00841217">
            <w:pPr>
              <w:jc w:val="both"/>
              <w:rPr>
                <w:noProof/>
                <w:lang w:eastAsia="es-CO"/>
              </w:rPr>
            </w:pPr>
            <w:r w:rsidRPr="00841217">
              <w:rPr>
                <w:noProof/>
                <w:lang w:eastAsia="es-CO"/>
              </w:rPr>
              <w:t>Avance físico:</w:t>
            </w:r>
          </w:p>
          <w:p w14:paraId="3B03CFCA" w14:textId="77777777" w:rsidR="005E314B" w:rsidRPr="00841217" w:rsidRDefault="005E314B" w:rsidP="00841217">
            <w:pPr>
              <w:jc w:val="both"/>
              <w:rPr>
                <w:noProof/>
                <w:lang w:eastAsia="es-CO"/>
              </w:rPr>
            </w:pPr>
            <w:r w:rsidRPr="00841217">
              <w:rPr>
                <w:noProof/>
                <w:lang w:eastAsia="es-CO"/>
              </w:rPr>
              <w:t>Fecha de inicio:</w:t>
            </w:r>
          </w:p>
          <w:p w14:paraId="1C475226" w14:textId="77777777" w:rsidR="005E314B" w:rsidRPr="00841217" w:rsidRDefault="005E314B" w:rsidP="00841217">
            <w:pPr>
              <w:jc w:val="both"/>
              <w:rPr>
                <w:noProof/>
                <w:lang w:eastAsia="es-CO"/>
              </w:rPr>
            </w:pPr>
            <w:r w:rsidRPr="00841217">
              <w:rPr>
                <w:noProof/>
                <w:lang w:eastAsia="es-CO"/>
              </w:rPr>
              <w:t>Fecha de terminación:</w:t>
            </w:r>
          </w:p>
        </w:tc>
        <w:tc>
          <w:tcPr>
            <w:tcW w:w="2281" w:type="dxa"/>
          </w:tcPr>
          <w:p w14:paraId="77274681" w14:textId="77777777" w:rsidR="005E314B" w:rsidRPr="00841217" w:rsidRDefault="005E314B" w:rsidP="00841217">
            <w:pPr>
              <w:jc w:val="both"/>
              <w:rPr>
                <w:rFonts w:eastAsia="Futura Std Book" w:cs="Futura Std Book"/>
                <w:bCs/>
                <w:lang w:eastAsia="es-CO"/>
              </w:rPr>
            </w:pPr>
            <w:r w:rsidRPr="00841217">
              <w:rPr>
                <w:rFonts w:eastAsia="Futura Std Book" w:cs="Futura Std Book"/>
                <w:bCs/>
                <w:lang w:eastAsia="es-CO"/>
              </w:rPr>
              <w:t>Terminado</w:t>
            </w:r>
          </w:p>
          <w:p w14:paraId="38C8C6BD" w14:textId="77777777" w:rsidR="005E314B" w:rsidRPr="00841217" w:rsidRDefault="005E314B" w:rsidP="00841217">
            <w:pPr>
              <w:jc w:val="both"/>
              <w:rPr>
                <w:rFonts w:eastAsia="Futura Std Book" w:cs="Futura Std Book"/>
                <w:bCs/>
                <w:lang w:eastAsia="es-CO"/>
              </w:rPr>
            </w:pPr>
            <w:r w:rsidRPr="00841217">
              <w:rPr>
                <w:rFonts w:eastAsia="Futura Std Book" w:cs="Futura Std Book"/>
                <w:bCs/>
                <w:lang w:eastAsia="es-CO"/>
              </w:rPr>
              <w:t>100%</w:t>
            </w:r>
          </w:p>
          <w:p w14:paraId="097D0E84" w14:textId="77777777" w:rsidR="005E314B" w:rsidRPr="00841217" w:rsidRDefault="005E314B" w:rsidP="00841217">
            <w:pPr>
              <w:jc w:val="both"/>
            </w:pPr>
            <w:r w:rsidRPr="00841217">
              <w:t>17/01/2018</w:t>
            </w:r>
          </w:p>
          <w:p w14:paraId="1DA286DE" w14:textId="77777777" w:rsidR="005E314B" w:rsidRPr="00841217" w:rsidRDefault="005E314B" w:rsidP="00841217">
            <w:pPr>
              <w:jc w:val="both"/>
            </w:pPr>
            <w:r w:rsidRPr="00841217">
              <w:t>5/03/2019</w:t>
            </w:r>
          </w:p>
        </w:tc>
        <w:tc>
          <w:tcPr>
            <w:tcW w:w="4153" w:type="dxa"/>
          </w:tcPr>
          <w:p w14:paraId="7F1CACDD" w14:textId="77777777" w:rsidR="005E314B" w:rsidRPr="00841217" w:rsidRDefault="005E314B" w:rsidP="00841217">
            <w:pPr>
              <w:tabs>
                <w:tab w:val="left" w:pos="284"/>
              </w:tabs>
              <w:contextualSpacing/>
              <w:jc w:val="both"/>
              <w:rPr>
                <w:rFonts w:eastAsia="Times New Roman" w:cs="Arial"/>
                <w:lang w:eastAsia="ar-SA"/>
              </w:rPr>
            </w:pPr>
            <w:r w:rsidRPr="00841217">
              <w:rPr>
                <w:rFonts w:eastAsia="Times New Roman" w:cs="Arial"/>
                <w:lang w:eastAsia="ar-SA"/>
              </w:rPr>
              <w:t xml:space="preserve">Proponente: </w:t>
            </w:r>
            <w:r w:rsidRPr="00841217">
              <w:t>MinCIT</w:t>
            </w:r>
          </w:p>
          <w:p w14:paraId="0A209FA9" w14:textId="77777777" w:rsidR="005E314B" w:rsidRPr="00841217" w:rsidRDefault="005E314B" w:rsidP="00841217">
            <w:pPr>
              <w:tabs>
                <w:tab w:val="left" w:pos="284"/>
              </w:tabs>
              <w:contextualSpacing/>
              <w:jc w:val="both"/>
              <w:rPr>
                <w:rFonts w:eastAsia="Times New Roman" w:cs="Times New Roman"/>
                <w:lang w:eastAsia="es-CO"/>
              </w:rPr>
            </w:pPr>
            <w:r w:rsidRPr="00841217">
              <w:rPr>
                <w:rFonts w:eastAsia="Times New Roman" w:cs="Arial"/>
                <w:lang w:eastAsia="ar-SA"/>
              </w:rPr>
              <w:t xml:space="preserve">Valor: </w:t>
            </w:r>
            <w:r w:rsidRPr="00841217">
              <w:rPr>
                <w:rFonts w:eastAsia="Times New Roman" w:cs="Times New Roman"/>
                <w:lang w:eastAsia="es-CO"/>
              </w:rPr>
              <w:t>$807.447.700</w:t>
            </w:r>
          </w:p>
          <w:p w14:paraId="2099D629" w14:textId="77777777" w:rsidR="005E314B" w:rsidRPr="00841217" w:rsidRDefault="005E314B" w:rsidP="00841217">
            <w:pPr>
              <w:tabs>
                <w:tab w:val="left" w:pos="284"/>
              </w:tabs>
              <w:contextualSpacing/>
              <w:jc w:val="both"/>
              <w:rPr>
                <w:rFonts w:eastAsia="Times New Roman" w:cs="Times New Roman"/>
                <w:lang w:eastAsia="es-CO"/>
              </w:rPr>
            </w:pPr>
            <w:r w:rsidRPr="00841217">
              <w:rPr>
                <w:rFonts w:eastAsia="Times New Roman" w:cs="Times New Roman"/>
                <w:lang w:eastAsia="es-CO"/>
              </w:rPr>
              <w:t>Fontur: $807.447.700</w:t>
            </w:r>
          </w:p>
          <w:p w14:paraId="48B9AC79" w14:textId="77777777" w:rsidR="005E314B" w:rsidRPr="00841217" w:rsidRDefault="005E314B" w:rsidP="00841217">
            <w:pPr>
              <w:tabs>
                <w:tab w:val="left" w:pos="284"/>
              </w:tabs>
              <w:contextualSpacing/>
              <w:jc w:val="both"/>
              <w:rPr>
                <w:rFonts w:eastAsia="Times New Roman" w:cs="Times New Roman"/>
                <w:lang w:eastAsia="es-CO"/>
              </w:rPr>
            </w:pPr>
            <w:r w:rsidRPr="00841217">
              <w:rPr>
                <w:rFonts w:eastAsia="Times New Roman" w:cs="Times New Roman"/>
                <w:lang w:eastAsia="es-CO"/>
              </w:rPr>
              <w:t>Para el municipio: $161.489.540</w:t>
            </w:r>
          </w:p>
          <w:p w14:paraId="161A8609" w14:textId="77777777" w:rsidR="005E314B" w:rsidRPr="00841217" w:rsidRDefault="005E314B" w:rsidP="00841217">
            <w:pPr>
              <w:tabs>
                <w:tab w:val="left" w:pos="284"/>
              </w:tabs>
              <w:contextualSpacing/>
              <w:jc w:val="both"/>
              <w:rPr>
                <w:rFonts w:eastAsia="Calibri" w:cs="Times New Roman"/>
              </w:rPr>
            </w:pPr>
          </w:p>
        </w:tc>
      </w:tr>
    </w:tbl>
    <w:p w14:paraId="7084CF45" w14:textId="77777777" w:rsidR="000712FD" w:rsidRPr="00841217" w:rsidRDefault="009966BB" w:rsidP="00841217">
      <w:pPr>
        <w:shd w:val="clear" w:color="auto" w:fill="FFFFFF"/>
        <w:spacing w:after="0" w:line="240" w:lineRule="auto"/>
        <w:jc w:val="both"/>
        <w:rPr>
          <w:rFonts w:eastAsia="Times New Roman" w:cs="Times New Roman"/>
          <w:lang w:eastAsia="es-CO"/>
        </w:rPr>
      </w:pPr>
      <w:r w:rsidRPr="00841217">
        <w:rPr>
          <w:rFonts w:eastAsia="Times New Roman" w:cs="Arial"/>
          <w:u w:val="single"/>
          <w:lang w:eastAsia="ar-SA"/>
        </w:rPr>
        <w:t>O</w:t>
      </w:r>
      <w:r w:rsidR="000712FD" w:rsidRPr="00841217">
        <w:rPr>
          <w:rFonts w:eastAsia="Times New Roman" w:cs="Arial"/>
          <w:u w:val="single"/>
          <w:lang w:eastAsia="ar-SA"/>
        </w:rPr>
        <w:t>bjetivo del proyecto:</w:t>
      </w:r>
      <w:r w:rsidR="000712FD" w:rsidRPr="00841217">
        <w:rPr>
          <w:rFonts w:eastAsia="Times New Roman" w:cs="Arial"/>
          <w:lang w:eastAsia="ar-SA"/>
        </w:rPr>
        <w:t xml:space="preserve"> </w:t>
      </w:r>
      <w:r w:rsidR="000712FD" w:rsidRPr="00841217">
        <w:rPr>
          <w:rFonts w:eastAsia="Times New Roman" w:cs="Times New Roman"/>
          <w:lang w:eastAsia="es-CO"/>
        </w:rPr>
        <w:t>Implementar la Norma Técnica Sectorial Colombiana NTS-TS-001-1 "Destino turístico- Área turística. Requisitos de Sostenibilidad" en los centros históricos de cinco pueblos Patrimonio de Colombia.</w:t>
      </w:r>
    </w:p>
    <w:p w14:paraId="3210791C" w14:textId="77777777" w:rsidR="008D376A" w:rsidRPr="00841217" w:rsidRDefault="008D376A" w:rsidP="00841217">
      <w:pPr>
        <w:tabs>
          <w:tab w:val="left" w:pos="284"/>
        </w:tabs>
        <w:spacing w:after="0" w:line="240" w:lineRule="auto"/>
        <w:contextualSpacing/>
        <w:jc w:val="both"/>
        <w:rPr>
          <w:rFonts w:eastAsia="Times New Roman" w:cs="Arial"/>
          <w:lang w:eastAsia="ar-SA"/>
        </w:rPr>
      </w:pPr>
    </w:p>
    <w:p w14:paraId="3D030881" w14:textId="77777777" w:rsidR="000712FD" w:rsidRPr="00841217" w:rsidRDefault="000712FD" w:rsidP="00841217">
      <w:pPr>
        <w:spacing w:after="0" w:line="240" w:lineRule="auto"/>
        <w:jc w:val="both"/>
        <w:rPr>
          <w:rFonts w:eastAsia="Times New Roman" w:cs="Arial"/>
          <w:lang w:eastAsia="ar-SA"/>
        </w:rPr>
      </w:pPr>
      <w:r w:rsidRPr="00841217">
        <w:rPr>
          <w:rFonts w:eastAsia="Times New Roman" w:cs="Arial"/>
          <w:lang w:eastAsia="ar-SA"/>
        </w:rPr>
        <w:t>Nota:</w:t>
      </w:r>
    </w:p>
    <w:p w14:paraId="171EBBF7" w14:textId="4E8333F2" w:rsidR="007C301C" w:rsidRPr="00841217" w:rsidRDefault="007A2716" w:rsidP="00841217">
      <w:pPr>
        <w:tabs>
          <w:tab w:val="left" w:pos="284"/>
        </w:tabs>
        <w:spacing w:after="0" w:line="240" w:lineRule="auto"/>
        <w:jc w:val="both"/>
        <w:rPr>
          <w:rFonts w:eastAsia="Times New Roman" w:cs="Times New Roman"/>
          <w:lang w:val="es-MX" w:eastAsia="es-CO"/>
        </w:rPr>
      </w:pPr>
      <w:r w:rsidRPr="00841217">
        <w:rPr>
          <w:rFonts w:eastAsia="Times New Roman" w:cs="Times New Roman"/>
          <w:lang w:val="es-MX" w:eastAsia="es-CO"/>
        </w:rPr>
        <w:t>En el mes de mayo</w:t>
      </w:r>
      <w:r w:rsidR="00D51D4B" w:rsidRPr="00841217">
        <w:rPr>
          <w:rFonts w:eastAsia="Times New Roman" w:cs="Times New Roman"/>
          <w:lang w:val="es-MX" w:eastAsia="es-CO"/>
        </w:rPr>
        <w:t xml:space="preserve"> de 2019, </w:t>
      </w:r>
      <w:r w:rsidRPr="00841217">
        <w:rPr>
          <w:rFonts w:eastAsia="Times New Roman" w:cs="Times New Roman"/>
          <w:lang w:val="es-MX" w:eastAsia="es-CO"/>
        </w:rPr>
        <w:t xml:space="preserve"> se recibi</w:t>
      </w:r>
      <w:r w:rsidR="00686DD8" w:rsidRPr="00841217">
        <w:rPr>
          <w:rFonts w:eastAsia="Times New Roman" w:cs="Times New Roman"/>
          <w:lang w:val="es-MX" w:eastAsia="es-CO"/>
        </w:rPr>
        <w:t>ó informe final de supervisión,</w:t>
      </w:r>
      <w:r w:rsidRPr="00841217">
        <w:rPr>
          <w:rFonts w:eastAsia="Times New Roman" w:cs="Times New Roman"/>
          <w:lang w:val="es-MX" w:eastAsia="es-CO"/>
        </w:rPr>
        <w:t xml:space="preserve"> pr</w:t>
      </w:r>
      <w:r w:rsidR="00D51D4B" w:rsidRPr="00841217">
        <w:rPr>
          <w:rFonts w:eastAsia="Times New Roman" w:cs="Times New Roman"/>
          <w:lang w:val="es-MX" w:eastAsia="es-CO"/>
        </w:rPr>
        <w:t>oyección de acta de liquidación y</w:t>
      </w:r>
      <w:r w:rsidRPr="00841217">
        <w:rPr>
          <w:rFonts w:eastAsia="Times New Roman" w:cs="Times New Roman"/>
          <w:lang w:val="es-MX" w:eastAsia="es-CO"/>
        </w:rPr>
        <w:t xml:space="preserve"> entregables finales para ser enviados al proponente del proyecto MinCIT.</w:t>
      </w:r>
      <w:r w:rsidR="00D51D4B" w:rsidRPr="00841217">
        <w:rPr>
          <w:rFonts w:eastAsia="Times New Roman" w:cs="Times New Roman"/>
          <w:lang w:val="es-MX" w:eastAsia="es-CO"/>
        </w:rPr>
        <w:t xml:space="preserve"> A 15 de </w:t>
      </w:r>
      <w:r w:rsidRPr="00841217">
        <w:rPr>
          <w:rFonts w:eastAsia="Times New Roman" w:cs="Times New Roman"/>
          <w:lang w:val="es-MX" w:eastAsia="es-CO"/>
        </w:rPr>
        <w:t>junio</w:t>
      </w:r>
      <w:r w:rsidR="00D51D4B" w:rsidRPr="00841217">
        <w:rPr>
          <w:rFonts w:eastAsia="Times New Roman" w:cs="Times New Roman"/>
          <w:lang w:val="es-MX" w:eastAsia="es-CO"/>
        </w:rPr>
        <w:t xml:space="preserve"> de 2019,</w:t>
      </w:r>
      <w:r w:rsidRPr="00841217">
        <w:rPr>
          <w:rFonts w:eastAsia="Times New Roman" w:cs="Times New Roman"/>
          <w:lang w:val="es-MX" w:eastAsia="es-CO"/>
        </w:rPr>
        <w:t xml:space="preserve"> se espera enviar entregables finales del contrato al proponente del proyecto MinCIT, liquidar el contrato y realizar el último </w:t>
      </w:r>
      <w:r w:rsidR="00D51D4B" w:rsidRPr="00841217">
        <w:rPr>
          <w:rFonts w:eastAsia="Times New Roman" w:cs="Times New Roman"/>
          <w:lang w:val="es-MX" w:eastAsia="es-CO"/>
        </w:rPr>
        <w:t>pago</w:t>
      </w:r>
      <w:r w:rsidRPr="00841217">
        <w:rPr>
          <w:rFonts w:eastAsia="Times New Roman" w:cs="Times New Roman"/>
          <w:lang w:val="es-MX" w:eastAsia="es-CO"/>
        </w:rPr>
        <w:t xml:space="preserve"> al contratista, para iniciar el cierre del proyecto.</w:t>
      </w:r>
    </w:p>
    <w:p w14:paraId="49F0D531" w14:textId="77777777" w:rsidR="00D51D4B" w:rsidRPr="00841217" w:rsidRDefault="00D51D4B" w:rsidP="00841217">
      <w:pPr>
        <w:tabs>
          <w:tab w:val="left" w:pos="284"/>
        </w:tabs>
        <w:spacing w:after="0" w:line="240" w:lineRule="auto"/>
        <w:jc w:val="both"/>
        <w:rPr>
          <w:b/>
        </w:rPr>
      </w:pPr>
    </w:p>
    <w:p w14:paraId="111DB319" w14:textId="77777777" w:rsidR="001E09DE" w:rsidRPr="00841217" w:rsidRDefault="001E09DE" w:rsidP="00841217">
      <w:pPr>
        <w:tabs>
          <w:tab w:val="left" w:pos="284"/>
        </w:tabs>
        <w:spacing w:after="0" w:line="240" w:lineRule="auto"/>
        <w:jc w:val="both"/>
        <w:rPr>
          <w:b/>
        </w:rPr>
      </w:pPr>
      <w:r w:rsidRPr="00841217">
        <w:rPr>
          <w:b/>
        </w:rPr>
        <w:t xml:space="preserve">Proyectos para todos los municipios </w:t>
      </w:r>
    </w:p>
    <w:p w14:paraId="3B6C7AAF" w14:textId="77777777" w:rsidR="001E09DE" w:rsidRPr="00841217" w:rsidRDefault="001E09DE" w:rsidP="00841217">
      <w:pPr>
        <w:widowControl w:val="0"/>
        <w:tabs>
          <w:tab w:val="left" w:pos="142"/>
          <w:tab w:val="left" w:pos="284"/>
        </w:tabs>
        <w:autoSpaceDE w:val="0"/>
        <w:autoSpaceDN w:val="0"/>
        <w:adjustRightInd w:val="0"/>
        <w:spacing w:after="0" w:line="240" w:lineRule="auto"/>
        <w:contextualSpacing/>
        <w:jc w:val="both"/>
        <w:rPr>
          <w:b/>
        </w:rPr>
      </w:pPr>
    </w:p>
    <w:p w14:paraId="6BC229AD" w14:textId="21DA16CB" w:rsidR="001D17D7" w:rsidRPr="00841217" w:rsidRDefault="00930275" w:rsidP="00841217">
      <w:pPr>
        <w:pStyle w:val="Prrafodelista"/>
        <w:shd w:val="clear" w:color="auto" w:fill="FFFFFF"/>
        <w:ind w:left="0"/>
        <w:jc w:val="both"/>
        <w:rPr>
          <w:rFonts w:ascii="Futura Std Book" w:eastAsia="Times New Roman" w:hAnsi="Futura Std Book" w:cs="Segoe UI"/>
          <w:color w:val="212121"/>
          <w:sz w:val="22"/>
          <w:szCs w:val="22"/>
          <w:lang w:eastAsia="es-CO"/>
        </w:rPr>
      </w:pPr>
      <w:r w:rsidRPr="00841217">
        <w:rPr>
          <w:rFonts w:ascii="Futura Std Book" w:eastAsia="Times New Roman" w:hAnsi="Futura Std Book" w:cs="Segoe UI"/>
          <w:b/>
          <w:color w:val="000000"/>
          <w:sz w:val="22"/>
          <w:szCs w:val="22"/>
          <w:shd w:val="clear" w:color="auto" w:fill="FFFFFF"/>
          <w:lang w:eastAsia="es-CO"/>
        </w:rPr>
        <w:t>2</w:t>
      </w:r>
      <w:r w:rsidR="00193D72" w:rsidRPr="00841217">
        <w:rPr>
          <w:rFonts w:ascii="Futura Std Book" w:eastAsia="Times New Roman" w:hAnsi="Futura Std Book" w:cs="Segoe UI"/>
          <w:b/>
          <w:color w:val="000000"/>
          <w:sz w:val="22"/>
          <w:szCs w:val="22"/>
          <w:shd w:val="clear" w:color="auto" w:fill="FFFFFF"/>
          <w:lang w:eastAsia="es-CO"/>
        </w:rPr>
        <w:t>4</w:t>
      </w:r>
      <w:r w:rsidRPr="00841217">
        <w:rPr>
          <w:rFonts w:ascii="Futura Std Book" w:eastAsia="Times New Roman" w:hAnsi="Futura Std Book" w:cs="Segoe UI"/>
          <w:b/>
          <w:color w:val="000000"/>
          <w:sz w:val="22"/>
          <w:szCs w:val="22"/>
          <w:shd w:val="clear" w:color="auto" w:fill="FFFFFF"/>
          <w:lang w:eastAsia="es-CO"/>
        </w:rPr>
        <w:t>.</w:t>
      </w:r>
      <w:r w:rsidRPr="00841217">
        <w:rPr>
          <w:rFonts w:ascii="Futura Std Book" w:eastAsia="Times New Roman" w:hAnsi="Futura Std Book" w:cs="Segoe UI"/>
          <w:color w:val="000000"/>
          <w:sz w:val="22"/>
          <w:szCs w:val="22"/>
          <w:shd w:val="clear" w:color="auto" w:fill="FFFFFF"/>
          <w:lang w:eastAsia="es-CO"/>
        </w:rPr>
        <w:t xml:space="preserve"> </w:t>
      </w:r>
      <w:r w:rsidR="001D17D7" w:rsidRPr="00841217">
        <w:rPr>
          <w:rFonts w:ascii="Futura Std Book" w:eastAsia="Times New Roman" w:hAnsi="Futura Std Book" w:cs="Segoe UI"/>
          <w:color w:val="000000"/>
          <w:sz w:val="22"/>
          <w:szCs w:val="22"/>
          <w:shd w:val="clear" w:color="auto" w:fill="FFFFFF"/>
          <w:lang w:eastAsia="es-CO"/>
        </w:rPr>
        <w:t>Consolidación del Centro de Información Turístico de Colombia -</w:t>
      </w:r>
      <w:proofErr w:type="spellStart"/>
      <w:r w:rsidR="001D17D7" w:rsidRPr="00841217">
        <w:rPr>
          <w:rFonts w:ascii="Futura Std Book" w:eastAsia="Times New Roman" w:hAnsi="Futura Std Book" w:cs="Segoe UI"/>
          <w:color w:val="000000"/>
          <w:sz w:val="22"/>
          <w:szCs w:val="22"/>
          <w:shd w:val="clear" w:color="auto" w:fill="FFFFFF"/>
          <w:lang w:eastAsia="es-CO"/>
        </w:rPr>
        <w:t>Citur</w:t>
      </w:r>
      <w:proofErr w:type="spellEnd"/>
      <w:r w:rsidR="001D17D7" w:rsidRPr="00841217">
        <w:rPr>
          <w:rFonts w:ascii="Futura Std Book" w:eastAsia="Times New Roman" w:hAnsi="Futura Std Book" w:cs="Segoe UI"/>
          <w:color w:val="000000"/>
          <w:sz w:val="22"/>
          <w:szCs w:val="22"/>
          <w:shd w:val="clear" w:color="auto" w:fill="FFFFFF"/>
          <w:lang w:eastAsia="es-CO"/>
        </w:rPr>
        <w:t>- mediante la integración del Sistema de Información Turístico Regional de Antioquia -</w:t>
      </w:r>
      <w:proofErr w:type="spellStart"/>
      <w:r w:rsidR="001D17D7" w:rsidRPr="00841217">
        <w:rPr>
          <w:rFonts w:ascii="Futura Std Book" w:eastAsia="Times New Roman" w:hAnsi="Futura Std Book" w:cs="Segoe UI"/>
          <w:color w:val="000000"/>
          <w:sz w:val="22"/>
          <w:szCs w:val="22"/>
          <w:shd w:val="clear" w:color="auto" w:fill="FFFFFF"/>
          <w:lang w:eastAsia="es-CO"/>
        </w:rPr>
        <w:t>Situr</w:t>
      </w:r>
      <w:proofErr w:type="spellEnd"/>
      <w:r w:rsidR="001D17D7" w:rsidRPr="00841217">
        <w:rPr>
          <w:rFonts w:ascii="Futura Std Book" w:eastAsia="Times New Roman" w:hAnsi="Futura Std Book" w:cs="Segoe UI"/>
          <w:color w:val="000000"/>
          <w:sz w:val="22"/>
          <w:szCs w:val="22"/>
          <w:shd w:val="clear" w:color="auto" w:fill="FFFFFF"/>
          <w:lang w:eastAsia="es-CO"/>
        </w:rPr>
        <w:t xml:space="preserve"> Antioquia- en línea con el Plan Estadístico Sectorial de Turismo – PEST</w:t>
      </w:r>
    </w:p>
    <w:p w14:paraId="12C5D2BA" w14:textId="77777777" w:rsidR="001D17D7" w:rsidRPr="00841217" w:rsidRDefault="001D17D7" w:rsidP="00841217">
      <w:pPr>
        <w:pStyle w:val="Prrafodelista"/>
        <w:shd w:val="clear" w:color="auto" w:fill="FFFFFF"/>
        <w:tabs>
          <w:tab w:val="left" w:pos="284"/>
        </w:tabs>
        <w:ind w:left="0"/>
        <w:jc w:val="both"/>
        <w:rPr>
          <w:rFonts w:ascii="Futura Std Book" w:eastAsiaTheme="minorHAnsi" w:hAnsi="Futura Std Book" w:cs="Calibri"/>
          <w:color w:val="000000" w:themeColor="text1"/>
          <w:sz w:val="22"/>
          <w:szCs w:val="22"/>
          <w:lang w:val="es-CO" w:eastAsia="en-US"/>
        </w:rPr>
      </w:pPr>
    </w:p>
    <w:tbl>
      <w:tblPr>
        <w:tblStyle w:val="Tablaconcuadrcula1"/>
        <w:tblpPr w:leftFromText="141" w:rightFromText="141" w:vertAnchor="text" w:horzAnchor="margin" w:tblpXSpec="center" w:tblpY="74"/>
        <w:tblW w:w="90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9"/>
        <w:gridCol w:w="997"/>
        <w:gridCol w:w="4153"/>
      </w:tblGrid>
      <w:tr w:rsidR="001D17D7" w:rsidRPr="00841217" w14:paraId="54C1B4E0" w14:textId="77777777" w:rsidTr="004E4E2E">
        <w:trPr>
          <w:trHeight w:val="399"/>
        </w:trPr>
        <w:tc>
          <w:tcPr>
            <w:tcW w:w="3859" w:type="dxa"/>
            <w:hideMark/>
          </w:tcPr>
          <w:p w14:paraId="4A31ED3B" w14:textId="77777777" w:rsidR="001D17D7" w:rsidRPr="00841217" w:rsidRDefault="001D17D7" w:rsidP="00841217">
            <w:pPr>
              <w:jc w:val="both"/>
              <w:rPr>
                <w:rFonts w:eastAsia="Futura Std Book" w:cs="Futura Std Book"/>
                <w:bCs/>
                <w:lang w:eastAsia="es-CO"/>
              </w:rPr>
            </w:pPr>
            <w:r w:rsidRPr="00841217">
              <w:t xml:space="preserve">Estado:  </w:t>
            </w:r>
            <w:r w:rsidRPr="00841217">
              <w:rPr>
                <w:rFonts w:eastAsia="Times New Roman" w:cs="Arial"/>
                <w:lang w:eastAsia="ar-SA"/>
              </w:rPr>
              <w:t xml:space="preserve"> </w:t>
            </w:r>
            <w:r w:rsidRPr="00841217">
              <w:rPr>
                <w:rFonts w:eastAsia="Futura Std Book" w:cs="Futura Std Book"/>
                <w:bCs/>
                <w:lang w:eastAsia="es-CO"/>
              </w:rPr>
              <w:t xml:space="preserve"> terminado</w:t>
            </w:r>
          </w:p>
          <w:p w14:paraId="7866CB18" w14:textId="77777777" w:rsidR="001D17D7" w:rsidRPr="00841217" w:rsidRDefault="001D17D7" w:rsidP="00841217">
            <w:pPr>
              <w:jc w:val="both"/>
              <w:rPr>
                <w:rFonts w:eastAsia="Futura Std Book" w:cs="Futura Std Book"/>
                <w:bCs/>
                <w:lang w:eastAsia="es-CO"/>
              </w:rPr>
            </w:pPr>
            <w:r w:rsidRPr="00841217">
              <w:rPr>
                <w:rFonts w:eastAsia="Futura Std Book" w:cs="Futura Std Book"/>
                <w:bCs/>
                <w:lang w:eastAsia="es-CO"/>
              </w:rPr>
              <w:t>Avance:   100%</w:t>
            </w:r>
          </w:p>
          <w:p w14:paraId="1A8A4FAE" w14:textId="77777777" w:rsidR="001D17D7" w:rsidRPr="00841217" w:rsidRDefault="001D17D7" w:rsidP="00841217">
            <w:pPr>
              <w:jc w:val="both"/>
            </w:pPr>
            <w:r w:rsidRPr="00841217">
              <w:rPr>
                <w:rFonts w:eastAsia="Futura Std Book" w:cs="Futura Std Book"/>
                <w:bCs/>
                <w:lang w:eastAsia="es-CO"/>
              </w:rPr>
              <w:t xml:space="preserve">Fecha de inicio:  </w:t>
            </w:r>
            <w:r w:rsidRPr="00841217">
              <w:t xml:space="preserve">01/06/2015         </w:t>
            </w:r>
            <w:r w:rsidRPr="00841217">
              <w:rPr>
                <w:rFonts w:eastAsia="Futura Std Book" w:cs="Futura Std Book"/>
                <w:bCs/>
                <w:lang w:eastAsia="es-CO"/>
              </w:rPr>
              <w:t xml:space="preserve">Fecha de terminación:  </w:t>
            </w:r>
            <w:r w:rsidRPr="00841217">
              <w:t>25/12/2018</w:t>
            </w:r>
          </w:p>
        </w:tc>
        <w:tc>
          <w:tcPr>
            <w:tcW w:w="997" w:type="dxa"/>
          </w:tcPr>
          <w:p w14:paraId="471F98B5" w14:textId="77777777" w:rsidR="001D17D7" w:rsidRPr="00841217" w:rsidRDefault="001D17D7" w:rsidP="00841217">
            <w:pPr>
              <w:jc w:val="both"/>
            </w:pPr>
          </w:p>
        </w:tc>
        <w:tc>
          <w:tcPr>
            <w:tcW w:w="4153" w:type="dxa"/>
          </w:tcPr>
          <w:p w14:paraId="22323112" w14:textId="77777777" w:rsidR="001D17D7" w:rsidRPr="00841217" w:rsidRDefault="001D17D7" w:rsidP="00841217">
            <w:pPr>
              <w:shd w:val="clear" w:color="auto" w:fill="FFFFFF"/>
              <w:jc w:val="both"/>
              <w:rPr>
                <w:rFonts w:eastAsia="Times New Roman" w:cs="Calibri"/>
                <w:color w:val="212121"/>
                <w:lang w:eastAsia="es-CO"/>
              </w:rPr>
            </w:pPr>
            <w:r w:rsidRPr="00841217">
              <w:rPr>
                <w:rFonts w:eastAsia="Times New Roman" w:cs="Calibri"/>
                <w:color w:val="000000"/>
                <w:lang w:eastAsia="es-CO"/>
              </w:rPr>
              <w:t>Proponente: MinCIT</w:t>
            </w:r>
          </w:p>
          <w:p w14:paraId="7A9146CB" w14:textId="77777777" w:rsidR="001D17D7" w:rsidRPr="00841217" w:rsidRDefault="001D17D7" w:rsidP="00841217">
            <w:pPr>
              <w:shd w:val="clear" w:color="auto" w:fill="FFFFFF"/>
              <w:jc w:val="both"/>
              <w:rPr>
                <w:rFonts w:eastAsia="Times New Roman" w:cs="Calibri"/>
                <w:color w:val="212121"/>
                <w:lang w:eastAsia="es-CO"/>
              </w:rPr>
            </w:pPr>
            <w:r w:rsidRPr="00841217">
              <w:rPr>
                <w:rFonts w:eastAsia="Times New Roman" w:cs="Segoe UI"/>
                <w:color w:val="000000"/>
                <w:lang w:eastAsia="es-CO"/>
              </w:rPr>
              <w:t>Valor total: $</w:t>
            </w:r>
            <w:r w:rsidRPr="00841217">
              <w:rPr>
                <w:rFonts w:eastAsia="Times New Roman" w:cs="Segoe UI"/>
                <w:color w:val="212121"/>
                <w:lang w:eastAsia="es-CO"/>
              </w:rPr>
              <w:t>2.345.239.905</w:t>
            </w:r>
          </w:p>
          <w:p w14:paraId="3255CFFC" w14:textId="77777777" w:rsidR="001D17D7" w:rsidRPr="00841217" w:rsidRDefault="001D17D7" w:rsidP="00841217">
            <w:pPr>
              <w:shd w:val="clear" w:color="auto" w:fill="FFFFFF"/>
              <w:jc w:val="both"/>
              <w:rPr>
                <w:rFonts w:eastAsia="Times New Roman" w:cs="Segoe UI"/>
                <w:color w:val="212121"/>
                <w:lang w:eastAsia="es-CO"/>
              </w:rPr>
            </w:pPr>
            <w:r w:rsidRPr="00841217">
              <w:rPr>
                <w:rFonts w:eastAsia="Times New Roman" w:cs="Segoe UI"/>
                <w:color w:val="212121"/>
                <w:lang w:eastAsia="es-CO"/>
              </w:rPr>
              <w:t xml:space="preserve">Fontur </w:t>
            </w:r>
          </w:p>
          <w:p w14:paraId="2118C24D" w14:textId="77777777" w:rsidR="001D17D7" w:rsidRPr="00841217" w:rsidRDefault="001D17D7" w:rsidP="00841217">
            <w:pPr>
              <w:shd w:val="clear" w:color="auto" w:fill="FFFFFF"/>
              <w:jc w:val="both"/>
              <w:rPr>
                <w:rFonts w:eastAsia="Times New Roman" w:cs="Segoe UI"/>
                <w:color w:val="212121"/>
                <w:lang w:eastAsia="es-CO"/>
              </w:rPr>
            </w:pPr>
            <w:r w:rsidRPr="00841217">
              <w:rPr>
                <w:rFonts w:eastAsia="Times New Roman" w:cs="Segoe UI"/>
                <w:color w:val="212121"/>
                <w:lang w:eastAsia="es-CO"/>
              </w:rPr>
              <w:t xml:space="preserve">$836.600.000 vigencia 2014 </w:t>
            </w:r>
          </w:p>
          <w:p w14:paraId="4DE2CFF3" w14:textId="77777777" w:rsidR="001D17D7" w:rsidRPr="00841217" w:rsidRDefault="001D17D7" w:rsidP="00841217">
            <w:pPr>
              <w:shd w:val="clear" w:color="auto" w:fill="FFFFFF"/>
              <w:jc w:val="both"/>
              <w:rPr>
                <w:rFonts w:eastAsia="Times New Roman" w:cs="Segoe UI"/>
                <w:color w:val="212121"/>
                <w:lang w:eastAsia="es-CO"/>
              </w:rPr>
            </w:pPr>
            <w:r w:rsidRPr="00841217">
              <w:rPr>
                <w:rFonts w:eastAsia="Times New Roman" w:cs="Segoe UI"/>
                <w:color w:val="212121"/>
                <w:lang w:eastAsia="es-CO"/>
              </w:rPr>
              <w:t>$279.789.154 vigencia 2016</w:t>
            </w:r>
          </w:p>
          <w:p w14:paraId="11507E2A" w14:textId="77777777" w:rsidR="001D17D7" w:rsidRPr="00841217" w:rsidRDefault="001D17D7" w:rsidP="00841217">
            <w:pPr>
              <w:shd w:val="clear" w:color="auto" w:fill="FFFFFF"/>
              <w:jc w:val="both"/>
              <w:rPr>
                <w:rFonts w:eastAsia="Times New Roman" w:cs="Segoe UI"/>
                <w:color w:val="212121"/>
                <w:lang w:eastAsia="es-CO"/>
              </w:rPr>
            </w:pPr>
            <w:r w:rsidRPr="00841217">
              <w:rPr>
                <w:rFonts w:eastAsia="Times New Roman" w:cs="Segoe UI"/>
                <w:color w:val="212121"/>
                <w:lang w:eastAsia="es-CO"/>
              </w:rPr>
              <w:t>$626.267.000 vigencia 2017</w:t>
            </w:r>
          </w:p>
          <w:p w14:paraId="5804BF6A" w14:textId="77777777" w:rsidR="001D17D7" w:rsidRPr="00841217" w:rsidRDefault="001D17D7" w:rsidP="00841217">
            <w:pPr>
              <w:shd w:val="clear" w:color="auto" w:fill="FFFFFF"/>
              <w:jc w:val="both"/>
              <w:rPr>
                <w:rFonts w:eastAsia="Times New Roman" w:cs="Segoe UI"/>
                <w:color w:val="212121"/>
                <w:lang w:eastAsia="es-CO"/>
              </w:rPr>
            </w:pPr>
            <w:r w:rsidRPr="00841217">
              <w:rPr>
                <w:rFonts w:eastAsia="Times New Roman" w:cs="Segoe UI"/>
                <w:color w:val="212121"/>
                <w:lang w:eastAsia="es-CO"/>
              </w:rPr>
              <w:lastRenderedPageBreak/>
              <w:t>$602.583.751 vigencia 2018</w:t>
            </w:r>
          </w:p>
          <w:p w14:paraId="49301B27" w14:textId="77777777" w:rsidR="001D17D7" w:rsidRPr="00841217" w:rsidRDefault="001D17D7" w:rsidP="00841217">
            <w:pPr>
              <w:shd w:val="clear" w:color="auto" w:fill="FFFFFF"/>
              <w:jc w:val="both"/>
              <w:rPr>
                <w:rFonts w:eastAsia="Times New Roman" w:cs="Segoe UI"/>
                <w:color w:val="212121"/>
                <w:lang w:eastAsia="es-CO"/>
              </w:rPr>
            </w:pPr>
            <w:r w:rsidRPr="00841217">
              <w:rPr>
                <w:rFonts w:eastAsia="Times New Roman" w:cs="Segoe UI"/>
                <w:color w:val="212121"/>
                <w:lang w:eastAsia="es-CO"/>
              </w:rPr>
              <w:t>Contrapartida: N/A</w:t>
            </w:r>
          </w:p>
          <w:p w14:paraId="558E723F" w14:textId="77777777" w:rsidR="001D17D7" w:rsidRPr="00841217" w:rsidRDefault="001D17D7" w:rsidP="00841217">
            <w:pPr>
              <w:shd w:val="clear" w:color="auto" w:fill="FFFFFF"/>
              <w:jc w:val="both"/>
              <w:rPr>
                <w:rFonts w:eastAsia="Times New Roman" w:cs="Arial"/>
                <w:lang w:eastAsia="ar-SA"/>
              </w:rPr>
            </w:pPr>
            <w:r w:rsidRPr="00841217">
              <w:rPr>
                <w:rFonts w:eastAsia="Times New Roman" w:cs="Calibri"/>
                <w:color w:val="000000"/>
                <w:lang w:eastAsia="es-CO"/>
              </w:rPr>
              <w:t>Para los municipios: $</w:t>
            </w:r>
            <w:r w:rsidRPr="00841217">
              <w:rPr>
                <w:rFonts w:eastAsia="Times New Roman" w:cs="Calibri"/>
                <w:color w:val="212121"/>
                <w:lang w:eastAsia="es-CO"/>
              </w:rPr>
              <w:t>2.345.239.905</w:t>
            </w:r>
          </w:p>
        </w:tc>
      </w:tr>
    </w:tbl>
    <w:p w14:paraId="2644D4FC" w14:textId="77777777" w:rsidR="001D17D7" w:rsidRPr="00841217" w:rsidRDefault="001D17D7" w:rsidP="00841217">
      <w:pPr>
        <w:shd w:val="clear" w:color="auto" w:fill="FFFFFF"/>
        <w:spacing w:after="0" w:line="240" w:lineRule="auto"/>
        <w:jc w:val="both"/>
        <w:rPr>
          <w:rFonts w:eastAsia="Times New Roman" w:cs="Calibri"/>
          <w:color w:val="212121"/>
          <w:lang w:eastAsia="es-CO"/>
        </w:rPr>
      </w:pPr>
    </w:p>
    <w:p w14:paraId="39AB98B2" w14:textId="77777777" w:rsidR="001D17D7" w:rsidRPr="00841217" w:rsidRDefault="001D17D7" w:rsidP="00841217">
      <w:pPr>
        <w:shd w:val="clear" w:color="auto" w:fill="FFFFFF"/>
        <w:spacing w:after="0" w:line="240" w:lineRule="auto"/>
        <w:jc w:val="both"/>
        <w:rPr>
          <w:rFonts w:eastAsia="Times New Roman" w:cs="Calibri"/>
          <w:color w:val="212121"/>
          <w:lang w:eastAsia="es-CO"/>
        </w:rPr>
      </w:pPr>
      <w:r w:rsidRPr="00841217">
        <w:rPr>
          <w:rFonts w:eastAsia="Times New Roman" w:cs="Calibri"/>
          <w:color w:val="000000"/>
          <w:lang w:eastAsia="es-CO"/>
        </w:rPr>
        <w:t> </w:t>
      </w:r>
    </w:p>
    <w:p w14:paraId="070DB3A4" w14:textId="77777777" w:rsidR="001D17D7" w:rsidRPr="00841217" w:rsidRDefault="001D17D7" w:rsidP="00841217">
      <w:pPr>
        <w:shd w:val="clear" w:color="auto" w:fill="FFFFFF"/>
        <w:spacing w:after="0" w:line="240" w:lineRule="auto"/>
        <w:jc w:val="both"/>
        <w:rPr>
          <w:rFonts w:eastAsia="Times New Roman" w:cs="Calibri"/>
          <w:color w:val="212121"/>
          <w:lang w:eastAsia="es-CO"/>
        </w:rPr>
      </w:pPr>
      <w:r w:rsidRPr="00841217">
        <w:rPr>
          <w:rFonts w:eastAsia="Times New Roman" w:cs="Calibri"/>
          <w:color w:val="000000"/>
          <w:u w:val="single"/>
          <w:lang w:eastAsia="es-CO"/>
        </w:rPr>
        <w:t>Objetivo del proyecto:</w:t>
      </w:r>
      <w:r w:rsidRPr="00841217">
        <w:rPr>
          <w:rFonts w:eastAsia="Times New Roman" w:cs="Calibri"/>
          <w:color w:val="000000"/>
          <w:lang w:eastAsia="es-CO"/>
        </w:rPr>
        <w:t xml:space="preserve"> Realización- </w:t>
      </w:r>
      <w:proofErr w:type="spellStart"/>
      <w:r w:rsidRPr="00841217">
        <w:rPr>
          <w:rFonts w:eastAsia="Times New Roman" w:cs="Calibri"/>
          <w:color w:val="000000"/>
          <w:lang w:eastAsia="es-CO"/>
        </w:rPr>
        <w:t>Situr</w:t>
      </w:r>
      <w:proofErr w:type="spellEnd"/>
      <w:r w:rsidRPr="00841217">
        <w:rPr>
          <w:rFonts w:eastAsia="Times New Roman" w:cs="Calibri"/>
          <w:color w:val="000000"/>
          <w:lang w:eastAsia="es-CO"/>
        </w:rPr>
        <w:t xml:space="preserve"> Antioquia con el propósito de integrarlo al Centro de Información Turística de Colombia (</w:t>
      </w:r>
      <w:proofErr w:type="spellStart"/>
      <w:r w:rsidRPr="00841217">
        <w:rPr>
          <w:rFonts w:eastAsia="Times New Roman" w:cs="Calibri"/>
          <w:color w:val="000000"/>
          <w:lang w:eastAsia="es-CO"/>
        </w:rPr>
        <w:t>Citur</w:t>
      </w:r>
      <w:proofErr w:type="spellEnd"/>
      <w:r w:rsidRPr="00841217">
        <w:rPr>
          <w:rFonts w:eastAsia="Times New Roman" w:cs="Calibri"/>
          <w:color w:val="000000"/>
          <w:lang w:eastAsia="es-CO"/>
        </w:rPr>
        <w:t>) en línea con el Plan Estadístico Sectorial de Turismo (PEST)</w:t>
      </w:r>
    </w:p>
    <w:p w14:paraId="33B15F4A" w14:textId="77777777" w:rsidR="001D17D7" w:rsidRPr="00841217" w:rsidRDefault="001D17D7" w:rsidP="00841217">
      <w:pPr>
        <w:shd w:val="clear" w:color="auto" w:fill="FFFFFF"/>
        <w:spacing w:after="0" w:line="240" w:lineRule="auto"/>
        <w:jc w:val="both"/>
        <w:rPr>
          <w:rFonts w:eastAsia="Times New Roman" w:cs="Calibri"/>
          <w:color w:val="212121"/>
          <w:lang w:eastAsia="es-CO"/>
        </w:rPr>
      </w:pPr>
      <w:r w:rsidRPr="00841217">
        <w:rPr>
          <w:rFonts w:eastAsia="Times New Roman" w:cs="Calibri"/>
          <w:color w:val="000000" w:themeColor="text1"/>
          <w:lang w:eastAsia="es-CO"/>
        </w:rPr>
        <w:t> </w:t>
      </w:r>
    </w:p>
    <w:p w14:paraId="7E67CA64" w14:textId="54B81491" w:rsidR="00930275" w:rsidRPr="00841217" w:rsidRDefault="001D17D7" w:rsidP="00841217">
      <w:pPr>
        <w:jc w:val="both"/>
        <w:rPr>
          <w:rFonts w:eastAsia="Times New Roman" w:cs="Calibri"/>
          <w:color w:val="212121"/>
          <w:lang w:eastAsia="es-CO"/>
        </w:rPr>
      </w:pPr>
      <w:r w:rsidRPr="00841217">
        <w:rPr>
          <w:rFonts w:eastAsia="Futura Std Book" w:cs="Futura Std Book"/>
        </w:rPr>
        <w:t xml:space="preserve">Nota: </w:t>
      </w:r>
      <w:r w:rsidR="005B6481" w:rsidRPr="00841217">
        <w:rPr>
          <w:rFonts w:eastAsia="Futura Std Book" w:cs="Futura Std Book"/>
        </w:rPr>
        <w:t>El contrato se encuentra liquidado y el proyecto está en proceso de cierre, como fecha máxima el 27 de agosto</w:t>
      </w:r>
      <w:r w:rsidR="005B6481" w:rsidRPr="00841217">
        <w:rPr>
          <w:rFonts w:eastAsia="Futura Std Book" w:cs="Futura Std Book"/>
        </w:rPr>
        <w:t xml:space="preserve"> de 2019.</w:t>
      </w:r>
      <w:r w:rsidR="005B6481" w:rsidRPr="00841217">
        <w:rPr>
          <w:rFonts w:eastAsia="Futura Std Book" w:cs="Futura Std Book"/>
        </w:rPr>
        <w:t xml:space="preserve">  </w:t>
      </w:r>
    </w:p>
    <w:p w14:paraId="2A8FC522" w14:textId="60D5C53F" w:rsidR="001D17D7" w:rsidRPr="00841217" w:rsidRDefault="00B56CEE" w:rsidP="00841217">
      <w:pPr>
        <w:pStyle w:val="Prrafodelista"/>
        <w:ind w:left="0"/>
        <w:jc w:val="both"/>
        <w:rPr>
          <w:rFonts w:ascii="Futura Std Book" w:eastAsia="Calibri" w:hAnsi="Futura Std Book"/>
          <w:color w:val="000000" w:themeColor="text1"/>
          <w:sz w:val="22"/>
          <w:szCs w:val="22"/>
          <w:lang w:eastAsia="ar-SA"/>
        </w:rPr>
      </w:pPr>
      <w:r w:rsidRPr="00841217">
        <w:rPr>
          <w:rFonts w:ascii="Futura Std Book" w:eastAsia="Calibri" w:hAnsi="Futura Std Book"/>
          <w:b/>
          <w:color w:val="000000" w:themeColor="text1"/>
          <w:sz w:val="22"/>
          <w:szCs w:val="22"/>
          <w:lang w:eastAsia="ar-SA"/>
        </w:rPr>
        <w:t>2</w:t>
      </w:r>
      <w:r w:rsidR="00193D72" w:rsidRPr="00841217">
        <w:rPr>
          <w:rFonts w:ascii="Futura Std Book" w:eastAsia="Calibri" w:hAnsi="Futura Std Book"/>
          <w:b/>
          <w:color w:val="000000" w:themeColor="text1"/>
          <w:sz w:val="22"/>
          <w:szCs w:val="22"/>
          <w:lang w:eastAsia="ar-SA"/>
        </w:rPr>
        <w:t>5</w:t>
      </w:r>
      <w:r w:rsidR="00930275" w:rsidRPr="00841217">
        <w:rPr>
          <w:rFonts w:ascii="Futura Std Book" w:eastAsia="Calibri" w:hAnsi="Futura Std Book"/>
          <w:b/>
          <w:color w:val="000000" w:themeColor="text1"/>
          <w:sz w:val="22"/>
          <w:szCs w:val="22"/>
          <w:lang w:eastAsia="ar-SA"/>
        </w:rPr>
        <w:t>.</w:t>
      </w:r>
      <w:r w:rsidR="00930275" w:rsidRPr="00841217">
        <w:rPr>
          <w:rFonts w:ascii="Futura Std Book" w:eastAsia="Calibri" w:hAnsi="Futura Std Book"/>
          <w:color w:val="000000" w:themeColor="text1"/>
          <w:sz w:val="22"/>
          <w:szCs w:val="22"/>
          <w:lang w:eastAsia="ar-SA"/>
        </w:rPr>
        <w:t xml:space="preserve"> </w:t>
      </w:r>
      <w:r w:rsidR="001D17D7" w:rsidRPr="00841217">
        <w:rPr>
          <w:rFonts w:ascii="Futura Std Book" w:eastAsia="Calibri" w:hAnsi="Futura Std Book"/>
          <w:color w:val="000000" w:themeColor="text1"/>
          <w:sz w:val="22"/>
          <w:szCs w:val="22"/>
          <w:lang w:eastAsia="ar-SA"/>
        </w:rPr>
        <w:t>Promoción del departamento Antioquia como un destino turístico.</w:t>
      </w:r>
    </w:p>
    <w:p w14:paraId="688A71F4" w14:textId="77777777" w:rsidR="001D17D7" w:rsidRPr="00841217" w:rsidRDefault="001D17D7" w:rsidP="00841217">
      <w:pPr>
        <w:spacing w:after="0" w:line="240" w:lineRule="auto"/>
        <w:jc w:val="both"/>
        <w:rPr>
          <w:rFonts w:eastAsia="Calibri"/>
          <w:color w:val="000000" w:themeColor="text1"/>
          <w:lang w:eastAsia="ar-SA"/>
        </w:rPr>
      </w:pPr>
    </w:p>
    <w:tbl>
      <w:tblPr>
        <w:tblStyle w:val="Tablaconcuadrcula1"/>
        <w:tblpPr w:leftFromText="141" w:rightFromText="141" w:vertAnchor="text" w:horzAnchor="margin" w:tblpXSpec="center" w:tblpY="74"/>
        <w:tblW w:w="90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9"/>
        <w:gridCol w:w="394"/>
        <w:gridCol w:w="4756"/>
      </w:tblGrid>
      <w:tr w:rsidR="001D17D7" w:rsidRPr="00841217" w14:paraId="549910A8" w14:textId="77777777" w:rsidTr="004E4E2E">
        <w:trPr>
          <w:trHeight w:val="399"/>
        </w:trPr>
        <w:tc>
          <w:tcPr>
            <w:tcW w:w="3859" w:type="dxa"/>
            <w:hideMark/>
          </w:tcPr>
          <w:p w14:paraId="22429E38" w14:textId="77777777" w:rsidR="001D17D7" w:rsidRPr="00841217" w:rsidRDefault="001D17D7" w:rsidP="00841217">
            <w:pPr>
              <w:jc w:val="both"/>
              <w:rPr>
                <w:rFonts w:eastAsia="Futura Std Book" w:cs="Futura Std Book"/>
                <w:bCs/>
                <w:lang w:eastAsia="es-CO"/>
              </w:rPr>
            </w:pPr>
            <w:r w:rsidRPr="00841217">
              <w:t xml:space="preserve">Estado:  </w:t>
            </w:r>
            <w:r w:rsidRPr="00841217">
              <w:rPr>
                <w:rFonts w:eastAsia="Times New Roman" w:cs="Arial"/>
                <w:lang w:eastAsia="ar-SA"/>
              </w:rPr>
              <w:t xml:space="preserve"> </w:t>
            </w:r>
            <w:r w:rsidRPr="00841217">
              <w:rPr>
                <w:rFonts w:eastAsia="Futura Std Book" w:cs="Futura Std Book"/>
                <w:bCs/>
                <w:lang w:eastAsia="es-CO"/>
              </w:rPr>
              <w:t xml:space="preserve"> suspendido</w:t>
            </w:r>
          </w:p>
          <w:p w14:paraId="70BC987E" w14:textId="77777777" w:rsidR="001D17D7" w:rsidRPr="00841217" w:rsidRDefault="001D17D7" w:rsidP="00841217">
            <w:pPr>
              <w:jc w:val="both"/>
              <w:rPr>
                <w:rFonts w:eastAsia="Futura Std Book" w:cs="Futura Std Book"/>
                <w:bCs/>
                <w:lang w:eastAsia="es-CO"/>
              </w:rPr>
            </w:pPr>
            <w:r w:rsidRPr="00841217">
              <w:rPr>
                <w:rFonts w:eastAsia="Futura Std Book" w:cs="Futura Std Book"/>
                <w:bCs/>
                <w:lang w:eastAsia="es-CO"/>
              </w:rPr>
              <w:t>Avance:   10%</w:t>
            </w:r>
          </w:p>
          <w:p w14:paraId="0E3304ED" w14:textId="77777777" w:rsidR="001D17D7" w:rsidRPr="00841217" w:rsidRDefault="001D17D7" w:rsidP="00841217">
            <w:pPr>
              <w:jc w:val="both"/>
              <w:rPr>
                <w:rFonts w:eastAsia="Futura Std Book" w:cs="Futura Std Book"/>
                <w:bCs/>
                <w:lang w:eastAsia="es-CO"/>
              </w:rPr>
            </w:pPr>
            <w:r w:rsidRPr="00841217">
              <w:rPr>
                <w:rFonts w:eastAsia="Futura Std Book" w:cs="Futura Std Book"/>
                <w:bCs/>
                <w:lang w:eastAsia="es-CO"/>
              </w:rPr>
              <w:t xml:space="preserve">Fecha de inicio:  </w:t>
            </w:r>
            <w:r w:rsidRPr="00841217">
              <w:t>01/2018</w:t>
            </w:r>
            <w:r w:rsidRPr="00841217">
              <w:tab/>
            </w:r>
          </w:p>
          <w:p w14:paraId="5650A1FB" w14:textId="77777777" w:rsidR="001D17D7" w:rsidRPr="00841217" w:rsidRDefault="001D17D7" w:rsidP="00841217">
            <w:pPr>
              <w:jc w:val="both"/>
            </w:pPr>
            <w:r w:rsidRPr="00841217">
              <w:rPr>
                <w:rFonts w:eastAsia="Futura Std Book" w:cs="Futura Std Book"/>
                <w:bCs/>
                <w:lang w:eastAsia="es-CO"/>
              </w:rPr>
              <w:t xml:space="preserve">Fecha de terminación:  </w:t>
            </w:r>
            <w:r w:rsidRPr="00841217">
              <w:t>pendiente</w:t>
            </w:r>
          </w:p>
        </w:tc>
        <w:tc>
          <w:tcPr>
            <w:tcW w:w="394" w:type="dxa"/>
          </w:tcPr>
          <w:p w14:paraId="6E6308A0" w14:textId="77777777" w:rsidR="001D17D7" w:rsidRPr="00841217" w:rsidRDefault="001D17D7" w:rsidP="00841217">
            <w:pPr>
              <w:jc w:val="both"/>
            </w:pPr>
          </w:p>
        </w:tc>
        <w:tc>
          <w:tcPr>
            <w:tcW w:w="4756" w:type="dxa"/>
          </w:tcPr>
          <w:p w14:paraId="684ED849" w14:textId="77777777" w:rsidR="001D17D7" w:rsidRPr="00841217" w:rsidRDefault="001D17D7" w:rsidP="00841217">
            <w:pPr>
              <w:contextualSpacing/>
              <w:jc w:val="both"/>
              <w:rPr>
                <w:rFonts w:eastAsia="Calibri" w:cs="Times New Roman"/>
                <w:color w:val="000000" w:themeColor="text1"/>
                <w:lang w:eastAsia="ar-SA"/>
              </w:rPr>
            </w:pPr>
            <w:r w:rsidRPr="00841217">
              <w:rPr>
                <w:rFonts w:eastAsia="Calibri" w:cs="Times New Roman"/>
                <w:color w:val="000000" w:themeColor="text1"/>
                <w:lang w:eastAsia="ar-SA"/>
              </w:rPr>
              <w:t xml:space="preserve">Proponente: Gobernación de Antioquia </w:t>
            </w:r>
          </w:p>
          <w:p w14:paraId="33CC5398" w14:textId="77777777" w:rsidR="001D17D7" w:rsidRPr="00841217" w:rsidRDefault="001D17D7" w:rsidP="00841217">
            <w:pPr>
              <w:contextualSpacing/>
              <w:jc w:val="both"/>
              <w:rPr>
                <w:rFonts w:eastAsia="Calibri" w:cs="Times New Roman"/>
                <w:color w:val="000000" w:themeColor="text1"/>
                <w:lang w:eastAsia="ar-SA"/>
              </w:rPr>
            </w:pPr>
            <w:r w:rsidRPr="00841217">
              <w:rPr>
                <w:rFonts w:eastAsia="Calibri" w:cs="Times New Roman"/>
                <w:color w:val="000000" w:themeColor="text1"/>
                <w:lang w:eastAsia="ar-SA"/>
              </w:rPr>
              <w:t>Valor: $294.166.086</w:t>
            </w:r>
          </w:p>
          <w:p w14:paraId="40AFB759" w14:textId="77777777" w:rsidR="001D17D7" w:rsidRPr="00841217" w:rsidRDefault="001D17D7" w:rsidP="00841217">
            <w:pPr>
              <w:contextualSpacing/>
              <w:jc w:val="both"/>
              <w:rPr>
                <w:rFonts w:eastAsia="Calibri" w:cs="Times New Roman"/>
                <w:color w:val="000000" w:themeColor="text1"/>
                <w:lang w:eastAsia="ar-SA"/>
              </w:rPr>
            </w:pPr>
            <w:r w:rsidRPr="00841217">
              <w:rPr>
                <w:rFonts w:eastAsia="Calibri" w:cs="Times New Roman"/>
                <w:color w:val="000000" w:themeColor="text1"/>
                <w:lang w:eastAsia="ar-SA"/>
              </w:rPr>
              <w:t>Fontur: $146.981.086</w:t>
            </w:r>
          </w:p>
          <w:p w14:paraId="3019B5F6" w14:textId="77777777" w:rsidR="001D17D7" w:rsidRPr="00841217" w:rsidRDefault="001D17D7" w:rsidP="00841217">
            <w:pPr>
              <w:contextualSpacing/>
              <w:jc w:val="both"/>
              <w:rPr>
                <w:rFonts w:eastAsia="Calibri" w:cs="Times New Roman"/>
                <w:color w:val="000000" w:themeColor="text1"/>
                <w:lang w:eastAsia="ar-SA"/>
              </w:rPr>
            </w:pPr>
            <w:r w:rsidRPr="00841217">
              <w:rPr>
                <w:rFonts w:eastAsia="Calibri" w:cs="Times New Roman"/>
                <w:color w:val="000000" w:themeColor="text1"/>
                <w:lang w:eastAsia="ar-SA"/>
              </w:rPr>
              <w:t>Contrapartida $147.185.000</w:t>
            </w:r>
          </w:p>
          <w:p w14:paraId="65667608" w14:textId="77777777" w:rsidR="001D17D7" w:rsidRPr="00841217" w:rsidRDefault="001D17D7" w:rsidP="00841217">
            <w:pPr>
              <w:contextualSpacing/>
              <w:jc w:val="both"/>
              <w:rPr>
                <w:rFonts w:eastAsia="Calibri" w:cs="Times New Roman"/>
                <w:color w:val="000000" w:themeColor="text1"/>
                <w:lang w:eastAsia="ar-SA"/>
              </w:rPr>
            </w:pPr>
            <w:r w:rsidRPr="00841217">
              <w:rPr>
                <w:rFonts w:eastAsia="Calibri" w:cs="Times New Roman"/>
                <w:color w:val="000000" w:themeColor="text1"/>
                <w:lang w:eastAsia="ar-SA"/>
              </w:rPr>
              <w:t>Para todos los municipios: $ 146.981.086</w:t>
            </w:r>
          </w:p>
          <w:p w14:paraId="26CAFEAE" w14:textId="77777777" w:rsidR="001D17D7" w:rsidRPr="00841217" w:rsidRDefault="001D17D7" w:rsidP="00841217">
            <w:pPr>
              <w:tabs>
                <w:tab w:val="left" w:pos="284"/>
              </w:tabs>
              <w:contextualSpacing/>
              <w:jc w:val="both"/>
              <w:rPr>
                <w:rFonts w:eastAsia="Times New Roman" w:cs="Arial"/>
                <w:lang w:eastAsia="ar-SA"/>
              </w:rPr>
            </w:pPr>
          </w:p>
        </w:tc>
      </w:tr>
    </w:tbl>
    <w:p w14:paraId="0F20E6C2" w14:textId="77777777" w:rsidR="001D17D7" w:rsidRPr="00841217" w:rsidRDefault="001D17D7" w:rsidP="00841217">
      <w:pPr>
        <w:spacing w:after="0" w:line="240" w:lineRule="auto"/>
        <w:contextualSpacing/>
        <w:jc w:val="both"/>
        <w:rPr>
          <w:rFonts w:eastAsia="Calibri" w:cs="Times New Roman"/>
          <w:color w:val="000000" w:themeColor="text1"/>
          <w:lang w:eastAsia="ar-SA"/>
        </w:rPr>
      </w:pPr>
      <w:r w:rsidRPr="00841217">
        <w:rPr>
          <w:rFonts w:eastAsia="Calibri" w:cs="Times New Roman"/>
          <w:color w:val="000000" w:themeColor="text1"/>
          <w:u w:val="single"/>
          <w:lang w:eastAsia="ar-SA"/>
        </w:rPr>
        <w:t>Objetivo del proyecto:</w:t>
      </w:r>
      <w:r w:rsidRPr="00841217">
        <w:rPr>
          <w:rFonts w:eastAsia="Calibri" w:cs="Times New Roman"/>
          <w:color w:val="000000" w:themeColor="text1"/>
          <w:lang w:eastAsia="ar-SA"/>
        </w:rPr>
        <w:t xml:space="preserve"> Realizar acciones de promoción de los destinos, atractivos y servicios turísticos del departamento de Antioquia</w:t>
      </w:r>
    </w:p>
    <w:p w14:paraId="7C415F43" w14:textId="77777777" w:rsidR="001D17D7" w:rsidRPr="00841217" w:rsidRDefault="001D17D7" w:rsidP="00841217">
      <w:pPr>
        <w:spacing w:after="0" w:line="240" w:lineRule="auto"/>
        <w:contextualSpacing/>
        <w:jc w:val="both"/>
        <w:rPr>
          <w:rFonts w:eastAsia="Calibri" w:cs="Times New Roman"/>
          <w:color w:val="000000" w:themeColor="text1"/>
          <w:lang w:eastAsia="ar-SA"/>
        </w:rPr>
      </w:pPr>
    </w:p>
    <w:p w14:paraId="72F095C8" w14:textId="77777777" w:rsidR="001D17D7" w:rsidRPr="00841217" w:rsidRDefault="001D17D7" w:rsidP="00841217">
      <w:pPr>
        <w:spacing w:after="0" w:line="240" w:lineRule="auto"/>
        <w:contextualSpacing/>
        <w:jc w:val="both"/>
        <w:rPr>
          <w:rFonts w:eastAsia="Futura Std Book" w:cs="Futura Std Book"/>
          <w:color w:val="000000" w:themeColor="text1"/>
          <w:lang w:eastAsia="ar-SA"/>
        </w:rPr>
      </w:pPr>
      <w:r w:rsidRPr="00841217">
        <w:rPr>
          <w:rFonts w:eastAsia="Calibri" w:cs="Times New Roman"/>
          <w:color w:val="000000" w:themeColor="text1"/>
          <w:lang w:eastAsia="ar-SA"/>
        </w:rPr>
        <w:t>Nota:</w:t>
      </w:r>
      <w:r w:rsidRPr="00841217">
        <w:rPr>
          <w:rFonts w:eastAsia="Futura Std Book" w:cs="Futura Std Book"/>
          <w:color w:val="000000" w:themeColor="text1"/>
          <w:lang w:eastAsia="ar-SA"/>
        </w:rPr>
        <w:t xml:space="preserve"> </w:t>
      </w:r>
    </w:p>
    <w:p w14:paraId="12AF1105" w14:textId="77777777" w:rsidR="001D17D7" w:rsidRPr="00841217" w:rsidRDefault="001D17D7" w:rsidP="00841217">
      <w:pPr>
        <w:jc w:val="both"/>
        <w:rPr>
          <w:rFonts w:eastAsia="Futura Std Book" w:cs="Futura Std Book"/>
        </w:rPr>
      </w:pPr>
      <w:r w:rsidRPr="00841217">
        <w:rPr>
          <w:rFonts w:eastAsia="Futura Std Book" w:cs="Futura Std Book"/>
          <w:color w:val="000000" w:themeColor="text1"/>
          <w:lang w:eastAsia="ar-SA"/>
        </w:rPr>
        <w:t>El proponente no ha realizado las actividades correspondientes a la contrapartida, por lo tanto, e</w:t>
      </w:r>
      <w:r w:rsidRPr="00841217">
        <w:rPr>
          <w:rFonts w:eastAsia="Futura Std Book" w:cs="Futura Std Book"/>
        </w:rPr>
        <w:t xml:space="preserve">l 28 de mayo del 2019 se envió por correo físico comunicación a la Gobernación de Antioquia donde se informa las consecuencias jurídicas que trae la decisión de desistir de la ejecución del proyecto, las cuales fueron proyectadas por la Dirección Jurídica de Fontur. </w:t>
      </w:r>
    </w:p>
    <w:p w14:paraId="07FE5FE7" w14:textId="1B96A5EB" w:rsidR="001D17D7" w:rsidRPr="00841217" w:rsidRDefault="00193D72" w:rsidP="00841217">
      <w:pPr>
        <w:tabs>
          <w:tab w:val="left" w:pos="284"/>
        </w:tabs>
        <w:jc w:val="both"/>
        <w:rPr>
          <w:color w:val="000000" w:themeColor="text1"/>
          <w:lang w:eastAsia="ar-SA"/>
        </w:rPr>
      </w:pPr>
      <w:r w:rsidRPr="00841217">
        <w:rPr>
          <w:rFonts w:eastAsia="Futura Std Book" w:cs="Futura Std Book"/>
          <w:b/>
        </w:rPr>
        <w:t>26</w:t>
      </w:r>
      <w:r w:rsidR="001D17D7" w:rsidRPr="00841217">
        <w:rPr>
          <w:rFonts w:eastAsia="Futura Std Book" w:cs="Futura Std Book"/>
          <w:b/>
        </w:rPr>
        <w:t>.</w:t>
      </w:r>
      <w:r w:rsidR="001D17D7" w:rsidRPr="00841217">
        <w:rPr>
          <w:rFonts w:eastAsia="Futura Std Book" w:cs="Futura Std Book"/>
        </w:rPr>
        <w:t xml:space="preserve"> Tercera versión Colombia Travel Expo 2019</w:t>
      </w:r>
    </w:p>
    <w:tbl>
      <w:tblPr>
        <w:tblStyle w:val="Tablaconcuadrcula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2"/>
        <w:gridCol w:w="389"/>
        <w:gridCol w:w="4667"/>
      </w:tblGrid>
      <w:tr w:rsidR="001D17D7" w:rsidRPr="00841217" w14:paraId="58D2D482" w14:textId="77777777" w:rsidTr="000153E5">
        <w:trPr>
          <w:trHeight w:val="399"/>
        </w:trPr>
        <w:tc>
          <w:tcPr>
            <w:tcW w:w="3782" w:type="dxa"/>
          </w:tcPr>
          <w:p w14:paraId="5C49D210" w14:textId="77777777" w:rsidR="001D17D7" w:rsidRPr="00841217" w:rsidRDefault="001D17D7" w:rsidP="00841217">
            <w:pPr>
              <w:jc w:val="both"/>
              <w:rPr>
                <w:rFonts w:eastAsia="Futura Std Book" w:cs="Futura Std Book"/>
                <w:lang w:eastAsia="es-CO"/>
              </w:rPr>
            </w:pPr>
            <w:r w:rsidRPr="00841217">
              <w:rPr>
                <w:rFonts w:eastAsia="Futura Std Book" w:cs="Futura Std Book"/>
              </w:rPr>
              <w:t xml:space="preserve">Estado:  </w:t>
            </w:r>
            <w:r w:rsidRPr="00841217">
              <w:rPr>
                <w:rFonts w:eastAsia="Futura Std Book" w:cs="Futura Std Book"/>
                <w:lang w:eastAsia="ar-SA"/>
              </w:rPr>
              <w:t xml:space="preserve"> </w:t>
            </w:r>
            <w:r w:rsidRPr="00841217">
              <w:rPr>
                <w:rFonts w:eastAsia="Futura Std Book" w:cs="Futura Std Book"/>
                <w:lang w:eastAsia="es-CO"/>
              </w:rPr>
              <w:t xml:space="preserve"> En formulación </w:t>
            </w:r>
          </w:p>
          <w:p w14:paraId="170C8CF4" w14:textId="77777777" w:rsidR="001D17D7" w:rsidRPr="00841217" w:rsidRDefault="001D17D7" w:rsidP="00841217">
            <w:pPr>
              <w:jc w:val="both"/>
              <w:rPr>
                <w:rFonts w:eastAsia="Futura Std Book" w:cs="Futura Std Book"/>
                <w:lang w:eastAsia="es-CO"/>
              </w:rPr>
            </w:pPr>
            <w:r w:rsidRPr="00841217">
              <w:rPr>
                <w:rFonts w:eastAsia="Futura Std Book" w:cs="Futura Std Book"/>
                <w:lang w:eastAsia="es-CO"/>
              </w:rPr>
              <w:t>Avance:   0%</w:t>
            </w:r>
          </w:p>
          <w:p w14:paraId="578817A6" w14:textId="77777777" w:rsidR="001D17D7" w:rsidRPr="00841217" w:rsidRDefault="001D17D7" w:rsidP="00841217">
            <w:pPr>
              <w:jc w:val="both"/>
              <w:rPr>
                <w:rFonts w:eastAsia="Futura Std Book" w:cs="Futura Std Book"/>
                <w:lang w:eastAsia="es-CO"/>
              </w:rPr>
            </w:pPr>
            <w:r w:rsidRPr="00841217">
              <w:rPr>
                <w:rFonts w:eastAsia="Futura Std Book" w:cs="Futura Std Book"/>
                <w:lang w:eastAsia="es-CO"/>
              </w:rPr>
              <w:t>Fecha de inicio:  Pendiente</w:t>
            </w:r>
          </w:p>
          <w:p w14:paraId="1B001F30" w14:textId="77777777" w:rsidR="001D17D7" w:rsidRPr="00841217" w:rsidRDefault="001D17D7" w:rsidP="00841217">
            <w:pPr>
              <w:jc w:val="both"/>
              <w:rPr>
                <w:rFonts w:eastAsia="Futura Std Book" w:cs="Futura Std Book"/>
              </w:rPr>
            </w:pPr>
            <w:r w:rsidRPr="00841217">
              <w:rPr>
                <w:rFonts w:eastAsia="Futura Std Book" w:cs="Futura Std Book"/>
                <w:lang w:eastAsia="es-CO"/>
              </w:rPr>
              <w:t xml:space="preserve">Fecha de terminación: Pendiente </w:t>
            </w:r>
          </w:p>
        </w:tc>
        <w:tc>
          <w:tcPr>
            <w:tcW w:w="389" w:type="dxa"/>
          </w:tcPr>
          <w:p w14:paraId="6EB92CC8" w14:textId="77777777" w:rsidR="001D17D7" w:rsidRPr="00841217" w:rsidRDefault="001D17D7" w:rsidP="00841217">
            <w:pPr>
              <w:jc w:val="both"/>
              <w:rPr>
                <w:rFonts w:eastAsia="Futura Std Book" w:cs="Futura Std Book"/>
              </w:rPr>
            </w:pPr>
          </w:p>
        </w:tc>
        <w:tc>
          <w:tcPr>
            <w:tcW w:w="4667" w:type="dxa"/>
          </w:tcPr>
          <w:p w14:paraId="50F7E546" w14:textId="77777777" w:rsidR="001D17D7" w:rsidRPr="00841217" w:rsidRDefault="001D17D7" w:rsidP="00841217">
            <w:pPr>
              <w:jc w:val="both"/>
              <w:rPr>
                <w:rFonts w:eastAsia="Futura Std Book" w:cs="Futura Std Book"/>
                <w:color w:val="000000" w:themeColor="text1"/>
                <w:lang w:eastAsia="ar-SA"/>
              </w:rPr>
            </w:pPr>
            <w:r w:rsidRPr="00841217">
              <w:rPr>
                <w:rFonts w:eastAsia="Futura Std Book" w:cs="Futura Std Book"/>
                <w:color w:val="000000" w:themeColor="text1"/>
                <w:lang w:eastAsia="ar-SA"/>
              </w:rPr>
              <w:t xml:space="preserve">Proponente: Asociación hotelera de Colombia – Cotelco Capítulo Antioquia - Chocó </w:t>
            </w:r>
          </w:p>
          <w:p w14:paraId="51238891" w14:textId="77777777" w:rsidR="001D17D7" w:rsidRPr="00841217" w:rsidRDefault="001D17D7" w:rsidP="00841217">
            <w:pPr>
              <w:jc w:val="both"/>
              <w:rPr>
                <w:rFonts w:eastAsia="Futura Std Book" w:cs="Futura Std Book"/>
                <w:color w:val="000000" w:themeColor="text1"/>
                <w:lang w:eastAsia="ar-SA"/>
              </w:rPr>
            </w:pPr>
            <w:r w:rsidRPr="00841217">
              <w:rPr>
                <w:rFonts w:eastAsia="Futura Std Book" w:cs="Futura Std Book"/>
                <w:color w:val="000000" w:themeColor="text1"/>
                <w:lang w:eastAsia="ar-SA"/>
              </w:rPr>
              <w:t>Valor:  $1.391.939.877</w:t>
            </w:r>
          </w:p>
          <w:p w14:paraId="5B3B1038" w14:textId="77777777" w:rsidR="001D17D7" w:rsidRPr="00841217" w:rsidRDefault="001D17D7" w:rsidP="00841217">
            <w:pPr>
              <w:jc w:val="both"/>
              <w:rPr>
                <w:rFonts w:eastAsia="Futura Std Book" w:cs="Futura Std Book"/>
                <w:color w:val="000000" w:themeColor="text1"/>
                <w:lang w:eastAsia="ar-SA"/>
              </w:rPr>
            </w:pPr>
            <w:r w:rsidRPr="00841217">
              <w:rPr>
                <w:rFonts w:eastAsia="Futura Std Book" w:cs="Futura Std Book"/>
                <w:color w:val="000000" w:themeColor="text1"/>
                <w:lang w:eastAsia="ar-SA"/>
              </w:rPr>
              <w:t>Fontur: $1.110.209.217</w:t>
            </w:r>
          </w:p>
          <w:p w14:paraId="03EA239E" w14:textId="77777777" w:rsidR="001D17D7" w:rsidRPr="00841217" w:rsidRDefault="001D17D7" w:rsidP="00841217">
            <w:pPr>
              <w:jc w:val="both"/>
              <w:rPr>
                <w:rFonts w:eastAsia="Futura Std Book" w:cs="Futura Std Book"/>
                <w:color w:val="000000" w:themeColor="text1"/>
                <w:lang w:eastAsia="ar-SA"/>
              </w:rPr>
            </w:pPr>
            <w:r w:rsidRPr="00841217">
              <w:rPr>
                <w:rFonts w:eastAsia="Futura Std Book" w:cs="Futura Std Book"/>
                <w:color w:val="000000" w:themeColor="text1"/>
                <w:lang w:eastAsia="ar-SA"/>
              </w:rPr>
              <w:t>Contrapartida $281.730.660,</w:t>
            </w:r>
          </w:p>
          <w:p w14:paraId="48650DC2" w14:textId="77777777" w:rsidR="001D17D7" w:rsidRPr="00841217" w:rsidRDefault="001D17D7" w:rsidP="00841217">
            <w:pPr>
              <w:jc w:val="both"/>
              <w:rPr>
                <w:rFonts w:eastAsia="Futura Std Book" w:cs="Futura Std Book"/>
                <w:color w:val="000000" w:themeColor="text1"/>
                <w:lang w:eastAsia="ar-SA"/>
              </w:rPr>
            </w:pPr>
            <w:r w:rsidRPr="00841217">
              <w:rPr>
                <w:rFonts w:eastAsia="Futura Std Book" w:cs="Futura Std Book"/>
                <w:color w:val="000000" w:themeColor="text1"/>
                <w:lang w:eastAsia="ar-SA"/>
              </w:rPr>
              <w:t>Para todos los municipios: $ 1.110.209.217</w:t>
            </w:r>
          </w:p>
          <w:p w14:paraId="67CDAF81" w14:textId="77777777" w:rsidR="001D17D7" w:rsidRPr="00841217" w:rsidRDefault="001D17D7" w:rsidP="00841217">
            <w:pPr>
              <w:jc w:val="both"/>
              <w:rPr>
                <w:rFonts w:eastAsia="Futura Std Book" w:cs="Futura Std Book"/>
                <w:lang w:eastAsia="ar-SA"/>
              </w:rPr>
            </w:pPr>
          </w:p>
        </w:tc>
      </w:tr>
    </w:tbl>
    <w:p w14:paraId="2B2F679A" w14:textId="77777777" w:rsidR="001D17D7" w:rsidRPr="00841217" w:rsidRDefault="001D17D7" w:rsidP="00841217">
      <w:pPr>
        <w:spacing w:after="0" w:line="240" w:lineRule="auto"/>
        <w:jc w:val="both"/>
        <w:rPr>
          <w:rFonts w:eastAsia="Futura Std Book" w:cs="Futura Std Book"/>
          <w:color w:val="000000" w:themeColor="text1"/>
          <w:u w:val="single"/>
          <w:lang w:eastAsia="ar-SA"/>
        </w:rPr>
      </w:pPr>
    </w:p>
    <w:p w14:paraId="54A659C2" w14:textId="77777777" w:rsidR="001D17D7" w:rsidRPr="00841217" w:rsidRDefault="001D17D7" w:rsidP="00841217">
      <w:pPr>
        <w:spacing w:after="0" w:line="240" w:lineRule="auto"/>
        <w:jc w:val="both"/>
        <w:rPr>
          <w:rFonts w:eastAsia="Futura Std Book" w:cs="Futura Std Book"/>
          <w:color w:val="000000" w:themeColor="text1"/>
          <w:lang w:eastAsia="ar-SA"/>
        </w:rPr>
      </w:pPr>
      <w:r w:rsidRPr="00841217">
        <w:rPr>
          <w:rFonts w:eastAsia="Futura Std Book" w:cs="Futura Std Book"/>
          <w:color w:val="000000" w:themeColor="text1"/>
          <w:u w:val="single"/>
          <w:lang w:eastAsia="ar-SA"/>
        </w:rPr>
        <w:t>Objetivo del proyecto:</w:t>
      </w:r>
      <w:r w:rsidRPr="00841217">
        <w:rPr>
          <w:rFonts w:eastAsia="Futura Std Book" w:cs="Futura Std Book"/>
          <w:color w:val="000000" w:themeColor="text1"/>
          <w:lang w:eastAsia="ar-SA"/>
        </w:rPr>
        <w:t xml:space="preserve"> Posicionar a Colombia Travel Expo como el mayor escenario de relacionamiento, promoción y comercialización para los destinos y productos turísticos colombianos, en mercados nacionales e internacionales; convirtiéndose en una plataforma que dinamiza el progreso socioeconómico del país a través de la industria turística.</w:t>
      </w:r>
    </w:p>
    <w:p w14:paraId="0CCE4703" w14:textId="77777777" w:rsidR="001D17D7" w:rsidRPr="00841217" w:rsidRDefault="001D17D7" w:rsidP="00841217">
      <w:pPr>
        <w:spacing w:after="0" w:line="240" w:lineRule="auto"/>
        <w:jc w:val="both"/>
        <w:rPr>
          <w:rFonts w:eastAsia="Futura Std Book" w:cs="Futura Std Book"/>
          <w:color w:val="000000" w:themeColor="text1"/>
          <w:lang w:eastAsia="ar-SA"/>
        </w:rPr>
      </w:pPr>
    </w:p>
    <w:p w14:paraId="60870844" w14:textId="77777777" w:rsidR="001D17D7" w:rsidRPr="00841217" w:rsidRDefault="001D17D7" w:rsidP="00841217">
      <w:pPr>
        <w:spacing w:after="0" w:line="240" w:lineRule="auto"/>
        <w:jc w:val="both"/>
        <w:rPr>
          <w:rFonts w:eastAsia="Futura Std Book" w:cs="Futura Std Book"/>
          <w:color w:val="000000" w:themeColor="text1"/>
          <w:lang w:eastAsia="ar-SA"/>
        </w:rPr>
      </w:pPr>
      <w:r w:rsidRPr="00841217">
        <w:rPr>
          <w:rFonts w:eastAsia="Futura Std Book" w:cs="Futura Std Book"/>
          <w:color w:val="000000" w:themeColor="text1"/>
          <w:lang w:eastAsia="ar-SA"/>
        </w:rPr>
        <w:t xml:space="preserve">Nota: </w:t>
      </w:r>
    </w:p>
    <w:p w14:paraId="3755122A" w14:textId="05CCE3BA" w:rsidR="001D17D7" w:rsidRPr="00841217" w:rsidRDefault="001D17D7" w:rsidP="00841217">
      <w:pPr>
        <w:spacing w:after="0" w:line="240" w:lineRule="auto"/>
        <w:jc w:val="both"/>
        <w:rPr>
          <w:rFonts w:eastAsia="Futura Std Book" w:cs="Futura Std Book"/>
          <w:color w:val="000000" w:themeColor="text1"/>
          <w:lang w:eastAsia="ar-SA"/>
        </w:rPr>
      </w:pPr>
      <w:r w:rsidRPr="00841217">
        <w:rPr>
          <w:rFonts w:eastAsia="Futura Std Book" w:cs="Futura Std Book"/>
          <w:color w:val="000000" w:themeColor="text1"/>
          <w:lang w:eastAsia="ar-SA"/>
        </w:rPr>
        <w:lastRenderedPageBreak/>
        <w:t>Las actividades del proyec</w:t>
      </w:r>
      <w:r w:rsidR="000153E5" w:rsidRPr="00841217">
        <w:rPr>
          <w:rFonts w:eastAsia="Futura Std Book" w:cs="Futura Std Book"/>
          <w:color w:val="000000" w:themeColor="text1"/>
          <w:lang w:eastAsia="ar-SA"/>
        </w:rPr>
        <w:t>to se encuentran en proceso de estudio de precios de mercado, el cual se estima finalizar a 15 de junio de 2019</w:t>
      </w:r>
      <w:r w:rsidRPr="00841217">
        <w:rPr>
          <w:rFonts w:eastAsia="Futura Std Book" w:cs="Futura Std Book"/>
          <w:color w:val="000000" w:themeColor="text1"/>
          <w:lang w:eastAsia="ar-SA"/>
        </w:rPr>
        <w:t xml:space="preserve">. </w:t>
      </w:r>
    </w:p>
    <w:p w14:paraId="447D1CB4" w14:textId="77777777" w:rsidR="00B56CEE" w:rsidRDefault="00B56CEE">
      <w:pPr>
        <w:rPr>
          <w:rFonts w:eastAsia="Futura Std Book" w:cs="Futura Std Book"/>
          <w:color w:val="000000" w:themeColor="text1"/>
          <w:lang w:eastAsia="ar-SA"/>
        </w:rPr>
      </w:pPr>
    </w:p>
    <w:p w14:paraId="45988A4C" w14:textId="608B350A" w:rsidR="000153E5" w:rsidRDefault="000153E5">
      <w:pPr>
        <w:rPr>
          <w:rFonts w:eastAsia="Futura Std Book" w:cs="Futura Std Book"/>
          <w:color w:val="000000" w:themeColor="text1"/>
          <w:lang w:eastAsia="ar-SA"/>
        </w:rPr>
      </w:pPr>
      <w:r>
        <w:rPr>
          <w:rFonts w:eastAsia="Futura Std Book" w:cs="Futura Std Book"/>
          <w:color w:val="000000" w:themeColor="text1"/>
          <w:lang w:eastAsia="ar-SA"/>
        </w:rPr>
        <w:br w:type="page"/>
      </w:r>
      <w:bookmarkStart w:id="0" w:name="_GoBack"/>
      <w:bookmarkEnd w:id="0"/>
    </w:p>
    <w:p w14:paraId="260A29CC" w14:textId="3F03BC0C" w:rsidR="00B25C7C" w:rsidRDefault="007E130F" w:rsidP="00F141AA">
      <w:pPr>
        <w:shd w:val="clear" w:color="auto" w:fill="FFFFFF"/>
        <w:tabs>
          <w:tab w:val="left" w:pos="284"/>
        </w:tabs>
        <w:spacing w:after="0" w:line="240" w:lineRule="auto"/>
        <w:contextualSpacing/>
        <w:jc w:val="both"/>
        <w:rPr>
          <w:b/>
          <w:sz w:val="40"/>
          <w:szCs w:val="40"/>
        </w:rPr>
      </w:pPr>
      <w:r w:rsidRPr="007E130F">
        <w:rPr>
          <w:noProof/>
          <w:lang w:val="es-MX" w:eastAsia="es-MX"/>
        </w:rPr>
        <w:lastRenderedPageBreak/>
        <mc:AlternateContent>
          <mc:Choice Requires="wps">
            <w:drawing>
              <wp:anchor distT="0" distB="0" distL="114300" distR="114300" simplePos="0" relativeHeight="252008448" behindDoc="0" locked="0" layoutInCell="1" allowOverlap="1" wp14:anchorId="3EDF469A" wp14:editId="347723B8">
                <wp:simplePos x="0" y="0"/>
                <wp:positionH relativeFrom="column">
                  <wp:posOffset>-622935</wp:posOffset>
                </wp:positionH>
                <wp:positionV relativeFrom="paragraph">
                  <wp:posOffset>231173</wp:posOffset>
                </wp:positionV>
                <wp:extent cx="3727970" cy="529056"/>
                <wp:effectExtent l="0" t="0" r="0" b="0"/>
                <wp:wrapNone/>
                <wp:docPr id="29" name="Títul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27970" cy="529056"/>
                        </a:xfrm>
                        <a:prstGeom prst="rect">
                          <a:avLst/>
                        </a:prstGeom>
                        <a:ln>
                          <a:noFill/>
                        </a:ln>
                      </wps:spPr>
                      <wps:txbx>
                        <w:txbxContent>
                          <w:p w14:paraId="3453F5F8" w14:textId="77777777" w:rsidR="008F18A9" w:rsidRDefault="008F18A9" w:rsidP="007E130F">
                            <w:pPr>
                              <w:pStyle w:val="NormalWeb"/>
                              <w:spacing w:before="0" w:beforeAutospacing="0" w:after="0" w:afterAutospacing="0"/>
                              <w:jc w:val="center"/>
                            </w:pPr>
                            <w:r w:rsidRPr="007E130F">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Contribución Parafiscal</w:t>
                            </w:r>
                          </w:p>
                        </w:txbxContent>
                      </wps:txbx>
                      <wps:bodyPr>
                        <a:noAutofit/>
                      </wps:bodyPr>
                    </wps:wsp>
                  </a:graphicData>
                </a:graphic>
                <wp14:sizeRelV relativeFrom="margin">
                  <wp14:pctHeight>0</wp14:pctHeight>
                </wp14:sizeRelV>
              </wp:anchor>
            </w:drawing>
          </mc:Choice>
          <mc:Fallback>
            <w:pict>
              <v:shape w14:anchorId="3EDF469A" id="Título 2" o:spid="_x0000_s1033" type="#_x0000_t202" style="position:absolute;left:0;text-align:left;margin-left:-49.05pt;margin-top:18.2pt;width:293.55pt;height:41.65pt;z-index:25200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" filled="f" stroked="f">
                <v:path arrowok="t"/>
                <v:textbox>
                  <w:txbxContent>
                    <w:p w14:paraId="3453F5F8" w14:textId="77777777" w:rsidR="008F18A9" w:rsidRDefault="008F18A9" w:rsidP="007E130F">
                      <w:pPr>
                        <w:pStyle w:val="NormalWeb"/>
                        <w:spacing w:before="0" w:beforeAutospacing="0" w:after="0" w:afterAutospacing="0"/>
                        <w:jc w:val="center"/>
                      </w:pPr>
                      <w:r w:rsidRPr="007E130F">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t>Contribución Parafiscal</w:t>
                      </w:r>
                    </w:p>
                  </w:txbxContent>
                </v:textbox>
              </v:shape>
            </w:pict>
          </mc:Fallback>
        </mc:AlternateContent>
      </w:r>
    </w:p>
    <w:p w14:paraId="1135E9FA" w14:textId="0599ED27" w:rsidR="00002EAD" w:rsidRDefault="00002EAD" w:rsidP="00F141AA">
      <w:pPr>
        <w:shd w:val="clear" w:color="auto" w:fill="FFFFFF"/>
        <w:tabs>
          <w:tab w:val="left" w:pos="284"/>
        </w:tabs>
        <w:spacing w:after="0" w:line="240" w:lineRule="auto"/>
        <w:contextualSpacing/>
        <w:jc w:val="both"/>
        <w:rPr>
          <w:b/>
          <w:sz w:val="40"/>
          <w:szCs w:val="40"/>
        </w:rPr>
      </w:pPr>
    </w:p>
    <w:p w14:paraId="1ED82BAA" w14:textId="5918351F" w:rsidR="007E130F" w:rsidRDefault="007E130F" w:rsidP="00F141AA">
      <w:pPr>
        <w:shd w:val="clear" w:color="auto" w:fill="FFFFFF"/>
        <w:tabs>
          <w:tab w:val="left" w:pos="284"/>
        </w:tabs>
        <w:spacing w:after="0" w:line="240" w:lineRule="auto"/>
        <w:contextualSpacing/>
        <w:jc w:val="both"/>
        <w:rPr>
          <w:b/>
          <w:sz w:val="40"/>
          <w:szCs w:val="40"/>
        </w:rPr>
      </w:pPr>
      <w:r w:rsidRPr="007E130F">
        <w:rPr>
          <w:noProof/>
          <w:lang w:val="es-MX" w:eastAsia="es-MX"/>
        </w:rPr>
        <w:drawing>
          <wp:anchor distT="0" distB="0" distL="114300" distR="114300" simplePos="0" relativeHeight="252014592" behindDoc="0" locked="0" layoutInCell="1" allowOverlap="1" wp14:anchorId="5E94EE43" wp14:editId="05B27691">
            <wp:simplePos x="0" y="0"/>
            <wp:positionH relativeFrom="column">
              <wp:posOffset>685800</wp:posOffset>
            </wp:positionH>
            <wp:positionV relativeFrom="paragraph">
              <wp:posOffset>2045970</wp:posOffset>
            </wp:positionV>
            <wp:extent cx="4648200" cy="771525"/>
            <wp:effectExtent l="0" t="0" r="0" b="0"/>
            <wp:wrapNone/>
            <wp:docPr id="15"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able"/>
                    <pic:cNvPicPr>
                      <a:picLocks noChangeAspect="1"/>
                    </pic:cNvPicPr>
                  </pic:nvPicPr>
                  <pic:blipFill>
                    <a:blip r:embed="rId10"/>
                    <a:stretch>
                      <a:fillRect/>
                    </a:stretch>
                  </pic:blipFill>
                  <pic:spPr>
                    <a:xfrm>
                      <a:off x="0" y="0"/>
                      <a:ext cx="4648200" cy="771525"/>
                    </a:xfrm>
                    <a:prstGeom prst="rect">
                      <a:avLst/>
                    </a:prstGeom>
                  </pic:spPr>
                </pic:pic>
              </a:graphicData>
            </a:graphic>
          </wp:anchor>
        </w:drawing>
      </w:r>
      <w:r w:rsidRPr="007E130F">
        <w:rPr>
          <w:noProof/>
          <w:lang w:val="es-MX" w:eastAsia="es-MX"/>
        </w:rPr>
        <w:drawing>
          <wp:anchor distT="0" distB="0" distL="114300" distR="114300" simplePos="0" relativeHeight="252013568" behindDoc="0" locked="0" layoutInCell="1" allowOverlap="1" wp14:anchorId="226CA4DC" wp14:editId="6CE0C355">
            <wp:simplePos x="0" y="0"/>
            <wp:positionH relativeFrom="column">
              <wp:posOffset>712470</wp:posOffset>
            </wp:positionH>
            <wp:positionV relativeFrom="paragraph">
              <wp:posOffset>4946015</wp:posOffset>
            </wp:positionV>
            <wp:extent cx="4555490" cy="744220"/>
            <wp:effectExtent l="0" t="0" r="0" b="0"/>
            <wp:wrapNone/>
            <wp:docPr id="5"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pic:cNvPicPr>
                      <a:picLocks noChangeAspect="1"/>
                    </pic:cNvPicPr>
                  </pic:nvPicPr>
                  <pic:blipFill>
                    <a:blip r:embed="rId11"/>
                    <a:stretch>
                      <a:fillRect/>
                    </a:stretch>
                  </pic:blipFill>
                  <pic:spPr>
                    <a:xfrm>
                      <a:off x="0" y="0"/>
                      <a:ext cx="4555490" cy="744220"/>
                    </a:xfrm>
                    <a:prstGeom prst="rect">
                      <a:avLst/>
                    </a:prstGeom>
                  </pic:spPr>
                </pic:pic>
              </a:graphicData>
            </a:graphic>
          </wp:anchor>
        </w:drawing>
      </w:r>
      <w:r w:rsidRPr="007E130F">
        <w:rPr>
          <w:noProof/>
          <w:lang w:val="es-MX" w:eastAsia="es-MX"/>
        </w:rPr>
        <mc:AlternateContent>
          <mc:Choice Requires="wps">
            <w:drawing>
              <wp:anchor distT="0" distB="0" distL="114300" distR="114300" simplePos="0" relativeHeight="252012544" behindDoc="0" locked="0" layoutInCell="1" allowOverlap="1" wp14:anchorId="6B274ADC" wp14:editId="004EDF7F">
                <wp:simplePos x="0" y="0"/>
                <wp:positionH relativeFrom="column">
                  <wp:posOffset>2800350</wp:posOffset>
                </wp:positionH>
                <wp:positionV relativeFrom="paragraph">
                  <wp:posOffset>3550920</wp:posOffset>
                </wp:positionV>
                <wp:extent cx="3429000" cy="1538605"/>
                <wp:effectExtent l="0" t="0" r="0" b="0"/>
                <wp:wrapNone/>
                <wp:docPr id="22" name="Rectángulo 21"/>
                <wp:cNvGraphicFramePr/>
                <a:graphic xmlns:a="http://schemas.openxmlformats.org/drawingml/2006/main">
                  <a:graphicData uri="http://schemas.microsoft.com/office/word/2010/wordprocessingShape">
                    <wps:wsp>
                      <wps:cNvSpPr/>
                      <wps:spPr>
                        <a:xfrm>
                          <a:off x="0" y="0"/>
                          <a:ext cx="3429000" cy="1538605"/>
                        </a:xfrm>
                        <a:prstGeom prst="rect">
                          <a:avLst/>
                        </a:prstGeom>
                      </wps:spPr>
                      <wps:txbx>
                        <w:txbxContent>
                          <w:p w14:paraId="1530A8DD"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Antioquia</w:t>
                            </w:r>
                          </w:p>
                          <w:p w14:paraId="06CAD5A5"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14:paraId="2E72C6A0"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$4,145 </w:t>
                            </w:r>
                            <w:proofErr w:type="spellStart"/>
                            <w:r>
                              <w:rPr>
                                <w:rFonts w:ascii="Futura Std Book" w:eastAsia="+mn-ea" w:hAnsi="Futura Std Book" w:cs="+mn-cs"/>
                                <w:color w:val="000000"/>
                                <w:kern w:val="24"/>
                                <w:sz w:val="36"/>
                                <w:szCs w:val="36"/>
                                <w:lang w:val="es-CO"/>
                              </w:rPr>
                              <w:t>mlls</w:t>
                            </w:r>
                            <w:proofErr w:type="spellEnd"/>
                          </w:p>
                          <w:p w14:paraId="043ABDFF"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40"/>
                                <w:szCs w:val="40"/>
                                <w:lang w:val="es-CO"/>
                              </w:rPr>
                              <w:t xml:space="preserve">5,43% </w:t>
                            </w:r>
                            <w:r>
                              <w:rPr>
                                <w:rFonts w:ascii="Futura Std Book" w:eastAsia="+mn-ea" w:hAnsi="Futura Std Book" w:cs="+mn-cs"/>
                                <w:color w:val="000000"/>
                                <w:kern w:val="24"/>
                                <w:sz w:val="32"/>
                                <w:szCs w:val="32"/>
                                <w:lang w:val="es-CO"/>
                              </w:rPr>
                              <w:t>Participación/nacional</w:t>
                            </w:r>
                          </w:p>
                        </w:txbxContent>
                      </wps:txbx>
                      <wps:bodyPr>
                        <a:spAutoFit/>
                      </wps:bodyPr>
                    </wps:wsp>
                  </a:graphicData>
                </a:graphic>
              </wp:anchor>
            </w:drawing>
          </mc:Choice>
          <mc:Fallback>
            <w:pict>
              <v:rect w14:anchorId="6B274ADC" id="Rectángulo 21" o:spid="_x0000_s1034" style="position:absolute;left:0;text-align:left;margin-left:220.5pt;margin-top:279.6pt;width:270pt;height:121.15pt;z-index:252012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" filled="f" stroked="f">
                <v:textbox style="mso-fit-shape-to-text:t">
                  <w:txbxContent>
                    <w:p w14:paraId="1530A8DD"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Antioquia</w:t>
                      </w:r>
                    </w:p>
                    <w:p w14:paraId="06CAD5A5"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14:paraId="2E72C6A0"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$4,145 </w:t>
                      </w:r>
                      <w:proofErr w:type="spellStart"/>
                      <w:r>
                        <w:rPr>
                          <w:rFonts w:ascii="Futura Std Book" w:eastAsia="+mn-ea" w:hAnsi="Futura Std Book" w:cs="+mn-cs"/>
                          <w:color w:val="000000"/>
                          <w:kern w:val="24"/>
                          <w:sz w:val="36"/>
                          <w:szCs w:val="36"/>
                          <w:lang w:val="es-CO"/>
                        </w:rPr>
                        <w:t>mlls</w:t>
                      </w:r>
                      <w:proofErr w:type="spellEnd"/>
                    </w:p>
                    <w:p w14:paraId="043ABDFF"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40"/>
                          <w:szCs w:val="40"/>
                          <w:lang w:val="es-CO"/>
                        </w:rPr>
                        <w:t xml:space="preserve">5,43% </w:t>
                      </w:r>
                      <w:r>
                        <w:rPr>
                          <w:rFonts w:ascii="Futura Std Book" w:eastAsia="+mn-ea" w:hAnsi="Futura Std Book" w:cs="+mn-cs"/>
                          <w:color w:val="000000"/>
                          <w:kern w:val="24"/>
                          <w:sz w:val="32"/>
                          <w:szCs w:val="32"/>
                          <w:lang w:val="es-CO"/>
                        </w:rPr>
                        <w:t>Participación/nacional</w:t>
                      </w:r>
                    </w:p>
                  </w:txbxContent>
                </v:textbox>
              </v:rect>
            </w:pict>
          </mc:Fallback>
        </mc:AlternateContent>
      </w:r>
      <w:r w:rsidRPr="007E130F">
        <w:rPr>
          <w:noProof/>
          <w:lang w:val="es-MX" w:eastAsia="es-MX"/>
        </w:rPr>
        <mc:AlternateContent>
          <mc:Choice Requires="wps">
            <w:drawing>
              <wp:anchor distT="0" distB="0" distL="114300" distR="114300" simplePos="0" relativeHeight="252011520" behindDoc="0" locked="0" layoutInCell="1" allowOverlap="1" wp14:anchorId="774A958D" wp14:editId="24057464">
                <wp:simplePos x="0" y="0"/>
                <wp:positionH relativeFrom="column">
                  <wp:posOffset>-438785</wp:posOffset>
                </wp:positionH>
                <wp:positionV relativeFrom="paragraph">
                  <wp:posOffset>3559810</wp:posOffset>
                </wp:positionV>
                <wp:extent cx="3429000" cy="923290"/>
                <wp:effectExtent l="0" t="0" r="0" b="0"/>
                <wp:wrapNone/>
                <wp:docPr id="20" name="Rectángulo 19"/>
                <wp:cNvGraphicFramePr/>
                <a:graphic xmlns:a="http://schemas.openxmlformats.org/drawingml/2006/main">
                  <a:graphicData uri="http://schemas.microsoft.com/office/word/2010/wordprocessingShape">
                    <wps:wsp>
                      <wps:cNvSpPr/>
                      <wps:spPr>
                        <a:xfrm>
                          <a:off x="0" y="0"/>
                          <a:ext cx="3429000" cy="923290"/>
                        </a:xfrm>
                        <a:prstGeom prst="rect">
                          <a:avLst/>
                        </a:prstGeom>
                      </wps:spPr>
                      <wps:txbx>
                        <w:txbxContent>
                          <w:p w14:paraId="5F7A8E02"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14:paraId="7BA6DB5C"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14:paraId="4B3A4332"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$76.418 </w:t>
                            </w:r>
                            <w:proofErr w:type="spellStart"/>
                            <w:r>
                              <w:rPr>
                                <w:rFonts w:ascii="Futura Std Book" w:eastAsia="+mn-ea" w:hAnsi="Futura Std Book" w:cs="+mn-cs"/>
                                <w:color w:val="000000"/>
                                <w:kern w:val="24"/>
                                <w:sz w:val="36"/>
                                <w:szCs w:val="36"/>
                                <w:lang w:val="es-CO"/>
                              </w:rPr>
                              <w:t>mlls</w:t>
                            </w:r>
                            <w:proofErr w:type="spellEnd"/>
                          </w:p>
                        </w:txbxContent>
                      </wps:txbx>
                      <wps:bodyPr>
                        <a:spAutoFit/>
                      </wps:bodyPr>
                    </wps:wsp>
                  </a:graphicData>
                </a:graphic>
              </wp:anchor>
            </w:drawing>
          </mc:Choice>
          <mc:Fallback>
            <w:pict>
              <v:rect w14:anchorId="774A958D" id="Rectángulo 19" o:spid="_x0000_s1035" style="position:absolute;left:0;text-align:left;margin-left:-34.55pt;margin-top:280.3pt;width:270pt;height:72.7pt;z-index:252011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" filled="f" stroked="f">
                <v:textbox style="mso-fit-shape-to-text:t">
                  <w:txbxContent>
                    <w:p w14:paraId="5F7A8E02"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14:paraId="7BA6DB5C"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Año 2018</w:t>
                      </w:r>
                    </w:p>
                    <w:p w14:paraId="4B3A4332"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$76.418 </w:t>
                      </w:r>
                      <w:proofErr w:type="spellStart"/>
                      <w:r>
                        <w:rPr>
                          <w:rFonts w:ascii="Futura Std Book" w:eastAsia="+mn-ea" w:hAnsi="Futura Std Book" w:cs="+mn-cs"/>
                          <w:color w:val="000000"/>
                          <w:kern w:val="24"/>
                          <w:sz w:val="36"/>
                          <w:szCs w:val="36"/>
                          <w:lang w:val="es-CO"/>
                        </w:rPr>
                        <w:t>mlls</w:t>
                      </w:r>
                      <w:proofErr w:type="spellEnd"/>
                    </w:p>
                  </w:txbxContent>
                </v:textbox>
              </v:rect>
            </w:pict>
          </mc:Fallback>
        </mc:AlternateContent>
      </w:r>
      <w:r w:rsidRPr="007E130F">
        <w:rPr>
          <w:noProof/>
          <w:lang w:val="es-MX" w:eastAsia="es-MX"/>
        </w:rPr>
        <mc:AlternateContent>
          <mc:Choice Requires="wps">
            <w:drawing>
              <wp:anchor distT="0" distB="0" distL="114300" distR="114300" simplePos="0" relativeHeight="252010496" behindDoc="0" locked="0" layoutInCell="1" allowOverlap="1" wp14:anchorId="712FE12E" wp14:editId="52CD2B5D">
                <wp:simplePos x="0" y="0"/>
                <wp:positionH relativeFrom="column">
                  <wp:posOffset>2762250</wp:posOffset>
                </wp:positionH>
                <wp:positionV relativeFrom="paragraph">
                  <wp:posOffset>296545</wp:posOffset>
                </wp:positionV>
                <wp:extent cx="3429000" cy="1200150"/>
                <wp:effectExtent l="0" t="0" r="0" b="0"/>
                <wp:wrapNone/>
                <wp:docPr id="3" name="Rectángulo 2"/>
                <wp:cNvGraphicFramePr/>
                <a:graphic xmlns:a="http://schemas.openxmlformats.org/drawingml/2006/main">
                  <a:graphicData uri="http://schemas.microsoft.com/office/word/2010/wordprocessingShape">
                    <wps:wsp>
                      <wps:cNvSpPr/>
                      <wps:spPr>
                        <a:xfrm>
                          <a:off x="0" y="0"/>
                          <a:ext cx="3429000" cy="1200150"/>
                        </a:xfrm>
                        <a:prstGeom prst="rect">
                          <a:avLst/>
                        </a:prstGeom>
                      </wps:spPr>
                      <wps:txbx>
                        <w:txbxContent>
                          <w:p w14:paraId="5874F9A2"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Antioquia</w:t>
                            </w:r>
                          </w:p>
                          <w:p w14:paraId="1A998F06"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Ene - </w:t>
                            </w:r>
                            <w:proofErr w:type="spellStart"/>
                            <w:r>
                              <w:rPr>
                                <w:rFonts w:ascii="Futura Std Book" w:eastAsia="+mn-ea" w:hAnsi="Futura Std Book" w:cs="+mn-cs"/>
                                <w:color w:val="000000"/>
                                <w:kern w:val="24"/>
                                <w:sz w:val="36"/>
                                <w:szCs w:val="36"/>
                                <w:lang w:val="es-CO"/>
                              </w:rPr>
                              <w:t>May</w:t>
                            </w:r>
                            <w:proofErr w:type="spellEnd"/>
                            <w:r>
                              <w:rPr>
                                <w:rFonts w:ascii="Futura Std Book" w:eastAsia="+mn-ea" w:hAnsi="Futura Std Book" w:cs="+mn-cs"/>
                                <w:color w:val="000000"/>
                                <w:kern w:val="24"/>
                                <w:sz w:val="36"/>
                                <w:szCs w:val="36"/>
                                <w:lang w:val="es-CO"/>
                              </w:rPr>
                              <w:t xml:space="preserve"> 2019</w:t>
                            </w:r>
                          </w:p>
                          <w:p w14:paraId="1010A47C"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$2,607 </w:t>
                            </w:r>
                            <w:proofErr w:type="spellStart"/>
                            <w:r>
                              <w:rPr>
                                <w:rFonts w:ascii="Futura Std Book" w:eastAsia="+mn-ea" w:hAnsi="Futura Std Book" w:cs="+mn-cs"/>
                                <w:color w:val="000000"/>
                                <w:kern w:val="24"/>
                                <w:sz w:val="36"/>
                                <w:szCs w:val="36"/>
                                <w:lang w:val="es-CO"/>
                              </w:rPr>
                              <w:t>mlls</w:t>
                            </w:r>
                            <w:proofErr w:type="spellEnd"/>
                          </w:p>
                          <w:p w14:paraId="6982F193"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5,49% </w:t>
                            </w:r>
                            <w:r>
                              <w:rPr>
                                <w:rFonts w:ascii="Futura Std Book" w:eastAsia="+mn-ea" w:hAnsi="Futura Std Book" w:cs="+mn-cs"/>
                                <w:color w:val="000000"/>
                                <w:kern w:val="24"/>
                                <w:sz w:val="32"/>
                                <w:szCs w:val="32"/>
                                <w:lang w:val="es-CO"/>
                              </w:rPr>
                              <w:t>Participación/nacional</w:t>
                            </w:r>
                          </w:p>
                        </w:txbxContent>
                      </wps:txbx>
                      <wps:bodyPr>
                        <a:spAutoFit/>
                      </wps:bodyPr>
                    </wps:wsp>
                  </a:graphicData>
                </a:graphic>
              </wp:anchor>
            </w:drawing>
          </mc:Choice>
          <mc:Fallback>
            <w:pict>
              <v:rect w14:anchorId="712FE12E" id="Rectángulo 2" o:spid="_x0000_s1036" style="position:absolute;left:0;text-align:left;margin-left:217.5pt;margin-top:23.35pt;width:270pt;height:94.5pt;z-index:252010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" filled="f" stroked="f">
                <v:textbox style="mso-fit-shape-to-text:t">
                  <w:txbxContent>
                    <w:p w14:paraId="5874F9A2"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Antioquia</w:t>
                      </w:r>
                    </w:p>
                    <w:p w14:paraId="1A998F06"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Ene - </w:t>
                      </w:r>
                      <w:proofErr w:type="spellStart"/>
                      <w:r>
                        <w:rPr>
                          <w:rFonts w:ascii="Futura Std Book" w:eastAsia="+mn-ea" w:hAnsi="Futura Std Book" w:cs="+mn-cs"/>
                          <w:color w:val="000000"/>
                          <w:kern w:val="24"/>
                          <w:sz w:val="36"/>
                          <w:szCs w:val="36"/>
                          <w:lang w:val="es-CO"/>
                        </w:rPr>
                        <w:t>May</w:t>
                      </w:r>
                      <w:proofErr w:type="spellEnd"/>
                      <w:r>
                        <w:rPr>
                          <w:rFonts w:ascii="Futura Std Book" w:eastAsia="+mn-ea" w:hAnsi="Futura Std Book" w:cs="+mn-cs"/>
                          <w:color w:val="000000"/>
                          <w:kern w:val="24"/>
                          <w:sz w:val="36"/>
                          <w:szCs w:val="36"/>
                          <w:lang w:val="es-CO"/>
                        </w:rPr>
                        <w:t xml:space="preserve"> 2019</w:t>
                      </w:r>
                    </w:p>
                    <w:p w14:paraId="1010A47C"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$2,607 </w:t>
                      </w:r>
                      <w:proofErr w:type="spellStart"/>
                      <w:r>
                        <w:rPr>
                          <w:rFonts w:ascii="Futura Std Book" w:eastAsia="+mn-ea" w:hAnsi="Futura Std Book" w:cs="+mn-cs"/>
                          <w:color w:val="000000"/>
                          <w:kern w:val="24"/>
                          <w:sz w:val="36"/>
                          <w:szCs w:val="36"/>
                          <w:lang w:val="es-CO"/>
                        </w:rPr>
                        <w:t>mlls</w:t>
                      </w:r>
                      <w:proofErr w:type="spellEnd"/>
                    </w:p>
                    <w:p w14:paraId="6982F193"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5,49% </w:t>
                      </w:r>
                      <w:r>
                        <w:rPr>
                          <w:rFonts w:ascii="Futura Std Book" w:eastAsia="+mn-ea" w:hAnsi="Futura Std Book" w:cs="+mn-cs"/>
                          <w:color w:val="000000"/>
                          <w:kern w:val="24"/>
                          <w:sz w:val="32"/>
                          <w:szCs w:val="32"/>
                          <w:lang w:val="es-CO"/>
                        </w:rPr>
                        <w:t>Participación/nacional</w:t>
                      </w:r>
                    </w:p>
                  </w:txbxContent>
                </v:textbox>
              </v:rect>
            </w:pict>
          </mc:Fallback>
        </mc:AlternateContent>
      </w:r>
      <w:r w:rsidRPr="007E130F">
        <w:rPr>
          <w:noProof/>
          <w:lang w:val="es-MX" w:eastAsia="es-MX"/>
        </w:rPr>
        <mc:AlternateContent>
          <mc:Choice Requires="wps">
            <w:drawing>
              <wp:anchor distT="0" distB="0" distL="114300" distR="114300" simplePos="0" relativeHeight="252009472" behindDoc="0" locked="0" layoutInCell="1" allowOverlap="1" wp14:anchorId="3B6A73CB" wp14:editId="2DC1926A">
                <wp:simplePos x="0" y="0"/>
                <wp:positionH relativeFrom="column">
                  <wp:posOffset>-476417</wp:posOffset>
                </wp:positionH>
                <wp:positionV relativeFrom="paragraph">
                  <wp:posOffset>305803</wp:posOffset>
                </wp:positionV>
                <wp:extent cx="3429000" cy="923330"/>
                <wp:effectExtent l="0" t="0" r="0" b="0"/>
                <wp:wrapNone/>
                <wp:docPr id="2" name="Rectángulo 1"/>
                <wp:cNvGraphicFramePr/>
                <a:graphic xmlns:a="http://schemas.openxmlformats.org/drawingml/2006/main">
                  <a:graphicData uri="http://schemas.microsoft.com/office/word/2010/wordprocessingShape">
                    <wps:wsp>
                      <wps:cNvSpPr/>
                      <wps:spPr>
                        <a:xfrm>
                          <a:off x="0" y="0"/>
                          <a:ext cx="3429000" cy="923330"/>
                        </a:xfrm>
                        <a:prstGeom prst="rect">
                          <a:avLst/>
                        </a:prstGeom>
                      </wps:spPr>
                      <wps:txbx>
                        <w:txbxContent>
                          <w:p w14:paraId="141003F6"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14:paraId="4574B82D"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Ene - </w:t>
                            </w:r>
                            <w:proofErr w:type="spellStart"/>
                            <w:r>
                              <w:rPr>
                                <w:rFonts w:ascii="Futura Std Book" w:eastAsia="+mn-ea" w:hAnsi="Futura Std Book" w:cs="+mn-cs"/>
                                <w:color w:val="000000"/>
                                <w:kern w:val="24"/>
                                <w:sz w:val="36"/>
                                <w:szCs w:val="36"/>
                                <w:lang w:val="es-CO"/>
                              </w:rPr>
                              <w:t>May</w:t>
                            </w:r>
                            <w:proofErr w:type="spellEnd"/>
                            <w:r>
                              <w:rPr>
                                <w:rFonts w:ascii="Futura Std Book" w:eastAsia="+mn-ea" w:hAnsi="Futura Std Book" w:cs="+mn-cs"/>
                                <w:color w:val="000000"/>
                                <w:kern w:val="24"/>
                                <w:sz w:val="36"/>
                                <w:szCs w:val="36"/>
                                <w:lang w:val="es-CO"/>
                              </w:rPr>
                              <w:t xml:space="preserve"> 2019</w:t>
                            </w:r>
                          </w:p>
                          <w:p w14:paraId="29CA7EF3"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$47.474 </w:t>
                            </w:r>
                            <w:proofErr w:type="spellStart"/>
                            <w:r>
                              <w:rPr>
                                <w:rFonts w:ascii="Futura Std Book" w:eastAsia="+mn-ea" w:hAnsi="Futura Std Book" w:cs="+mn-cs"/>
                                <w:color w:val="000000"/>
                                <w:kern w:val="24"/>
                                <w:sz w:val="36"/>
                                <w:szCs w:val="36"/>
                                <w:lang w:val="es-CO"/>
                              </w:rPr>
                              <w:t>mlls</w:t>
                            </w:r>
                            <w:proofErr w:type="spellEnd"/>
                          </w:p>
                        </w:txbxContent>
                      </wps:txbx>
                      <wps:bodyPr>
                        <a:spAutoFit/>
                      </wps:bodyPr>
                    </wps:wsp>
                  </a:graphicData>
                </a:graphic>
              </wp:anchor>
            </w:drawing>
          </mc:Choice>
          <mc:Fallback>
            <w:pict>
              <v:rect w14:anchorId="3B6A73CB" id="Rectángulo 1" o:spid="_x0000_s1037" style="position:absolute;left:0;text-align:left;margin-left:-37.5pt;margin-top:24.1pt;width:270pt;height:72.7pt;z-index:252009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" filled="f" stroked="f">
                <v:textbox style="mso-fit-shape-to-text:t">
                  <w:txbxContent>
                    <w:p w14:paraId="141003F6"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Recaudo nacional</w:t>
                      </w:r>
                    </w:p>
                    <w:p w14:paraId="4574B82D"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Ene - </w:t>
                      </w:r>
                      <w:proofErr w:type="spellStart"/>
                      <w:r>
                        <w:rPr>
                          <w:rFonts w:ascii="Futura Std Book" w:eastAsia="+mn-ea" w:hAnsi="Futura Std Book" w:cs="+mn-cs"/>
                          <w:color w:val="000000"/>
                          <w:kern w:val="24"/>
                          <w:sz w:val="36"/>
                          <w:szCs w:val="36"/>
                          <w:lang w:val="es-CO"/>
                        </w:rPr>
                        <w:t>May</w:t>
                      </w:r>
                      <w:proofErr w:type="spellEnd"/>
                      <w:r>
                        <w:rPr>
                          <w:rFonts w:ascii="Futura Std Book" w:eastAsia="+mn-ea" w:hAnsi="Futura Std Book" w:cs="+mn-cs"/>
                          <w:color w:val="000000"/>
                          <w:kern w:val="24"/>
                          <w:sz w:val="36"/>
                          <w:szCs w:val="36"/>
                          <w:lang w:val="es-CO"/>
                        </w:rPr>
                        <w:t xml:space="preserve"> 2019</w:t>
                      </w:r>
                    </w:p>
                    <w:p w14:paraId="29CA7EF3" w14:textId="77777777" w:rsidR="008F18A9" w:rsidRDefault="008F18A9" w:rsidP="007E130F">
                      <w:pPr>
                        <w:pStyle w:val="NormalWeb"/>
                        <w:spacing w:before="0" w:beforeAutospacing="0" w:after="0" w:afterAutospacing="0"/>
                        <w:jc w:val="center"/>
                      </w:pPr>
                      <w:r>
                        <w:rPr>
                          <w:rFonts w:ascii="Futura Std Book" w:eastAsia="+mn-ea" w:hAnsi="Futura Std Book" w:cs="+mn-cs"/>
                          <w:color w:val="000000"/>
                          <w:kern w:val="24"/>
                          <w:sz w:val="36"/>
                          <w:szCs w:val="36"/>
                          <w:lang w:val="es-CO"/>
                        </w:rPr>
                        <w:t xml:space="preserve"> $47.474 </w:t>
                      </w:r>
                      <w:proofErr w:type="spellStart"/>
                      <w:r>
                        <w:rPr>
                          <w:rFonts w:ascii="Futura Std Book" w:eastAsia="+mn-ea" w:hAnsi="Futura Std Book" w:cs="+mn-cs"/>
                          <w:color w:val="000000"/>
                          <w:kern w:val="24"/>
                          <w:sz w:val="36"/>
                          <w:szCs w:val="36"/>
                          <w:lang w:val="es-CO"/>
                        </w:rPr>
                        <w:t>mlls</w:t>
                      </w:r>
                      <w:proofErr w:type="spellEnd"/>
                    </w:p>
                  </w:txbxContent>
                </v:textbox>
              </v:rect>
            </w:pict>
          </mc:Fallback>
        </mc:AlternateContent>
      </w:r>
    </w:p>
    <w:p w14:paraId="660FCABC" w14:textId="77777777" w:rsidR="007E130F" w:rsidRDefault="007E130F" w:rsidP="00F141AA">
      <w:pPr>
        <w:shd w:val="clear" w:color="auto" w:fill="FFFFFF"/>
        <w:tabs>
          <w:tab w:val="left" w:pos="284"/>
        </w:tabs>
        <w:spacing w:after="0" w:line="240" w:lineRule="auto"/>
        <w:contextualSpacing/>
        <w:jc w:val="both"/>
        <w:rPr>
          <w:b/>
          <w:sz w:val="40"/>
          <w:szCs w:val="40"/>
        </w:rPr>
      </w:pPr>
    </w:p>
    <w:p w14:paraId="06E16E0F" w14:textId="77777777" w:rsidR="007E130F" w:rsidRDefault="007E130F" w:rsidP="00F141AA">
      <w:pPr>
        <w:shd w:val="clear" w:color="auto" w:fill="FFFFFF"/>
        <w:tabs>
          <w:tab w:val="left" w:pos="284"/>
        </w:tabs>
        <w:spacing w:after="0" w:line="240" w:lineRule="auto"/>
        <w:contextualSpacing/>
        <w:jc w:val="both"/>
        <w:rPr>
          <w:b/>
          <w:sz w:val="40"/>
          <w:szCs w:val="40"/>
        </w:rPr>
      </w:pPr>
    </w:p>
    <w:p w14:paraId="5C5DE267" w14:textId="77777777" w:rsidR="00002EAD" w:rsidRDefault="00002EAD" w:rsidP="00F141AA">
      <w:pPr>
        <w:shd w:val="clear" w:color="auto" w:fill="FFFFFF"/>
        <w:tabs>
          <w:tab w:val="left" w:pos="284"/>
        </w:tabs>
        <w:spacing w:after="0" w:line="240" w:lineRule="auto"/>
        <w:contextualSpacing/>
        <w:jc w:val="both"/>
        <w:rPr>
          <w:b/>
          <w:sz w:val="40"/>
          <w:szCs w:val="40"/>
        </w:rPr>
      </w:pPr>
    </w:p>
    <w:p w14:paraId="59F918A2" w14:textId="77777777" w:rsidR="00002EAD" w:rsidRDefault="00002EAD" w:rsidP="00F141AA">
      <w:pPr>
        <w:shd w:val="clear" w:color="auto" w:fill="FFFFFF"/>
        <w:tabs>
          <w:tab w:val="left" w:pos="284"/>
        </w:tabs>
        <w:spacing w:after="0" w:line="240" w:lineRule="auto"/>
        <w:contextualSpacing/>
        <w:jc w:val="both"/>
        <w:rPr>
          <w:b/>
          <w:sz w:val="40"/>
          <w:szCs w:val="40"/>
        </w:rPr>
      </w:pPr>
    </w:p>
    <w:p w14:paraId="4432F490" w14:textId="77777777" w:rsidR="00002EAD" w:rsidRDefault="00002EAD" w:rsidP="00F141AA">
      <w:pPr>
        <w:shd w:val="clear" w:color="auto" w:fill="FFFFFF"/>
        <w:tabs>
          <w:tab w:val="left" w:pos="284"/>
        </w:tabs>
        <w:spacing w:after="0" w:line="240" w:lineRule="auto"/>
        <w:contextualSpacing/>
        <w:jc w:val="both"/>
        <w:rPr>
          <w:b/>
          <w:sz w:val="40"/>
          <w:szCs w:val="40"/>
        </w:rPr>
      </w:pPr>
    </w:p>
    <w:p w14:paraId="71DD1FDC" w14:textId="77777777" w:rsidR="00002EAD" w:rsidRDefault="00002EAD" w:rsidP="00F141AA">
      <w:pPr>
        <w:shd w:val="clear" w:color="auto" w:fill="FFFFFF"/>
        <w:tabs>
          <w:tab w:val="left" w:pos="284"/>
        </w:tabs>
        <w:spacing w:after="0" w:line="240" w:lineRule="auto"/>
        <w:contextualSpacing/>
        <w:jc w:val="both"/>
        <w:rPr>
          <w:b/>
          <w:sz w:val="40"/>
          <w:szCs w:val="40"/>
        </w:rPr>
      </w:pPr>
    </w:p>
    <w:p w14:paraId="6EF232F9" w14:textId="77777777" w:rsidR="00B25C7C" w:rsidRDefault="00B25C7C" w:rsidP="00F141AA">
      <w:pPr>
        <w:shd w:val="clear" w:color="auto" w:fill="FFFFFF"/>
        <w:tabs>
          <w:tab w:val="left" w:pos="284"/>
        </w:tabs>
        <w:spacing w:after="0" w:line="240" w:lineRule="auto"/>
        <w:contextualSpacing/>
        <w:jc w:val="both"/>
        <w:rPr>
          <w:b/>
          <w:sz w:val="40"/>
          <w:szCs w:val="40"/>
        </w:rPr>
      </w:pPr>
    </w:p>
    <w:p w14:paraId="5C9A7FAE" w14:textId="77777777" w:rsidR="00B25C7C" w:rsidRDefault="00B25C7C" w:rsidP="00F141AA">
      <w:pPr>
        <w:shd w:val="clear" w:color="auto" w:fill="FFFFFF"/>
        <w:tabs>
          <w:tab w:val="left" w:pos="284"/>
        </w:tabs>
        <w:spacing w:after="0" w:line="240" w:lineRule="auto"/>
        <w:contextualSpacing/>
        <w:jc w:val="both"/>
        <w:rPr>
          <w:b/>
          <w:sz w:val="40"/>
          <w:szCs w:val="40"/>
        </w:rPr>
      </w:pPr>
    </w:p>
    <w:p w14:paraId="2E210E8E" w14:textId="77777777" w:rsidR="00B25C7C" w:rsidRDefault="00B25C7C" w:rsidP="00F141AA">
      <w:pPr>
        <w:shd w:val="clear" w:color="auto" w:fill="FFFFFF"/>
        <w:tabs>
          <w:tab w:val="left" w:pos="284"/>
        </w:tabs>
        <w:spacing w:after="0" w:line="240" w:lineRule="auto"/>
        <w:contextualSpacing/>
        <w:jc w:val="both"/>
        <w:rPr>
          <w:b/>
          <w:sz w:val="40"/>
          <w:szCs w:val="40"/>
        </w:rPr>
      </w:pPr>
    </w:p>
    <w:p w14:paraId="453816FB" w14:textId="77777777" w:rsidR="00B25C7C" w:rsidRDefault="00B25C7C" w:rsidP="00F141AA">
      <w:pPr>
        <w:shd w:val="clear" w:color="auto" w:fill="FFFFFF"/>
        <w:tabs>
          <w:tab w:val="left" w:pos="284"/>
        </w:tabs>
        <w:spacing w:after="0" w:line="240" w:lineRule="auto"/>
        <w:contextualSpacing/>
        <w:jc w:val="both"/>
        <w:rPr>
          <w:b/>
          <w:sz w:val="40"/>
          <w:szCs w:val="40"/>
        </w:rPr>
      </w:pPr>
    </w:p>
    <w:p w14:paraId="13D67A45" w14:textId="77777777" w:rsidR="00B25C7C" w:rsidRDefault="00B25C7C" w:rsidP="00F141AA">
      <w:pPr>
        <w:shd w:val="clear" w:color="auto" w:fill="FFFFFF"/>
        <w:tabs>
          <w:tab w:val="left" w:pos="284"/>
        </w:tabs>
        <w:spacing w:after="0" w:line="240" w:lineRule="auto"/>
        <w:contextualSpacing/>
        <w:jc w:val="both"/>
        <w:rPr>
          <w:b/>
          <w:sz w:val="40"/>
          <w:szCs w:val="40"/>
        </w:rPr>
      </w:pPr>
    </w:p>
    <w:p w14:paraId="261D6FCD" w14:textId="77777777" w:rsidR="00B25C7C" w:rsidRDefault="00B25C7C" w:rsidP="00F141AA">
      <w:pPr>
        <w:shd w:val="clear" w:color="auto" w:fill="FFFFFF"/>
        <w:tabs>
          <w:tab w:val="left" w:pos="284"/>
        </w:tabs>
        <w:spacing w:after="0" w:line="240" w:lineRule="auto"/>
        <w:contextualSpacing/>
        <w:jc w:val="both"/>
        <w:rPr>
          <w:b/>
          <w:sz w:val="40"/>
          <w:szCs w:val="40"/>
        </w:rPr>
      </w:pPr>
    </w:p>
    <w:p w14:paraId="5256D0EE" w14:textId="77777777" w:rsidR="00B25C7C" w:rsidRDefault="00B25C7C" w:rsidP="00F141AA">
      <w:pPr>
        <w:shd w:val="clear" w:color="auto" w:fill="FFFFFF"/>
        <w:tabs>
          <w:tab w:val="left" w:pos="284"/>
        </w:tabs>
        <w:spacing w:after="0" w:line="240" w:lineRule="auto"/>
        <w:contextualSpacing/>
        <w:jc w:val="both"/>
        <w:rPr>
          <w:b/>
          <w:sz w:val="40"/>
          <w:szCs w:val="40"/>
        </w:rPr>
      </w:pPr>
    </w:p>
    <w:p w14:paraId="679A22E9" w14:textId="77777777" w:rsidR="00B25C7C" w:rsidRDefault="00B25C7C" w:rsidP="00F141AA">
      <w:pPr>
        <w:shd w:val="clear" w:color="auto" w:fill="FFFFFF"/>
        <w:tabs>
          <w:tab w:val="left" w:pos="284"/>
        </w:tabs>
        <w:spacing w:after="0" w:line="240" w:lineRule="auto"/>
        <w:contextualSpacing/>
        <w:jc w:val="both"/>
        <w:rPr>
          <w:b/>
          <w:sz w:val="40"/>
          <w:szCs w:val="40"/>
        </w:rPr>
      </w:pPr>
    </w:p>
    <w:p w14:paraId="1F3A266E" w14:textId="77777777" w:rsidR="00B25C7C" w:rsidRDefault="00B25C7C" w:rsidP="00F141AA">
      <w:pPr>
        <w:shd w:val="clear" w:color="auto" w:fill="FFFFFF"/>
        <w:tabs>
          <w:tab w:val="left" w:pos="284"/>
        </w:tabs>
        <w:spacing w:after="0" w:line="240" w:lineRule="auto"/>
        <w:contextualSpacing/>
        <w:jc w:val="both"/>
        <w:rPr>
          <w:b/>
          <w:sz w:val="40"/>
          <w:szCs w:val="40"/>
        </w:rPr>
      </w:pPr>
    </w:p>
    <w:p w14:paraId="14E0FF03" w14:textId="77777777" w:rsidR="00B25C7C" w:rsidRDefault="00B25C7C" w:rsidP="00F141AA">
      <w:pPr>
        <w:shd w:val="clear" w:color="auto" w:fill="FFFFFF"/>
        <w:tabs>
          <w:tab w:val="left" w:pos="284"/>
        </w:tabs>
        <w:spacing w:after="0" w:line="240" w:lineRule="auto"/>
        <w:contextualSpacing/>
        <w:jc w:val="both"/>
        <w:rPr>
          <w:b/>
          <w:sz w:val="40"/>
          <w:szCs w:val="40"/>
        </w:rPr>
      </w:pPr>
    </w:p>
    <w:p w14:paraId="3DE59E1B" w14:textId="77777777" w:rsidR="00EE0795" w:rsidRDefault="00EE0795" w:rsidP="00F141AA">
      <w:pPr>
        <w:shd w:val="clear" w:color="auto" w:fill="FFFFFF"/>
        <w:tabs>
          <w:tab w:val="left" w:pos="284"/>
        </w:tabs>
        <w:spacing w:after="0" w:line="240" w:lineRule="auto"/>
        <w:contextualSpacing/>
        <w:jc w:val="both"/>
        <w:rPr>
          <w:b/>
          <w:sz w:val="40"/>
          <w:szCs w:val="40"/>
        </w:rPr>
      </w:pPr>
    </w:p>
    <w:p w14:paraId="42B03C9E" w14:textId="77777777" w:rsidR="000775DF" w:rsidRDefault="000775DF" w:rsidP="00F141AA">
      <w:pPr>
        <w:shd w:val="clear" w:color="auto" w:fill="FFFFFF"/>
        <w:tabs>
          <w:tab w:val="left" w:pos="284"/>
        </w:tabs>
        <w:spacing w:after="0" w:line="240" w:lineRule="auto"/>
        <w:contextualSpacing/>
        <w:jc w:val="both"/>
        <w:rPr>
          <w:b/>
          <w:sz w:val="40"/>
          <w:szCs w:val="40"/>
        </w:rPr>
      </w:pPr>
    </w:p>
    <w:p w14:paraId="06564C0D" w14:textId="77777777" w:rsidR="0040214D" w:rsidRDefault="0040214D" w:rsidP="00F141AA">
      <w:pPr>
        <w:shd w:val="clear" w:color="auto" w:fill="FFFFFF"/>
        <w:tabs>
          <w:tab w:val="left" w:pos="284"/>
        </w:tabs>
        <w:spacing w:after="0" w:line="240" w:lineRule="auto"/>
        <w:contextualSpacing/>
        <w:jc w:val="both"/>
        <w:rPr>
          <w:b/>
          <w:sz w:val="40"/>
          <w:szCs w:val="40"/>
        </w:rPr>
      </w:pPr>
    </w:p>
    <w:p w14:paraId="16A3E0A5" w14:textId="77777777" w:rsidR="00B25C7C" w:rsidRDefault="00B25C7C" w:rsidP="00F141AA">
      <w:pPr>
        <w:shd w:val="clear" w:color="auto" w:fill="FFFFFF"/>
        <w:tabs>
          <w:tab w:val="left" w:pos="284"/>
        </w:tabs>
        <w:spacing w:after="0" w:line="240" w:lineRule="auto"/>
        <w:contextualSpacing/>
        <w:jc w:val="both"/>
        <w:rPr>
          <w:b/>
          <w:sz w:val="40"/>
          <w:szCs w:val="40"/>
        </w:rPr>
      </w:pPr>
    </w:p>
    <w:p w14:paraId="248E299A" w14:textId="77777777" w:rsidR="000153E5" w:rsidRDefault="000153E5" w:rsidP="00F141AA">
      <w:pPr>
        <w:shd w:val="clear" w:color="auto" w:fill="FFFFFF"/>
        <w:tabs>
          <w:tab w:val="left" w:pos="284"/>
        </w:tabs>
        <w:spacing w:after="0" w:line="240" w:lineRule="auto"/>
        <w:contextualSpacing/>
        <w:jc w:val="both"/>
        <w:rPr>
          <w:b/>
          <w:sz w:val="40"/>
          <w:szCs w:val="40"/>
        </w:rPr>
      </w:pPr>
    </w:p>
    <w:p w14:paraId="232CF1E3" w14:textId="77777777" w:rsidR="00675B62" w:rsidRPr="0040214D" w:rsidRDefault="00675B62" w:rsidP="0040214D">
      <w:pPr>
        <w:pStyle w:val="NormalWeb"/>
        <w:spacing w:before="0" w:beforeAutospacing="0" w:after="0" w:afterAutospacing="0"/>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pPr>
      <w:r w:rsidRPr="0040214D">
        <w:rPr>
          <w:rFonts w:ascii="Futura Std Book" w:eastAsia="+mn-ea" w:hAnsi="Futura Std Book" w:cs="+mn-cs"/>
          <w:b/>
          <w:bCs/>
          <w:color w:val="000000"/>
          <w:kern w:val="24"/>
          <w:sz w:val="40"/>
          <w:szCs w:val="40"/>
          <w:lang w:val="es-CO"/>
          <w14:shadow w14:blurRad="38100" w14:dist="38100" w14:dir="2700000" w14:sx="100000" w14:sy="100000" w14:kx="0" w14:ky="0" w14:algn="tl">
            <w14:srgbClr w14:val="000000">
              <w14:alpha w14:val="57000"/>
            </w14:srgbClr>
          </w14:shadow>
        </w:rPr>
        <w:lastRenderedPageBreak/>
        <w:t>Programas Fontur</w:t>
      </w:r>
    </w:p>
    <w:p w14:paraId="6B129156" w14:textId="77777777" w:rsidR="00602395" w:rsidRPr="000153E5" w:rsidRDefault="00602395" w:rsidP="00602395">
      <w:pPr>
        <w:numPr>
          <w:ilvl w:val="0"/>
          <w:numId w:val="7"/>
        </w:numPr>
        <w:shd w:val="clear" w:color="auto" w:fill="FFFFFF"/>
        <w:tabs>
          <w:tab w:val="left" w:pos="284"/>
        </w:tabs>
        <w:contextualSpacing/>
        <w:jc w:val="both"/>
        <w:rPr>
          <w:b/>
          <w:bCs/>
          <w:u w:val="single"/>
        </w:rPr>
      </w:pPr>
      <w:r w:rsidRPr="000153E5">
        <w:rPr>
          <w:b/>
          <w:bCs/>
          <w:u w:val="single"/>
        </w:rPr>
        <w:t xml:space="preserve">Red Nacional de Puntos de Información Turística </w:t>
      </w:r>
    </w:p>
    <w:p w14:paraId="425E8F19" w14:textId="77777777" w:rsidR="00602395" w:rsidRPr="000153E5" w:rsidRDefault="00602395" w:rsidP="00602395">
      <w:pPr>
        <w:shd w:val="clear" w:color="auto" w:fill="FFFFFF"/>
        <w:tabs>
          <w:tab w:val="left" w:pos="284"/>
        </w:tabs>
        <w:ind w:left="1080"/>
        <w:contextualSpacing/>
        <w:jc w:val="both"/>
        <w:rPr>
          <w:b/>
          <w:bCs/>
          <w:u w:val="single"/>
        </w:rPr>
      </w:pPr>
    </w:p>
    <w:p w14:paraId="40A4797D" w14:textId="77777777" w:rsidR="00602395" w:rsidRPr="000153E5" w:rsidRDefault="00602395" w:rsidP="00602395">
      <w:pPr>
        <w:spacing w:after="0" w:line="240" w:lineRule="auto"/>
      </w:pPr>
      <w:r w:rsidRPr="000153E5">
        <w:rPr>
          <w:b/>
          <w:noProof/>
          <w:lang w:val="es-MX" w:eastAsia="es-MX"/>
        </w:rPr>
        <w:drawing>
          <wp:anchor distT="0" distB="0" distL="114300" distR="114300" simplePos="0" relativeHeight="252016640" behindDoc="0" locked="0" layoutInCell="1" allowOverlap="1" wp14:anchorId="70636411" wp14:editId="3002D3B7">
            <wp:simplePos x="0" y="0"/>
            <wp:positionH relativeFrom="margin">
              <wp:posOffset>314325</wp:posOffset>
            </wp:positionH>
            <wp:positionV relativeFrom="paragraph">
              <wp:posOffset>12700</wp:posOffset>
            </wp:positionV>
            <wp:extent cx="459740" cy="470535"/>
            <wp:effectExtent l="0" t="0" r="0" b="5715"/>
            <wp:wrapThrough wrapText="bothSides">
              <wp:wrapPolygon edited="0">
                <wp:start x="4475" y="0"/>
                <wp:lineTo x="0" y="4372"/>
                <wp:lineTo x="0" y="16615"/>
                <wp:lineTo x="4475" y="20988"/>
                <wp:lineTo x="16110" y="20988"/>
                <wp:lineTo x="20586" y="16615"/>
                <wp:lineTo x="20586" y="4372"/>
                <wp:lineTo x="16110" y="0"/>
                <wp:lineTo x="4475" y="0"/>
              </wp:wrapPolygon>
            </wp:wrapThrough>
            <wp:docPr id="21" name="30 Imagen">
              <a:hlinkClick xmlns:a="http://schemas.openxmlformats.org/drawingml/2006/main" r:id="" action="ppaction://noaction"/>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30 Imagen">
                      <a:hlinkClick r:id="" action="ppaction://noaction"/>
                    </pic:cNvPr>
                    <pic:cNvPicPr>
                      <a:picLocks noChangeAspect="1"/>
                    </pic:cNvPicPr>
                  </pic:nvPicPr>
                  <pic:blipFill>
                    <a:blip r:embed="rId12" cstate="print">
                      <a:extLst>
                        <a:ext uri="{BEBA8EAE-BF5A-486C-A8C5-ECC9F3942E4B}">
                          <a14:imgProps xmlns:a14="http://schemas.microsoft.com/office/drawing/2010/main">
                            <a14:imgLayer r:embed="rId13">
                              <a14:imgEffect>
                                <a14:backgroundRemoval t="0" b="100000" l="0" r="100000">
                                  <a14:foregroundMark x1="53564" y1="52818" x2="53564" y2="52818"/>
                                  <a14:foregroundMark x1="54582" y1="25678" x2="46232" y2="25678"/>
                                  <a14:foregroundMark x1="37475" y1="39457" x2="56415" y2="39666"/>
                                  <a14:foregroundMark x1="50305" y1="76827" x2="48676" y2="42797"/>
                                  <a14:foregroundMark x1="15886" y1="26931" x2="15886" y2="26931"/>
                                  <a14:foregroundMark x1="58248" y1="91232" x2="58248" y2="91232"/>
                                  <a14:foregroundMark x1="84929" y1="76200" x2="84929" y2="76200"/>
                                  <a14:foregroundMark x1="47047" y1="10021" x2="47047" y2="10021"/>
                                  <a14:foregroundMark x1="31976" y1="13152" x2="31976" y2="13152"/>
                                  <a14:foregroundMark x1="18737" y1="21086" x2="18737" y2="21086"/>
                                  <a14:foregroundMark x1="85743" y1="25052" x2="85743" y2="25052"/>
                                  <a14:foregroundMark x1="84929" y1="35699" x2="84929" y2="35699"/>
                                  <a14:foregroundMark x1="89613" y1="40710" x2="89613" y2="40710"/>
                                  <a14:foregroundMark x1="88187" y1="43006" x2="88187" y2="43006"/>
                                  <a14:foregroundMark x1="90835" y1="41754" x2="90835" y2="41754"/>
                                  <a14:foregroundMark x1="82892" y1="32359" x2="82892" y2="32359"/>
                                  <a14:foregroundMark x1="79633" y1="25261" x2="79633" y2="25261"/>
                                  <a14:foregroundMark x1="74134" y1="15658" x2="74134" y2="15658"/>
                                  <a14:foregroundMark x1="72098" y1="16701" x2="72098" y2="16701"/>
                                  <a14:foregroundMark x1="62933" y1="8977" x2="62933" y2="8977"/>
                                  <a14:foregroundMark x1="65988" y1="12526" x2="65988" y2="12526"/>
                                  <a14:foregroundMark x1="68635" y1="15866" x2="68635" y2="15866"/>
                                  <a14:foregroundMark x1="55193" y1="12317" x2="55193" y2="12317"/>
                                  <a14:foregroundMark x1="45214" y1="9395" x2="45214" y2="9395"/>
                                  <a14:foregroundMark x1="42770" y1="11065" x2="42770" y2="11065"/>
                                  <a14:foregroundMark x1="36456" y1="11900" x2="36456" y2="11900"/>
                                  <a14:foregroundMark x1="22200" y1="16075" x2="22200" y2="16075"/>
                                  <a14:foregroundMark x1="9165" y1="36326" x2="11609" y2="29228"/>
                                  <a14:foregroundMark x1="10183" y1="43424" x2="12220" y2="37787"/>
                                  <a14:foregroundMark x1="14257" y1="28392" x2="21385" y2="21294"/>
                                  <a14:foregroundMark x1="25255" y1="18998" x2="35031" y2="13570"/>
                                  <a14:foregroundMark x1="78615" y1="82046" x2="87984" y2="68894"/>
                                  <a14:foregroundMark x1="68432" y1="88935" x2="76986" y2="83925"/>
                                  <a14:foregroundMark x1="57230" y1="92693" x2="65784" y2="90188"/>
                                  <a14:foregroundMark x1="46843" y1="92276" x2="55193" y2="92067"/>
                                  <a14:foregroundMark x1="44807" y1="88309" x2="44807" y2="88309"/>
                                  <a14:foregroundMark x1="15071" y1="74739" x2="15071" y2="74739"/>
                                  <a14:foregroundMark x1="12831" y1="71399" x2="24236" y2="81420"/>
                                  <a14:foregroundMark x1="14868" y1="68894" x2="11405" y2="70772"/>
                                  <a14:foregroundMark x1="26884" y1="84760" x2="35234" y2="87683"/>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459740" cy="47053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0153E5">
        <w:t>Red Nacional de PIT: 111 puntos instalados a nivel nacional</w:t>
      </w:r>
    </w:p>
    <w:p w14:paraId="00D58E39" w14:textId="77777777" w:rsidR="00602395" w:rsidRPr="000153E5" w:rsidRDefault="00602395" w:rsidP="00602395">
      <w:pPr>
        <w:rPr>
          <w:lang w:val="es"/>
        </w:rPr>
      </w:pPr>
      <w:r w:rsidRPr="000153E5">
        <w:rPr>
          <w:lang w:val="es"/>
        </w:rPr>
        <w:t>ANTIOQUIA</w:t>
      </w:r>
    </w:p>
    <w:p w14:paraId="1BBDE412" w14:textId="77777777" w:rsidR="00602395" w:rsidRPr="000153E5" w:rsidRDefault="00602395" w:rsidP="00602395">
      <w:pPr>
        <w:spacing w:after="0" w:line="240" w:lineRule="auto"/>
        <w:rPr>
          <w:lang w:val="es"/>
        </w:rPr>
      </w:pPr>
      <w:r w:rsidRPr="000153E5">
        <w:rPr>
          <w:lang w:val="es"/>
        </w:rPr>
        <w:t>Total PIT: 12</w:t>
      </w:r>
    </w:p>
    <w:p w14:paraId="5EE34554" w14:textId="77777777" w:rsidR="00602395" w:rsidRPr="000153E5" w:rsidRDefault="00602395" w:rsidP="00602395">
      <w:pPr>
        <w:spacing w:after="0" w:line="240" w:lineRule="auto"/>
      </w:pPr>
      <w:r w:rsidRPr="000153E5">
        <w:t>Medellín (6)</w:t>
      </w:r>
    </w:p>
    <w:p w14:paraId="4FE79519" w14:textId="77777777" w:rsidR="00602395" w:rsidRPr="000153E5" w:rsidRDefault="00602395" w:rsidP="00602395">
      <w:pPr>
        <w:spacing w:after="0" w:line="240" w:lineRule="auto"/>
      </w:pPr>
      <w:r w:rsidRPr="000153E5">
        <w:t>Ubicación: PIT local Aeropuerto José María Córdoba</w:t>
      </w:r>
    </w:p>
    <w:p w14:paraId="024FBFB2" w14:textId="77777777" w:rsidR="00602395" w:rsidRPr="000153E5" w:rsidRDefault="00602395" w:rsidP="00602395">
      <w:pPr>
        <w:spacing w:after="0" w:line="240" w:lineRule="auto"/>
      </w:pPr>
      <w:r>
        <w:t>Estado d</w:t>
      </w:r>
      <w:r w:rsidRPr="000153E5">
        <w:t>el PIT: En Funcionamiento</w:t>
      </w:r>
    </w:p>
    <w:p w14:paraId="4879BA73" w14:textId="77777777" w:rsidR="00602395" w:rsidRPr="000153E5" w:rsidRDefault="00602395" w:rsidP="00602395">
      <w:pPr>
        <w:spacing w:after="0" w:line="240" w:lineRule="auto"/>
      </w:pPr>
      <w:r>
        <w:t>Fecha d</w:t>
      </w:r>
      <w:r w:rsidRPr="000153E5">
        <w:t xml:space="preserve">e Integración: Junio 2016 (El Mobiliario no pertenece a </w:t>
      </w:r>
      <w:proofErr w:type="spellStart"/>
      <w:r w:rsidRPr="000153E5">
        <w:t>Fontur</w:t>
      </w:r>
      <w:proofErr w:type="spellEnd"/>
      <w:r w:rsidRPr="000153E5">
        <w:t>)</w:t>
      </w:r>
    </w:p>
    <w:p w14:paraId="00F29CC2" w14:textId="77777777" w:rsidR="00602395" w:rsidRPr="000153E5" w:rsidRDefault="00602395" w:rsidP="00602395">
      <w:pPr>
        <w:spacing w:after="0" w:line="240" w:lineRule="auto"/>
      </w:pPr>
      <w:r w:rsidRPr="000153E5">
        <w:t>Valor Inversión: $ 3.000.000</w:t>
      </w:r>
    </w:p>
    <w:p w14:paraId="767473D3" w14:textId="77777777" w:rsidR="00602395" w:rsidRPr="000153E5" w:rsidRDefault="00602395" w:rsidP="00602395">
      <w:pPr>
        <w:spacing w:after="0" w:line="240" w:lineRule="auto"/>
      </w:pPr>
      <w:r w:rsidRPr="000153E5">
        <w:t xml:space="preserve"> </w:t>
      </w:r>
    </w:p>
    <w:p w14:paraId="6C8C4C14" w14:textId="77777777" w:rsidR="00602395" w:rsidRPr="000153E5" w:rsidRDefault="00602395" w:rsidP="00602395">
      <w:pPr>
        <w:spacing w:after="0" w:line="240" w:lineRule="auto"/>
      </w:pPr>
      <w:r w:rsidRPr="000153E5">
        <w:t>Ubicación: PIT local Aeropuerto Enrique Olaya Herrera</w:t>
      </w:r>
    </w:p>
    <w:p w14:paraId="5D4F8C55" w14:textId="77777777" w:rsidR="00602395" w:rsidRPr="000153E5" w:rsidRDefault="00602395" w:rsidP="00602395">
      <w:pPr>
        <w:spacing w:after="0" w:line="240" w:lineRule="auto"/>
      </w:pPr>
      <w:r>
        <w:t>Estado d</w:t>
      </w:r>
      <w:r w:rsidRPr="000153E5">
        <w:t>el PIT: En Funcionamiento</w:t>
      </w:r>
    </w:p>
    <w:p w14:paraId="4FC77677" w14:textId="77777777" w:rsidR="00602395" w:rsidRPr="000153E5" w:rsidRDefault="00602395" w:rsidP="00602395">
      <w:pPr>
        <w:spacing w:after="0" w:line="240" w:lineRule="auto"/>
      </w:pPr>
      <w:r>
        <w:t>Fecha d</w:t>
      </w:r>
      <w:r w:rsidRPr="000153E5">
        <w:t xml:space="preserve">e Integración: Junio 2016 (El Mobiliario no pertenece a </w:t>
      </w:r>
      <w:proofErr w:type="spellStart"/>
      <w:r w:rsidRPr="000153E5">
        <w:t>Fontur</w:t>
      </w:r>
      <w:proofErr w:type="spellEnd"/>
      <w:r w:rsidRPr="000153E5">
        <w:t>)</w:t>
      </w:r>
    </w:p>
    <w:p w14:paraId="3218880D" w14:textId="77777777" w:rsidR="00602395" w:rsidRPr="000153E5" w:rsidRDefault="00602395" w:rsidP="00602395">
      <w:pPr>
        <w:spacing w:after="0" w:line="240" w:lineRule="auto"/>
      </w:pPr>
      <w:r w:rsidRPr="000153E5">
        <w:t>Valor Inversión: $ 3.000.000</w:t>
      </w:r>
    </w:p>
    <w:p w14:paraId="722825DF" w14:textId="77777777" w:rsidR="00602395" w:rsidRPr="000153E5" w:rsidRDefault="00602395" w:rsidP="00602395">
      <w:pPr>
        <w:spacing w:after="0" w:line="240" w:lineRule="auto"/>
      </w:pPr>
      <w:r w:rsidRPr="000153E5">
        <w:t xml:space="preserve"> </w:t>
      </w:r>
    </w:p>
    <w:p w14:paraId="0941E356" w14:textId="77777777" w:rsidR="00602395" w:rsidRPr="000153E5" w:rsidRDefault="00602395" w:rsidP="00602395">
      <w:pPr>
        <w:spacing w:after="0" w:line="240" w:lineRule="auto"/>
      </w:pPr>
      <w:r w:rsidRPr="000153E5">
        <w:t xml:space="preserve">Ubicación: PIT local Cerro </w:t>
      </w:r>
      <w:proofErr w:type="spellStart"/>
      <w:r w:rsidRPr="000153E5">
        <w:t>Nutibara</w:t>
      </w:r>
      <w:proofErr w:type="spellEnd"/>
      <w:r w:rsidRPr="000153E5">
        <w:t xml:space="preserve"> - Pueblito Paisa</w:t>
      </w:r>
    </w:p>
    <w:p w14:paraId="3FBB0F84" w14:textId="77777777" w:rsidR="00602395" w:rsidRPr="000153E5" w:rsidRDefault="00602395" w:rsidP="00602395">
      <w:pPr>
        <w:spacing w:after="0" w:line="240" w:lineRule="auto"/>
      </w:pPr>
      <w:r>
        <w:t>Estado d</w:t>
      </w:r>
      <w:r w:rsidRPr="000153E5">
        <w:t>el PIT: En Funcionamiento</w:t>
      </w:r>
    </w:p>
    <w:p w14:paraId="064F1A6A" w14:textId="77777777" w:rsidR="00602395" w:rsidRPr="000153E5" w:rsidRDefault="00602395" w:rsidP="00602395">
      <w:pPr>
        <w:spacing w:after="0" w:line="240" w:lineRule="auto"/>
      </w:pPr>
      <w:r>
        <w:t>Fecha d</w:t>
      </w:r>
      <w:r w:rsidRPr="000153E5">
        <w:t>e Instalación: 2009</w:t>
      </w:r>
    </w:p>
    <w:p w14:paraId="23B517B8" w14:textId="77777777" w:rsidR="00602395" w:rsidRPr="000153E5" w:rsidRDefault="00602395" w:rsidP="00602395">
      <w:pPr>
        <w:spacing w:after="0" w:line="240" w:lineRule="auto"/>
      </w:pPr>
      <w:r w:rsidRPr="000153E5">
        <w:t>Valor Inversión: $ 12.651.737</w:t>
      </w:r>
    </w:p>
    <w:p w14:paraId="755BC50F" w14:textId="77777777" w:rsidR="00602395" w:rsidRPr="000153E5" w:rsidRDefault="00602395" w:rsidP="00602395">
      <w:pPr>
        <w:spacing w:after="0" w:line="240" w:lineRule="auto"/>
      </w:pPr>
      <w:r w:rsidRPr="000153E5">
        <w:rPr>
          <w:rFonts w:ascii="Calibri" w:eastAsia="Calibri" w:hAnsi="Calibri" w:cs="Calibri"/>
          <w:sz w:val="20"/>
          <w:szCs w:val="20"/>
        </w:rPr>
        <w:t xml:space="preserve"> </w:t>
      </w:r>
    </w:p>
    <w:p w14:paraId="5CA3BAC5" w14:textId="77777777" w:rsidR="00602395" w:rsidRPr="000153E5" w:rsidRDefault="00602395" w:rsidP="00602395">
      <w:pPr>
        <w:spacing w:after="0" w:line="240" w:lineRule="auto"/>
      </w:pPr>
      <w:r w:rsidRPr="000153E5">
        <w:t>Ubicación: PIT local Centro de Convenciones Plaza Mayor - Plazoleta Interamericana</w:t>
      </w:r>
    </w:p>
    <w:p w14:paraId="10410E2E" w14:textId="77777777" w:rsidR="00602395" w:rsidRPr="000153E5" w:rsidRDefault="00602395" w:rsidP="00602395">
      <w:pPr>
        <w:spacing w:after="0" w:line="240" w:lineRule="auto"/>
      </w:pPr>
      <w:r>
        <w:t>Estado d</w:t>
      </w:r>
      <w:r w:rsidRPr="000153E5">
        <w:t>el PIT: En Funcionamiento</w:t>
      </w:r>
    </w:p>
    <w:p w14:paraId="2AC9C2CB" w14:textId="77777777" w:rsidR="00602395" w:rsidRPr="000153E5" w:rsidRDefault="00602395" w:rsidP="00602395">
      <w:pPr>
        <w:spacing w:after="0" w:line="240" w:lineRule="auto"/>
      </w:pPr>
      <w:r>
        <w:t>Fecha d</w:t>
      </w:r>
      <w:r w:rsidRPr="000153E5">
        <w:t xml:space="preserve">e Integración: Junio 2016 (El Mobiliario no pertenece a </w:t>
      </w:r>
      <w:proofErr w:type="spellStart"/>
      <w:r w:rsidRPr="000153E5">
        <w:t>Fontur</w:t>
      </w:r>
      <w:proofErr w:type="spellEnd"/>
      <w:r w:rsidRPr="000153E5">
        <w:t>)</w:t>
      </w:r>
    </w:p>
    <w:p w14:paraId="1942B58C" w14:textId="77777777" w:rsidR="00602395" w:rsidRPr="000153E5" w:rsidRDefault="00602395" w:rsidP="00602395">
      <w:pPr>
        <w:spacing w:after="0" w:line="240" w:lineRule="auto"/>
      </w:pPr>
      <w:r w:rsidRPr="000153E5">
        <w:t>Valor Inversión: $ 3.000.000</w:t>
      </w:r>
    </w:p>
    <w:p w14:paraId="2F3B807F" w14:textId="77777777" w:rsidR="00602395" w:rsidRPr="000153E5" w:rsidRDefault="00602395" w:rsidP="00602395">
      <w:pPr>
        <w:spacing w:after="0" w:line="240" w:lineRule="auto"/>
      </w:pPr>
      <w:r w:rsidRPr="000153E5">
        <w:rPr>
          <w:rFonts w:ascii="Calibri" w:eastAsia="Calibri" w:hAnsi="Calibri" w:cs="Calibri"/>
          <w:sz w:val="20"/>
          <w:szCs w:val="20"/>
        </w:rPr>
        <w:t xml:space="preserve"> </w:t>
      </w:r>
    </w:p>
    <w:p w14:paraId="18BD4A4D" w14:textId="77777777" w:rsidR="00602395" w:rsidRPr="000153E5" w:rsidRDefault="00602395" w:rsidP="00602395">
      <w:pPr>
        <w:spacing w:after="0" w:line="240" w:lineRule="auto"/>
      </w:pPr>
      <w:r w:rsidRPr="000153E5">
        <w:t xml:space="preserve">Ubicación: PIT exterior en el Parque </w:t>
      </w:r>
      <w:proofErr w:type="spellStart"/>
      <w:r w:rsidRPr="000153E5">
        <w:t>Arví</w:t>
      </w:r>
      <w:proofErr w:type="spellEnd"/>
    </w:p>
    <w:p w14:paraId="30D82E5C" w14:textId="77777777" w:rsidR="00602395" w:rsidRPr="000153E5" w:rsidRDefault="00602395" w:rsidP="00602395">
      <w:pPr>
        <w:spacing w:after="0" w:line="240" w:lineRule="auto"/>
      </w:pPr>
      <w:r w:rsidRPr="000153E5">
        <w:t xml:space="preserve">Estado del PIT: En Funcionamiento </w:t>
      </w:r>
    </w:p>
    <w:p w14:paraId="707756B6" w14:textId="77777777" w:rsidR="00602395" w:rsidRPr="000153E5" w:rsidRDefault="00602395" w:rsidP="00602395">
      <w:pPr>
        <w:spacing w:after="0" w:line="240" w:lineRule="auto"/>
      </w:pPr>
      <w:r w:rsidRPr="000153E5">
        <w:t>Fecha de instalación: Octubre 2013</w:t>
      </w:r>
    </w:p>
    <w:p w14:paraId="2D467569" w14:textId="77777777" w:rsidR="00602395" w:rsidRPr="000153E5" w:rsidRDefault="00602395" w:rsidP="00602395">
      <w:pPr>
        <w:spacing w:after="0" w:line="240" w:lineRule="auto"/>
      </w:pPr>
      <w:r w:rsidRPr="000153E5">
        <w:t>Valor inversión: $ 46.831.737</w:t>
      </w:r>
    </w:p>
    <w:p w14:paraId="03130933" w14:textId="77777777" w:rsidR="00602395" w:rsidRPr="000153E5" w:rsidRDefault="00602395" w:rsidP="00602395">
      <w:pPr>
        <w:spacing w:after="0" w:line="240" w:lineRule="auto"/>
      </w:pPr>
      <w:r w:rsidRPr="000153E5">
        <w:rPr>
          <w:rFonts w:ascii="Calibri" w:eastAsia="Calibri" w:hAnsi="Calibri" w:cs="Calibri"/>
          <w:sz w:val="20"/>
          <w:szCs w:val="20"/>
        </w:rPr>
        <w:t xml:space="preserve"> </w:t>
      </w:r>
    </w:p>
    <w:p w14:paraId="0C54AB05" w14:textId="77777777" w:rsidR="00602395" w:rsidRPr="000153E5" w:rsidRDefault="00602395" w:rsidP="00602395">
      <w:pPr>
        <w:spacing w:after="0" w:line="240" w:lineRule="auto"/>
      </w:pPr>
      <w:r w:rsidRPr="000153E5">
        <w:t>Ubicación: PIT interior Terminal de Transportes del Norte</w:t>
      </w:r>
    </w:p>
    <w:p w14:paraId="273188DB" w14:textId="77777777" w:rsidR="00602395" w:rsidRPr="000153E5" w:rsidRDefault="00602395" w:rsidP="00602395">
      <w:pPr>
        <w:spacing w:after="0" w:line="240" w:lineRule="auto"/>
      </w:pPr>
      <w:r w:rsidRPr="000153E5">
        <w:t>Estado del PIT: En Funcionamiento</w:t>
      </w:r>
    </w:p>
    <w:p w14:paraId="325C0035" w14:textId="77777777" w:rsidR="00602395" w:rsidRPr="000153E5" w:rsidRDefault="00602395" w:rsidP="00602395">
      <w:pPr>
        <w:spacing w:after="0" w:line="240" w:lineRule="auto"/>
      </w:pPr>
      <w:r w:rsidRPr="000153E5">
        <w:t>Fecha de instalación: octubre de 2013</w:t>
      </w:r>
    </w:p>
    <w:p w14:paraId="0E80C6DD" w14:textId="77777777" w:rsidR="00602395" w:rsidRPr="000153E5" w:rsidRDefault="00602395" w:rsidP="00602395">
      <w:pPr>
        <w:spacing w:after="0" w:line="240" w:lineRule="auto"/>
      </w:pPr>
      <w:r w:rsidRPr="000153E5">
        <w:t xml:space="preserve">Valor inversión: $ 44.701.737 </w:t>
      </w:r>
    </w:p>
    <w:p w14:paraId="7D59C0B2" w14:textId="77777777" w:rsidR="00602395" w:rsidRPr="000153E5" w:rsidRDefault="00602395" w:rsidP="00602395">
      <w:pPr>
        <w:spacing w:after="0" w:line="240" w:lineRule="auto"/>
      </w:pPr>
      <w:r w:rsidRPr="000153E5">
        <w:rPr>
          <w:rFonts w:ascii="Calibri" w:eastAsia="Calibri" w:hAnsi="Calibri" w:cs="Calibri"/>
          <w:sz w:val="20"/>
          <w:szCs w:val="20"/>
        </w:rPr>
        <w:t xml:space="preserve"> </w:t>
      </w:r>
    </w:p>
    <w:p w14:paraId="77425BE4" w14:textId="77777777" w:rsidR="00602395" w:rsidRPr="000153E5" w:rsidRDefault="00602395" w:rsidP="00602395">
      <w:pPr>
        <w:spacing w:after="0" w:line="240" w:lineRule="auto"/>
        <w:rPr>
          <w:lang w:val="es"/>
        </w:rPr>
      </w:pPr>
      <w:r w:rsidRPr="000153E5">
        <w:t>Santa Fe de Antioquia</w:t>
      </w:r>
      <w:r w:rsidRPr="000153E5">
        <w:rPr>
          <w:lang w:val="es"/>
        </w:rPr>
        <w:t xml:space="preserve"> (1)</w:t>
      </w:r>
    </w:p>
    <w:p w14:paraId="47CC3FBA" w14:textId="77777777" w:rsidR="00602395" w:rsidRPr="000153E5" w:rsidRDefault="00602395" w:rsidP="00602395">
      <w:pPr>
        <w:spacing w:after="0" w:line="240" w:lineRule="auto"/>
      </w:pPr>
      <w:r w:rsidRPr="000153E5">
        <w:t xml:space="preserve"> </w:t>
      </w:r>
    </w:p>
    <w:p w14:paraId="01B58CD4" w14:textId="77777777" w:rsidR="00602395" w:rsidRPr="000153E5" w:rsidRDefault="00602395" w:rsidP="00602395">
      <w:pPr>
        <w:spacing w:after="0" w:line="240" w:lineRule="auto"/>
      </w:pPr>
      <w:r w:rsidRPr="000153E5">
        <w:t>Ubicación: PIT local Parque Principal</w:t>
      </w:r>
    </w:p>
    <w:p w14:paraId="2CE854B8" w14:textId="77777777" w:rsidR="00602395" w:rsidRPr="000153E5" w:rsidRDefault="00602395" w:rsidP="00602395">
      <w:pPr>
        <w:spacing w:after="0" w:line="240" w:lineRule="auto"/>
      </w:pPr>
      <w:r>
        <w:t>Estado d</w:t>
      </w:r>
      <w:r w:rsidRPr="000153E5">
        <w:t>el PIT: En Funcionamiento</w:t>
      </w:r>
    </w:p>
    <w:p w14:paraId="6806D70F" w14:textId="77777777" w:rsidR="00602395" w:rsidRPr="000153E5" w:rsidRDefault="00602395" w:rsidP="00602395">
      <w:pPr>
        <w:spacing w:after="0" w:line="240" w:lineRule="auto"/>
      </w:pPr>
      <w:r>
        <w:t>Fecha d</w:t>
      </w:r>
      <w:r w:rsidRPr="000153E5">
        <w:t>e Instalación: Diciembre 2012</w:t>
      </w:r>
    </w:p>
    <w:p w14:paraId="69753E7A" w14:textId="77777777" w:rsidR="00602395" w:rsidRPr="000153E5" w:rsidRDefault="00602395" w:rsidP="00602395">
      <w:pPr>
        <w:spacing w:after="0" w:line="240" w:lineRule="auto"/>
      </w:pPr>
      <w:r w:rsidRPr="000153E5">
        <w:t xml:space="preserve">Valor Inversión: $ 23.831.737 </w:t>
      </w:r>
    </w:p>
    <w:p w14:paraId="51EABAF7" w14:textId="77777777" w:rsidR="00602395" w:rsidRPr="000153E5" w:rsidRDefault="00602395" w:rsidP="00602395">
      <w:pPr>
        <w:spacing w:after="0" w:line="240" w:lineRule="auto"/>
      </w:pPr>
      <w:r w:rsidRPr="000153E5">
        <w:rPr>
          <w:rFonts w:ascii="Calibri" w:eastAsia="Calibri" w:hAnsi="Calibri" w:cs="Calibri"/>
          <w:sz w:val="20"/>
          <w:szCs w:val="20"/>
        </w:rPr>
        <w:lastRenderedPageBreak/>
        <w:t xml:space="preserve"> </w:t>
      </w:r>
    </w:p>
    <w:p w14:paraId="35137E1B" w14:textId="77777777" w:rsidR="00602395" w:rsidRPr="000153E5" w:rsidRDefault="00602395" w:rsidP="00602395">
      <w:pPr>
        <w:spacing w:after="0" w:line="240" w:lineRule="auto"/>
      </w:pPr>
      <w:r w:rsidRPr="000153E5">
        <w:t>Arboletes (1)</w:t>
      </w:r>
    </w:p>
    <w:p w14:paraId="47D9AC9F" w14:textId="77777777" w:rsidR="00602395" w:rsidRPr="000153E5" w:rsidRDefault="00602395" w:rsidP="00602395">
      <w:pPr>
        <w:spacing w:after="0" w:line="240" w:lineRule="auto"/>
      </w:pPr>
      <w:r w:rsidRPr="000153E5">
        <w:t xml:space="preserve"> </w:t>
      </w:r>
    </w:p>
    <w:p w14:paraId="04C02F4D" w14:textId="77777777" w:rsidR="00602395" w:rsidRPr="000153E5" w:rsidRDefault="00602395" w:rsidP="00602395">
      <w:pPr>
        <w:spacing w:after="0" w:line="240" w:lineRule="auto"/>
      </w:pPr>
      <w:r w:rsidRPr="000153E5">
        <w:t>Ubicación: PIT exterior Alcaldía Municipal</w:t>
      </w:r>
    </w:p>
    <w:p w14:paraId="5BE340C9" w14:textId="77777777" w:rsidR="00602395" w:rsidRPr="000153E5" w:rsidRDefault="00602395" w:rsidP="00602395">
      <w:pPr>
        <w:spacing w:after="0" w:line="240" w:lineRule="auto"/>
      </w:pPr>
      <w:r w:rsidRPr="000153E5">
        <w:t xml:space="preserve">Estado </w:t>
      </w:r>
      <w:r>
        <w:t>d</w:t>
      </w:r>
      <w:r w:rsidRPr="000153E5">
        <w:t>el PIT: En Funcionamiento</w:t>
      </w:r>
    </w:p>
    <w:p w14:paraId="3839587B" w14:textId="77777777" w:rsidR="00602395" w:rsidRPr="000153E5" w:rsidRDefault="00602395" w:rsidP="00602395">
      <w:pPr>
        <w:spacing w:after="0" w:line="240" w:lineRule="auto"/>
      </w:pPr>
      <w:r>
        <w:t>Fecha d</w:t>
      </w:r>
      <w:r w:rsidRPr="000153E5">
        <w:t>e Instalación: Junio 2015</w:t>
      </w:r>
    </w:p>
    <w:p w14:paraId="0B042B06" w14:textId="77777777" w:rsidR="00602395" w:rsidRPr="000153E5" w:rsidRDefault="00602395" w:rsidP="00602395">
      <w:pPr>
        <w:spacing w:after="0" w:line="240" w:lineRule="auto"/>
      </w:pPr>
      <w:r w:rsidRPr="000153E5">
        <w:t>Valor Inversión: $30.000.000</w:t>
      </w:r>
    </w:p>
    <w:p w14:paraId="39F32B78" w14:textId="77777777" w:rsidR="00602395" w:rsidRPr="000153E5" w:rsidRDefault="00602395" w:rsidP="00602395">
      <w:pPr>
        <w:spacing w:after="0" w:line="240" w:lineRule="auto"/>
      </w:pPr>
      <w:r w:rsidRPr="000153E5">
        <w:t xml:space="preserve"> </w:t>
      </w:r>
    </w:p>
    <w:p w14:paraId="40D76D77" w14:textId="77777777" w:rsidR="00602395" w:rsidRPr="000153E5" w:rsidRDefault="00602395" w:rsidP="00602395">
      <w:pPr>
        <w:spacing w:after="0" w:line="240" w:lineRule="auto"/>
      </w:pPr>
      <w:r w:rsidRPr="000153E5">
        <w:t>El Jardín (1)</w:t>
      </w:r>
    </w:p>
    <w:p w14:paraId="238F4407" w14:textId="77777777" w:rsidR="00602395" w:rsidRPr="000153E5" w:rsidRDefault="00602395" w:rsidP="00602395">
      <w:pPr>
        <w:spacing w:after="0" w:line="240" w:lineRule="auto"/>
      </w:pPr>
      <w:r w:rsidRPr="000153E5">
        <w:t xml:space="preserve"> </w:t>
      </w:r>
    </w:p>
    <w:p w14:paraId="4A317332" w14:textId="77777777" w:rsidR="00602395" w:rsidRPr="000153E5" w:rsidRDefault="00602395" w:rsidP="00602395">
      <w:pPr>
        <w:spacing w:after="0" w:line="240" w:lineRule="auto"/>
      </w:pPr>
      <w:r w:rsidRPr="000153E5">
        <w:t>Ubicación: PIT local Centro Histórico</w:t>
      </w:r>
    </w:p>
    <w:p w14:paraId="661D16E9" w14:textId="77777777" w:rsidR="00602395" w:rsidRPr="000153E5" w:rsidRDefault="00602395" w:rsidP="00602395">
      <w:pPr>
        <w:spacing w:after="0" w:line="240" w:lineRule="auto"/>
      </w:pPr>
      <w:r w:rsidRPr="000153E5">
        <w:t>Estado del PIT: En Funcionamiento</w:t>
      </w:r>
    </w:p>
    <w:p w14:paraId="0504C902" w14:textId="77777777" w:rsidR="00602395" w:rsidRPr="000153E5" w:rsidRDefault="00602395" w:rsidP="00602395">
      <w:pPr>
        <w:spacing w:after="0" w:line="240" w:lineRule="auto"/>
      </w:pPr>
      <w:r w:rsidRPr="000153E5">
        <w:t>Fecha de instalación: diciembre 2013</w:t>
      </w:r>
    </w:p>
    <w:p w14:paraId="239FF578" w14:textId="77777777" w:rsidR="00602395" w:rsidRPr="000153E5" w:rsidRDefault="00602395" w:rsidP="00602395">
      <w:pPr>
        <w:spacing w:after="0" w:line="240" w:lineRule="auto"/>
      </w:pPr>
      <w:r w:rsidRPr="000153E5">
        <w:t>Valor inversión: $ 23.831.737</w:t>
      </w:r>
    </w:p>
    <w:p w14:paraId="4A98C8B8" w14:textId="77777777" w:rsidR="00602395" w:rsidRPr="000153E5" w:rsidRDefault="00602395" w:rsidP="00602395">
      <w:pPr>
        <w:spacing w:after="0" w:line="240" w:lineRule="auto"/>
      </w:pPr>
      <w:r w:rsidRPr="000153E5">
        <w:t xml:space="preserve"> </w:t>
      </w:r>
    </w:p>
    <w:p w14:paraId="625929A9" w14:textId="77777777" w:rsidR="00602395" w:rsidRPr="000153E5" w:rsidRDefault="00602395" w:rsidP="00602395">
      <w:pPr>
        <w:spacing w:after="0" w:line="240" w:lineRule="auto"/>
      </w:pPr>
      <w:r w:rsidRPr="000153E5">
        <w:t>Envigado (1)</w:t>
      </w:r>
    </w:p>
    <w:p w14:paraId="11A02B0A" w14:textId="77777777" w:rsidR="00602395" w:rsidRPr="000153E5" w:rsidRDefault="00602395" w:rsidP="00602395">
      <w:pPr>
        <w:spacing w:after="0" w:line="240" w:lineRule="auto"/>
      </w:pPr>
      <w:r w:rsidRPr="000153E5">
        <w:t xml:space="preserve"> </w:t>
      </w:r>
    </w:p>
    <w:p w14:paraId="489FCEA9" w14:textId="77777777" w:rsidR="00602395" w:rsidRPr="000153E5" w:rsidRDefault="00602395" w:rsidP="00602395">
      <w:pPr>
        <w:spacing w:after="0" w:line="240" w:lineRule="auto"/>
      </w:pPr>
      <w:r w:rsidRPr="000153E5">
        <w:t xml:space="preserve">Ubicación: PIT local Caballo de Troya </w:t>
      </w:r>
    </w:p>
    <w:p w14:paraId="35C813CB" w14:textId="77777777" w:rsidR="00602395" w:rsidRPr="000153E5" w:rsidRDefault="00602395" w:rsidP="00602395">
      <w:pPr>
        <w:spacing w:after="0" w:line="240" w:lineRule="auto"/>
      </w:pPr>
      <w:r w:rsidRPr="000153E5">
        <w:t xml:space="preserve">Estado del </w:t>
      </w:r>
      <w:proofErr w:type="spellStart"/>
      <w:r w:rsidRPr="000153E5">
        <w:t>pit</w:t>
      </w:r>
      <w:proofErr w:type="spellEnd"/>
      <w:r w:rsidRPr="000153E5">
        <w:t>: en funcionamiento</w:t>
      </w:r>
    </w:p>
    <w:p w14:paraId="57AC29E3" w14:textId="77777777" w:rsidR="00602395" w:rsidRPr="000153E5" w:rsidRDefault="00602395" w:rsidP="00602395">
      <w:pPr>
        <w:spacing w:after="0" w:line="240" w:lineRule="auto"/>
      </w:pPr>
      <w:r w:rsidRPr="000153E5">
        <w:t>Fecha de instalación: Septiembre 2016</w:t>
      </w:r>
    </w:p>
    <w:p w14:paraId="02CFCCD3" w14:textId="77777777" w:rsidR="00602395" w:rsidRPr="000153E5" w:rsidRDefault="00602395" w:rsidP="00602395">
      <w:pPr>
        <w:spacing w:after="0" w:line="240" w:lineRule="auto"/>
      </w:pPr>
      <w:r w:rsidRPr="000153E5">
        <w:t>Valor inversión: $ 18.700.000</w:t>
      </w:r>
    </w:p>
    <w:p w14:paraId="78F16895" w14:textId="77777777" w:rsidR="00602395" w:rsidRPr="000153E5" w:rsidRDefault="00602395" w:rsidP="00602395">
      <w:pPr>
        <w:spacing w:after="0" w:line="240" w:lineRule="auto"/>
      </w:pPr>
      <w:r w:rsidRPr="000153E5">
        <w:t xml:space="preserve"> </w:t>
      </w:r>
    </w:p>
    <w:p w14:paraId="6046033B" w14:textId="77777777" w:rsidR="00602395" w:rsidRPr="000153E5" w:rsidRDefault="00602395" w:rsidP="00602395">
      <w:pPr>
        <w:spacing w:after="0" w:line="240" w:lineRule="auto"/>
      </w:pPr>
      <w:proofErr w:type="spellStart"/>
      <w:r w:rsidRPr="000153E5">
        <w:t>Guatapé</w:t>
      </w:r>
      <w:proofErr w:type="spellEnd"/>
      <w:r w:rsidRPr="000153E5">
        <w:t xml:space="preserve"> (1)</w:t>
      </w:r>
    </w:p>
    <w:p w14:paraId="78F6DCF3" w14:textId="77777777" w:rsidR="00602395" w:rsidRPr="000153E5" w:rsidRDefault="00602395" w:rsidP="00602395">
      <w:pPr>
        <w:spacing w:after="0" w:line="240" w:lineRule="auto"/>
      </w:pPr>
      <w:r w:rsidRPr="000153E5">
        <w:t xml:space="preserve"> </w:t>
      </w:r>
    </w:p>
    <w:p w14:paraId="31875369" w14:textId="77777777" w:rsidR="00602395" w:rsidRPr="000153E5" w:rsidRDefault="00602395" w:rsidP="00602395">
      <w:pPr>
        <w:spacing w:after="0" w:line="240" w:lineRule="auto"/>
      </w:pPr>
      <w:r w:rsidRPr="000153E5">
        <w:t>Ubicación: PIT Local Oficina de Turismo Municipal</w:t>
      </w:r>
    </w:p>
    <w:p w14:paraId="2F97A3CF" w14:textId="77777777" w:rsidR="00602395" w:rsidRPr="000153E5" w:rsidRDefault="00602395" w:rsidP="00602395">
      <w:pPr>
        <w:spacing w:after="0" w:line="240" w:lineRule="auto"/>
      </w:pPr>
      <w:r>
        <w:t>Estado d</w:t>
      </w:r>
      <w:r w:rsidRPr="000153E5">
        <w:t>el PIT: En Funcionamiento</w:t>
      </w:r>
    </w:p>
    <w:p w14:paraId="67740CAC" w14:textId="77777777" w:rsidR="00602395" w:rsidRPr="000153E5" w:rsidRDefault="00602395" w:rsidP="00602395">
      <w:pPr>
        <w:spacing w:after="0" w:line="240" w:lineRule="auto"/>
      </w:pPr>
      <w:r w:rsidRPr="000153E5">
        <w:t>Fecha de instalación: noviembre 2016</w:t>
      </w:r>
    </w:p>
    <w:p w14:paraId="6A16FF78" w14:textId="77777777" w:rsidR="00602395" w:rsidRPr="000153E5" w:rsidRDefault="00602395" w:rsidP="00602395">
      <w:pPr>
        <w:spacing w:after="0" w:line="240" w:lineRule="auto"/>
      </w:pPr>
      <w:r w:rsidRPr="000153E5">
        <w:t xml:space="preserve">Valor inversión: $ 49.321.737 </w:t>
      </w:r>
    </w:p>
    <w:p w14:paraId="0F538865" w14:textId="77777777" w:rsidR="00602395" w:rsidRPr="000153E5" w:rsidRDefault="00602395" w:rsidP="00602395">
      <w:pPr>
        <w:spacing w:after="0" w:line="240" w:lineRule="auto"/>
      </w:pPr>
      <w:r w:rsidRPr="000153E5">
        <w:rPr>
          <w:rFonts w:ascii="Calibri" w:eastAsia="Calibri" w:hAnsi="Calibri" w:cs="Calibri"/>
        </w:rPr>
        <w:t xml:space="preserve"> </w:t>
      </w:r>
    </w:p>
    <w:p w14:paraId="12A45074" w14:textId="77777777" w:rsidR="00602395" w:rsidRPr="000153E5" w:rsidRDefault="00602395" w:rsidP="00602395">
      <w:pPr>
        <w:spacing w:after="0" w:line="240" w:lineRule="auto"/>
      </w:pPr>
      <w:r w:rsidRPr="000153E5">
        <w:t>Jericó (1)</w:t>
      </w:r>
    </w:p>
    <w:p w14:paraId="44AF29BD" w14:textId="77777777" w:rsidR="00602395" w:rsidRPr="000153E5" w:rsidRDefault="00602395" w:rsidP="00602395">
      <w:pPr>
        <w:spacing w:after="0" w:line="240" w:lineRule="auto"/>
      </w:pPr>
      <w:r w:rsidRPr="000153E5">
        <w:t xml:space="preserve"> </w:t>
      </w:r>
    </w:p>
    <w:p w14:paraId="0EE108F6" w14:textId="77777777" w:rsidR="00602395" w:rsidRPr="000153E5" w:rsidRDefault="00602395" w:rsidP="00602395">
      <w:pPr>
        <w:spacing w:after="0" w:line="240" w:lineRule="auto"/>
      </w:pPr>
      <w:r w:rsidRPr="000153E5">
        <w:t>Ubicación: PIT Local Plaza Principal</w:t>
      </w:r>
    </w:p>
    <w:p w14:paraId="6A217BEA" w14:textId="77777777" w:rsidR="00602395" w:rsidRPr="000153E5" w:rsidRDefault="00602395" w:rsidP="00602395">
      <w:pPr>
        <w:spacing w:after="0" w:line="240" w:lineRule="auto"/>
      </w:pPr>
      <w:r w:rsidRPr="000153E5">
        <w:t>Estado del PIT: En Funcionamiento</w:t>
      </w:r>
    </w:p>
    <w:p w14:paraId="219BA2D7" w14:textId="77777777" w:rsidR="00602395" w:rsidRPr="000153E5" w:rsidRDefault="00602395" w:rsidP="00602395">
      <w:pPr>
        <w:spacing w:after="0" w:line="240" w:lineRule="auto"/>
      </w:pPr>
      <w:r w:rsidRPr="000153E5">
        <w:t>Fecha de instalación: noviembre 2013</w:t>
      </w:r>
    </w:p>
    <w:p w14:paraId="6AC2DBFC" w14:textId="77777777" w:rsidR="00602395" w:rsidRPr="000153E5" w:rsidRDefault="00602395" w:rsidP="00602395">
      <w:pPr>
        <w:spacing w:after="0" w:line="240" w:lineRule="auto"/>
      </w:pPr>
      <w:r w:rsidRPr="000153E5">
        <w:t xml:space="preserve">Valor inversión: $ 23.831.737 </w:t>
      </w:r>
    </w:p>
    <w:p w14:paraId="507E3022" w14:textId="77777777" w:rsidR="00602395" w:rsidRPr="000153E5" w:rsidRDefault="00602395" w:rsidP="00602395">
      <w:pPr>
        <w:rPr>
          <w:rFonts w:eastAsia="Times New Roman" w:cs="Calibri"/>
          <w:b/>
          <w:bCs/>
          <w:color w:val="000000" w:themeColor="text1"/>
          <w:lang w:eastAsia="es-CO"/>
        </w:rPr>
      </w:pPr>
    </w:p>
    <w:p w14:paraId="14095D2C" w14:textId="77777777" w:rsidR="00602395" w:rsidRPr="00602395" w:rsidRDefault="00602395" w:rsidP="00602395">
      <w:pPr>
        <w:numPr>
          <w:ilvl w:val="0"/>
          <w:numId w:val="7"/>
        </w:numPr>
        <w:shd w:val="clear" w:color="auto" w:fill="FFFFFF"/>
        <w:tabs>
          <w:tab w:val="left" w:pos="284"/>
        </w:tabs>
        <w:spacing w:after="0" w:line="240" w:lineRule="auto"/>
        <w:contextualSpacing/>
        <w:jc w:val="both"/>
        <w:rPr>
          <w:b/>
          <w:u w:val="single"/>
        </w:rPr>
      </w:pPr>
      <w:r w:rsidRPr="00602395">
        <w:rPr>
          <w:b/>
          <w:u w:val="single"/>
        </w:rPr>
        <w:t xml:space="preserve">Tarjeta Joven </w:t>
      </w:r>
    </w:p>
    <w:p w14:paraId="46482C23" w14:textId="77777777" w:rsidR="00602395" w:rsidRPr="00602395" w:rsidRDefault="00602395" w:rsidP="00602395">
      <w:pPr>
        <w:numPr>
          <w:ilvl w:val="3"/>
          <w:numId w:val="8"/>
        </w:numPr>
        <w:shd w:val="clear" w:color="auto" w:fill="FFFFFF"/>
        <w:tabs>
          <w:tab w:val="left" w:pos="284"/>
        </w:tabs>
        <w:contextualSpacing/>
        <w:jc w:val="both"/>
      </w:pPr>
      <w:r w:rsidRPr="00602395">
        <w:rPr>
          <w:noProof/>
          <w:lang w:val="es-MX" w:eastAsia="es-MX"/>
        </w:rPr>
        <w:drawing>
          <wp:anchor distT="0" distB="0" distL="114300" distR="114300" simplePos="0" relativeHeight="252017664" behindDoc="0" locked="0" layoutInCell="1" allowOverlap="1" wp14:anchorId="7780F0EA" wp14:editId="28A72E41">
            <wp:simplePos x="0" y="0"/>
            <wp:positionH relativeFrom="column">
              <wp:posOffset>186055</wp:posOffset>
            </wp:positionH>
            <wp:positionV relativeFrom="paragraph">
              <wp:posOffset>107950</wp:posOffset>
            </wp:positionV>
            <wp:extent cx="1052195" cy="371475"/>
            <wp:effectExtent l="0" t="0" r="0" b="9525"/>
            <wp:wrapThrough wrapText="bothSides">
              <wp:wrapPolygon edited="0">
                <wp:start x="0" y="0"/>
                <wp:lineTo x="0" y="21046"/>
                <wp:lineTo x="21118" y="21046"/>
                <wp:lineTo x="21118" y="0"/>
                <wp:lineTo x="0" y="0"/>
              </wp:wrapPolygon>
            </wp:wrapThrough>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52195" cy="371475"/>
                    </a:xfrm>
                    <a:prstGeom prst="rect">
                      <a:avLst/>
                    </a:prstGeom>
                  </pic:spPr>
                </pic:pic>
              </a:graphicData>
            </a:graphic>
            <wp14:sizeRelH relativeFrom="page">
              <wp14:pctWidth>0</wp14:pctWidth>
            </wp14:sizeRelH>
            <wp14:sizeRelV relativeFrom="page">
              <wp14:pctHeight>0</wp14:pctHeight>
            </wp14:sizeRelV>
          </wp:anchor>
        </w:drawing>
      </w:r>
      <w:r w:rsidRPr="00602395">
        <w:rPr>
          <w:lang w:val="es-ES"/>
        </w:rPr>
        <w:t>Aliados, empresas aliadas que ofrecen beneficios</w:t>
      </w:r>
    </w:p>
    <w:p w14:paraId="59D21BAC" w14:textId="77777777" w:rsidR="00602395" w:rsidRPr="00602395" w:rsidRDefault="00602395" w:rsidP="00602395">
      <w:pPr>
        <w:shd w:val="clear" w:color="auto" w:fill="FFFFFF"/>
        <w:tabs>
          <w:tab w:val="left" w:pos="284"/>
        </w:tabs>
        <w:ind w:left="1080"/>
        <w:contextualSpacing/>
        <w:jc w:val="both"/>
      </w:pPr>
      <w:r w:rsidRPr="00602395">
        <w:rPr>
          <w:lang w:val="es-ES"/>
        </w:rPr>
        <w:t xml:space="preserve">     </w:t>
      </w:r>
      <w:r w:rsidRPr="00602395">
        <w:rPr>
          <w:lang w:val="es-ES"/>
        </w:rPr>
        <w:tab/>
        <w:t>Nacional: 986</w:t>
      </w:r>
    </w:p>
    <w:p w14:paraId="6C7C70F8" w14:textId="77777777" w:rsidR="00602395" w:rsidRPr="00602395" w:rsidRDefault="00602395" w:rsidP="00602395">
      <w:pPr>
        <w:shd w:val="clear" w:color="auto" w:fill="FFFFFF"/>
        <w:tabs>
          <w:tab w:val="left" w:pos="284"/>
        </w:tabs>
        <w:ind w:left="1080"/>
        <w:contextualSpacing/>
        <w:jc w:val="both"/>
      </w:pPr>
      <w:r w:rsidRPr="00602395">
        <w:rPr>
          <w:lang w:val="es-ES"/>
        </w:rPr>
        <w:t xml:space="preserve">     </w:t>
      </w:r>
      <w:r w:rsidRPr="00602395">
        <w:rPr>
          <w:lang w:val="es-ES"/>
        </w:rPr>
        <w:tab/>
        <w:t>Antioquia: 80</w:t>
      </w:r>
    </w:p>
    <w:p w14:paraId="7D06D1FA" w14:textId="77777777" w:rsidR="00602395" w:rsidRPr="00602395" w:rsidRDefault="00602395" w:rsidP="00602395">
      <w:pPr>
        <w:numPr>
          <w:ilvl w:val="3"/>
          <w:numId w:val="9"/>
        </w:numPr>
        <w:shd w:val="clear" w:color="auto" w:fill="FFFFFF"/>
        <w:tabs>
          <w:tab w:val="left" w:pos="284"/>
        </w:tabs>
        <w:contextualSpacing/>
      </w:pPr>
      <w:r w:rsidRPr="00602395">
        <w:rPr>
          <w:lang w:val="es-ES"/>
        </w:rPr>
        <w:t>Jóvenes inscritos beneficiarios del programa Tarjeta Joven</w:t>
      </w:r>
    </w:p>
    <w:p w14:paraId="09B255A4" w14:textId="77777777" w:rsidR="00602395" w:rsidRPr="00602395" w:rsidRDefault="00602395" w:rsidP="00602395">
      <w:pPr>
        <w:shd w:val="clear" w:color="auto" w:fill="FFFFFF" w:themeFill="background1"/>
        <w:tabs>
          <w:tab w:val="left" w:pos="284"/>
        </w:tabs>
        <w:ind w:left="1080"/>
        <w:contextualSpacing/>
      </w:pPr>
      <w:r w:rsidRPr="00602395">
        <w:rPr>
          <w:lang w:val="es-ES"/>
        </w:rPr>
        <w:t xml:space="preserve">           </w:t>
      </w:r>
      <w:r w:rsidRPr="00602395">
        <w:rPr>
          <w:lang w:val="es-ES"/>
        </w:rPr>
        <w:tab/>
      </w:r>
      <w:r w:rsidRPr="00602395">
        <w:rPr>
          <w:lang w:val="es-ES"/>
        </w:rPr>
        <w:tab/>
        <w:t>Nacional: 272.158</w:t>
      </w:r>
    </w:p>
    <w:p w14:paraId="198C24C2" w14:textId="77777777" w:rsidR="00602395" w:rsidRPr="000153E5" w:rsidRDefault="00602395" w:rsidP="00602395">
      <w:pPr>
        <w:shd w:val="clear" w:color="auto" w:fill="FFFFFF" w:themeFill="background1"/>
        <w:tabs>
          <w:tab w:val="left" w:pos="284"/>
        </w:tabs>
        <w:ind w:left="1080"/>
        <w:contextualSpacing/>
        <w:rPr>
          <w:lang w:val="es-ES"/>
        </w:rPr>
      </w:pPr>
      <w:r w:rsidRPr="00602395">
        <w:rPr>
          <w:lang w:val="es-ES"/>
        </w:rPr>
        <w:t xml:space="preserve">           </w:t>
      </w:r>
      <w:r w:rsidRPr="00602395">
        <w:rPr>
          <w:lang w:val="es-ES"/>
        </w:rPr>
        <w:tab/>
      </w:r>
      <w:r w:rsidRPr="00602395">
        <w:rPr>
          <w:lang w:val="es-ES"/>
        </w:rPr>
        <w:tab/>
        <w:t>Antioquia: 21.322</w:t>
      </w:r>
    </w:p>
    <w:p w14:paraId="306AF873" w14:textId="77777777" w:rsidR="00602395" w:rsidRPr="000153E5" w:rsidRDefault="00602395" w:rsidP="00602395">
      <w:pPr>
        <w:shd w:val="clear" w:color="auto" w:fill="FFFFFF"/>
        <w:tabs>
          <w:tab w:val="left" w:pos="284"/>
        </w:tabs>
        <w:ind w:left="1080"/>
        <w:contextualSpacing/>
        <w:rPr>
          <w:lang w:val="es-ES"/>
        </w:rPr>
      </w:pPr>
    </w:p>
    <w:p w14:paraId="12CA22AE" w14:textId="77777777" w:rsidR="00602395" w:rsidRPr="000153E5" w:rsidRDefault="00602395" w:rsidP="00602395">
      <w:pPr>
        <w:shd w:val="clear" w:color="auto" w:fill="FFFFFF"/>
        <w:tabs>
          <w:tab w:val="left" w:pos="284"/>
        </w:tabs>
        <w:ind w:left="1080"/>
        <w:contextualSpacing/>
        <w:rPr>
          <w:lang w:val="es-ES"/>
        </w:rPr>
      </w:pPr>
    </w:p>
    <w:p w14:paraId="6FA12AF3" w14:textId="77777777" w:rsidR="00602395" w:rsidRPr="000153E5" w:rsidRDefault="00602395" w:rsidP="00602395">
      <w:pPr>
        <w:numPr>
          <w:ilvl w:val="0"/>
          <w:numId w:val="7"/>
        </w:numPr>
        <w:shd w:val="clear" w:color="auto" w:fill="FFFFFF"/>
        <w:tabs>
          <w:tab w:val="left" w:pos="284"/>
        </w:tabs>
        <w:contextualSpacing/>
        <w:rPr>
          <w:lang w:val="es-ES"/>
        </w:rPr>
      </w:pPr>
      <w:r w:rsidRPr="000153E5">
        <w:rPr>
          <w:b/>
          <w:u w:val="single"/>
          <w:lang w:val="es-ES"/>
        </w:rPr>
        <w:t xml:space="preserve">Red turística de Pueblos Patrimonio </w:t>
      </w:r>
    </w:p>
    <w:p w14:paraId="14F99FE5" w14:textId="77777777" w:rsidR="00602395" w:rsidRPr="000153E5" w:rsidRDefault="00602395" w:rsidP="00602395">
      <w:pPr>
        <w:shd w:val="clear" w:color="auto" w:fill="FFFFFF"/>
        <w:tabs>
          <w:tab w:val="left" w:pos="284"/>
        </w:tabs>
        <w:spacing w:after="0" w:line="240" w:lineRule="auto"/>
        <w:ind w:left="1080"/>
        <w:contextualSpacing/>
        <w:jc w:val="both"/>
        <w:rPr>
          <w:b/>
          <w:u w:val="single"/>
        </w:rPr>
      </w:pPr>
      <w:r w:rsidRPr="000153E5">
        <w:rPr>
          <w:noProof/>
          <w:lang w:val="es-MX" w:eastAsia="es-MX"/>
        </w:rPr>
        <w:drawing>
          <wp:anchor distT="0" distB="0" distL="114300" distR="114300" simplePos="0" relativeHeight="252018688" behindDoc="0" locked="0" layoutInCell="1" allowOverlap="1" wp14:anchorId="30A64729" wp14:editId="7604B7AC">
            <wp:simplePos x="0" y="0"/>
            <wp:positionH relativeFrom="column">
              <wp:posOffset>697865</wp:posOffset>
            </wp:positionH>
            <wp:positionV relativeFrom="paragraph">
              <wp:posOffset>130175</wp:posOffset>
            </wp:positionV>
            <wp:extent cx="700205" cy="920757"/>
            <wp:effectExtent l="0" t="0" r="5080" b="0"/>
            <wp:wrapThrough wrapText="bothSides">
              <wp:wrapPolygon edited="0">
                <wp:start x="8820" y="0"/>
                <wp:lineTo x="0" y="894"/>
                <wp:lineTo x="0" y="11172"/>
                <wp:lineTo x="2940" y="14301"/>
                <wp:lineTo x="3528" y="21004"/>
                <wp:lineTo x="4116" y="21004"/>
                <wp:lineTo x="17053" y="21004"/>
                <wp:lineTo x="17641" y="21004"/>
                <wp:lineTo x="18229" y="14301"/>
                <wp:lineTo x="21169" y="11172"/>
                <wp:lineTo x="21169" y="894"/>
                <wp:lineTo x="12348" y="0"/>
                <wp:lineTo x="8820" y="0"/>
              </wp:wrapPolygon>
            </wp:wrapThrough>
            <wp:docPr id="18" name="Picture 2" descr="Red turistica de Pueblos Patrimonio">
              <a:hlinkClick xmlns:a="http://schemas.openxmlformats.org/drawingml/2006/main" r:id="" action="ppaction://noaction"/>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 descr="Red turistica de Pueblos Patrimonio">
                      <a:hlinkClick r:id="" action="ppaction://noaction"/>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00205" cy="920757"/>
                    </a:xfrm>
                    <a:prstGeom prst="rect">
                      <a:avLst/>
                    </a:prstGeom>
                    <a:noFill/>
                    <a:extLst/>
                  </pic:spPr>
                </pic:pic>
              </a:graphicData>
            </a:graphic>
            <wp14:sizeRelH relativeFrom="page">
              <wp14:pctWidth>0</wp14:pctWidth>
            </wp14:sizeRelH>
            <wp14:sizeRelV relativeFrom="page">
              <wp14:pctHeight>0</wp14:pctHeight>
            </wp14:sizeRelV>
          </wp:anchor>
        </w:drawing>
      </w:r>
    </w:p>
    <w:p w14:paraId="4777D228" w14:textId="77777777" w:rsidR="00602395" w:rsidRPr="000153E5" w:rsidRDefault="00602395" w:rsidP="00602395">
      <w:pPr>
        <w:numPr>
          <w:ilvl w:val="3"/>
          <w:numId w:val="10"/>
        </w:numPr>
        <w:shd w:val="clear" w:color="auto" w:fill="FFFFFF"/>
        <w:tabs>
          <w:tab w:val="left" w:pos="284"/>
        </w:tabs>
        <w:contextualSpacing/>
        <w:jc w:val="both"/>
      </w:pPr>
      <w:r w:rsidRPr="000153E5">
        <w:rPr>
          <w:lang w:val="es-ES"/>
        </w:rPr>
        <w:t xml:space="preserve">Jardín: </w:t>
      </w:r>
    </w:p>
    <w:p w14:paraId="5AC62AB0"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Competitividad: $371 </w:t>
      </w:r>
      <w:proofErr w:type="spellStart"/>
      <w:r w:rsidRPr="000153E5">
        <w:t>mlls</w:t>
      </w:r>
      <w:proofErr w:type="spellEnd"/>
      <w:r w:rsidRPr="000153E5">
        <w:t xml:space="preserve">  </w:t>
      </w:r>
    </w:p>
    <w:p w14:paraId="7F6079D3"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Infraestructura:  $3.398 </w:t>
      </w:r>
      <w:proofErr w:type="spellStart"/>
      <w:r w:rsidRPr="000153E5">
        <w:t>mlls</w:t>
      </w:r>
      <w:proofErr w:type="spellEnd"/>
    </w:p>
    <w:p w14:paraId="332E9654"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Promoción $550 </w:t>
      </w:r>
      <w:proofErr w:type="spellStart"/>
      <w:r w:rsidRPr="000153E5">
        <w:t>mlls</w:t>
      </w:r>
      <w:proofErr w:type="spellEnd"/>
    </w:p>
    <w:p w14:paraId="1D49E5F7"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Total Inversión: $4.320 </w:t>
      </w:r>
      <w:proofErr w:type="spellStart"/>
      <w:r w:rsidRPr="000153E5">
        <w:t>mlls</w:t>
      </w:r>
      <w:proofErr w:type="spellEnd"/>
    </w:p>
    <w:p w14:paraId="3707F937" w14:textId="77777777" w:rsidR="00602395" w:rsidRPr="000153E5" w:rsidRDefault="00602395" w:rsidP="00602395">
      <w:pPr>
        <w:numPr>
          <w:ilvl w:val="3"/>
          <w:numId w:val="10"/>
        </w:numPr>
        <w:shd w:val="clear" w:color="auto" w:fill="FFFFFF"/>
        <w:tabs>
          <w:tab w:val="left" w:pos="284"/>
        </w:tabs>
        <w:contextualSpacing/>
        <w:jc w:val="both"/>
      </w:pPr>
      <w:r w:rsidRPr="000153E5">
        <w:t>Jericó</w:t>
      </w:r>
    </w:p>
    <w:p w14:paraId="47F08D92"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Competitividad: $320 </w:t>
      </w:r>
      <w:proofErr w:type="spellStart"/>
      <w:r w:rsidRPr="000153E5">
        <w:t>mlls</w:t>
      </w:r>
      <w:proofErr w:type="spellEnd"/>
    </w:p>
    <w:p w14:paraId="7273E4AA"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Infraestructura: $386 </w:t>
      </w:r>
      <w:proofErr w:type="spellStart"/>
      <w:r w:rsidRPr="000153E5">
        <w:t>mlls</w:t>
      </w:r>
      <w:proofErr w:type="spellEnd"/>
    </w:p>
    <w:p w14:paraId="63184AA9"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Promoción $411 </w:t>
      </w:r>
      <w:proofErr w:type="spellStart"/>
      <w:r w:rsidRPr="000153E5">
        <w:t>mlls</w:t>
      </w:r>
      <w:proofErr w:type="spellEnd"/>
    </w:p>
    <w:p w14:paraId="35F52DCE"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Total inversión: $1.117 </w:t>
      </w:r>
      <w:proofErr w:type="spellStart"/>
      <w:r w:rsidRPr="000153E5">
        <w:t>mlls</w:t>
      </w:r>
      <w:proofErr w:type="spellEnd"/>
    </w:p>
    <w:p w14:paraId="19EB0DB5" w14:textId="77777777" w:rsidR="00602395" w:rsidRPr="000153E5" w:rsidRDefault="00602395" w:rsidP="00602395">
      <w:pPr>
        <w:numPr>
          <w:ilvl w:val="3"/>
          <w:numId w:val="10"/>
        </w:numPr>
        <w:shd w:val="clear" w:color="auto" w:fill="FFFFFF"/>
        <w:tabs>
          <w:tab w:val="left" w:pos="284"/>
        </w:tabs>
        <w:contextualSpacing/>
        <w:jc w:val="both"/>
      </w:pPr>
      <w:r w:rsidRPr="000153E5">
        <w:t>Santa Fe de Antioquia</w:t>
      </w:r>
    </w:p>
    <w:p w14:paraId="6979925F"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Competitividad: $361 </w:t>
      </w:r>
      <w:proofErr w:type="spellStart"/>
      <w:r w:rsidRPr="000153E5">
        <w:t>mlls</w:t>
      </w:r>
      <w:proofErr w:type="spellEnd"/>
    </w:p>
    <w:p w14:paraId="77F13A7F"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Infraestructura: $251 </w:t>
      </w:r>
      <w:proofErr w:type="spellStart"/>
      <w:r w:rsidRPr="000153E5">
        <w:t>mlls</w:t>
      </w:r>
      <w:proofErr w:type="spellEnd"/>
    </w:p>
    <w:p w14:paraId="7C5E213B"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Promoción $1.040 </w:t>
      </w:r>
      <w:proofErr w:type="spellStart"/>
      <w:r w:rsidRPr="000153E5">
        <w:t>mlls</w:t>
      </w:r>
      <w:proofErr w:type="spellEnd"/>
    </w:p>
    <w:p w14:paraId="422DC174" w14:textId="77777777" w:rsidR="00602395" w:rsidRPr="000153E5" w:rsidRDefault="00602395" w:rsidP="00602395">
      <w:pPr>
        <w:numPr>
          <w:ilvl w:val="4"/>
          <w:numId w:val="10"/>
        </w:numPr>
        <w:shd w:val="clear" w:color="auto" w:fill="FFFFFF"/>
        <w:tabs>
          <w:tab w:val="left" w:pos="284"/>
        </w:tabs>
        <w:contextualSpacing/>
        <w:jc w:val="both"/>
      </w:pPr>
      <w:r w:rsidRPr="000153E5">
        <w:t xml:space="preserve">Total inversión: $1.652 </w:t>
      </w:r>
      <w:proofErr w:type="spellStart"/>
      <w:r w:rsidRPr="000153E5">
        <w:t>mlls</w:t>
      </w:r>
      <w:proofErr w:type="spellEnd"/>
    </w:p>
    <w:p w14:paraId="56C4A091" w14:textId="77777777" w:rsidR="00902B18" w:rsidRPr="007A73A0" w:rsidRDefault="00902B18" w:rsidP="00902B18">
      <w:pPr>
        <w:shd w:val="clear" w:color="auto" w:fill="FFFFFF" w:themeFill="background1"/>
        <w:tabs>
          <w:tab w:val="left" w:pos="284"/>
        </w:tabs>
        <w:ind w:left="1080"/>
        <w:contextualSpacing/>
        <w:rPr>
          <w:lang w:val="es-ES"/>
        </w:rPr>
      </w:pPr>
    </w:p>
    <w:p w14:paraId="1D400119" w14:textId="6DDC5CC8" w:rsidR="00675B62" w:rsidRDefault="00675B62" w:rsidP="00C53EA5">
      <w:pPr>
        <w:shd w:val="clear" w:color="auto" w:fill="FFFFFF"/>
        <w:tabs>
          <w:tab w:val="left" w:pos="284"/>
        </w:tabs>
        <w:ind w:left="3600"/>
        <w:contextualSpacing/>
        <w:jc w:val="both"/>
      </w:pPr>
    </w:p>
    <w:p w14:paraId="7985416B" w14:textId="77777777" w:rsidR="0040214D" w:rsidRDefault="0040214D" w:rsidP="0040214D">
      <w:pPr>
        <w:shd w:val="clear" w:color="auto" w:fill="FFFFFF"/>
        <w:tabs>
          <w:tab w:val="left" w:pos="284"/>
        </w:tabs>
        <w:contextualSpacing/>
        <w:jc w:val="both"/>
      </w:pPr>
    </w:p>
    <w:p w14:paraId="082B919F" w14:textId="77777777" w:rsidR="0040214D" w:rsidRDefault="0040214D" w:rsidP="0040214D">
      <w:pPr>
        <w:shd w:val="clear" w:color="auto" w:fill="FFFFFF"/>
        <w:tabs>
          <w:tab w:val="left" w:pos="284"/>
        </w:tabs>
        <w:contextualSpacing/>
        <w:jc w:val="both"/>
      </w:pPr>
    </w:p>
    <w:p w14:paraId="0A7E3C09" w14:textId="77777777" w:rsidR="0040214D" w:rsidRDefault="0040214D" w:rsidP="0040214D">
      <w:pPr>
        <w:shd w:val="clear" w:color="auto" w:fill="FFFFFF"/>
        <w:tabs>
          <w:tab w:val="left" w:pos="284"/>
        </w:tabs>
        <w:contextualSpacing/>
        <w:jc w:val="both"/>
      </w:pPr>
    </w:p>
    <w:p w14:paraId="27D1CC62" w14:textId="77777777" w:rsidR="0040214D" w:rsidRDefault="0040214D" w:rsidP="0040214D">
      <w:pPr>
        <w:shd w:val="clear" w:color="auto" w:fill="FFFFFF"/>
        <w:tabs>
          <w:tab w:val="left" w:pos="284"/>
        </w:tabs>
        <w:contextualSpacing/>
        <w:jc w:val="both"/>
      </w:pPr>
    </w:p>
    <w:p w14:paraId="369A9E66" w14:textId="77777777" w:rsidR="0040214D" w:rsidRDefault="0040214D" w:rsidP="0040214D">
      <w:pPr>
        <w:shd w:val="clear" w:color="auto" w:fill="FFFFFF"/>
        <w:tabs>
          <w:tab w:val="left" w:pos="284"/>
        </w:tabs>
        <w:contextualSpacing/>
        <w:jc w:val="both"/>
      </w:pPr>
    </w:p>
    <w:p w14:paraId="64BB7DE1" w14:textId="31986625" w:rsidR="000153E5" w:rsidRDefault="000153E5">
      <w:r>
        <w:br w:type="page"/>
      </w:r>
    </w:p>
    <w:p w14:paraId="3B76E67D" w14:textId="77777777" w:rsidR="007A73A0" w:rsidRDefault="007A73A0" w:rsidP="007A73A0">
      <w:pPr>
        <w:pStyle w:val="NormalWeb"/>
        <w:spacing w:before="0" w:after="0"/>
        <w:rPr>
          <w:rFonts w:ascii="Futura Std Book" w:hAnsi="Futura Std Book" w:cstheme="minorBidi"/>
          <w:b/>
          <w:bCs/>
          <w:color w:val="000000" w:themeColor="text1"/>
          <w:kern w:val="24"/>
          <w:sz w:val="40"/>
          <w:szCs w:val="40"/>
          <w14:shadow w14:blurRad="38100" w14:dist="38100" w14:dir="2700000" w14:sx="100000" w14:sy="100000" w14:kx="0" w14:ky="0" w14:algn="tl">
            <w14:srgbClr w14:val="000000">
              <w14:alpha w14:val="57000"/>
            </w14:srgbClr>
          </w14:shadow>
        </w:rPr>
      </w:pPr>
      <w:r>
        <w:rPr>
          <w:rFonts w:ascii="Futura Std Book" w:hAnsi="Futura Std Book" w:cstheme="minorBidi"/>
          <w:b/>
          <w:bCs/>
          <w:color w:val="000000" w:themeColor="text1"/>
          <w:kern w:val="24"/>
          <w:sz w:val="40"/>
          <w:szCs w:val="40"/>
          <w14:shadow w14:blurRad="38100" w14:dist="38100" w14:dir="2700000" w14:sx="100000" w14:sy="100000" w14:kx="0" w14:ky="0" w14:algn="tl">
            <w14:srgbClr w14:val="000000">
              <w14:alpha w14:val="57000"/>
            </w14:srgbClr>
          </w14:shadow>
        </w:rPr>
        <w:lastRenderedPageBreak/>
        <w:t>P</w:t>
      </w:r>
      <w:r w:rsidRPr="00AC591A">
        <w:rPr>
          <w:rFonts w:ascii="Futura Std Book" w:hAnsi="Futura Std Book" w:cstheme="minorBidi"/>
          <w:b/>
          <w:bCs/>
          <w:color w:val="000000" w:themeColor="text1"/>
          <w:kern w:val="24"/>
          <w:sz w:val="40"/>
          <w:szCs w:val="40"/>
          <w14:shadow w14:blurRad="38100" w14:dist="38100" w14:dir="2700000" w14:sx="100000" w14:sy="100000" w14:kx="0" w14:ky="0" w14:algn="tl">
            <w14:srgbClr w14:val="000000">
              <w14:alpha w14:val="57000"/>
            </w14:srgbClr>
          </w14:shadow>
        </w:rPr>
        <w:t>olíticas de Turismo</w:t>
      </w:r>
    </w:p>
    <w:p w14:paraId="5B750B0C" w14:textId="77777777" w:rsidR="00E837B9" w:rsidRPr="007A73A0" w:rsidRDefault="007A73A0" w:rsidP="007A73A0">
      <w:pPr>
        <w:spacing w:after="200" w:line="276" w:lineRule="auto"/>
        <w:ind w:left="360"/>
      </w:pPr>
      <w:r w:rsidRPr="007A73A0">
        <w:rPr>
          <w:b/>
          <w:u w:val="single"/>
        </w:rPr>
        <w:t>I.</w:t>
      </w:r>
      <w:r w:rsidRPr="007A73A0">
        <w:rPr>
          <w:u w:val="single"/>
        </w:rPr>
        <w:t xml:space="preserve"> </w:t>
      </w:r>
      <w:r w:rsidR="00E837B9" w:rsidRPr="007A73A0">
        <w:rPr>
          <w:u w:val="single"/>
        </w:rPr>
        <w:t>Plan sectorial de turismo 2018-2022 “</w:t>
      </w:r>
      <w:r w:rsidR="00E837B9" w:rsidRPr="007A73A0">
        <w:rPr>
          <w:i/>
          <w:iCs/>
          <w:u w:val="single"/>
        </w:rPr>
        <w:t>Por un Turismo que construye País</w:t>
      </w:r>
      <w:r w:rsidR="00E837B9" w:rsidRPr="007A73A0">
        <w:rPr>
          <w:u w:val="single"/>
        </w:rPr>
        <w:t>”</w:t>
      </w:r>
    </w:p>
    <w:tbl>
      <w:tblPr>
        <w:tblStyle w:val="Tabladelista3-nfasis1"/>
        <w:tblW w:w="9351" w:type="dxa"/>
        <w:jc w:val="center"/>
        <w:tblLayout w:type="fixed"/>
        <w:tblLook w:val="04A0" w:firstRow="1" w:lastRow="0" w:firstColumn="1" w:lastColumn="0" w:noHBand="0" w:noVBand="1"/>
      </w:tblPr>
      <w:tblGrid>
        <w:gridCol w:w="2866"/>
        <w:gridCol w:w="4359"/>
        <w:gridCol w:w="2126"/>
      </w:tblGrid>
      <w:tr w:rsidR="007C5601" w:rsidRPr="00B7424D" w14:paraId="09BBDF71" w14:textId="77777777" w:rsidTr="001C7B51">
        <w:trPr>
          <w:cnfStyle w:val="100000000000" w:firstRow="1" w:lastRow="0" w:firstColumn="0" w:lastColumn="0" w:oddVBand="0" w:evenVBand="0" w:oddHBand="0" w:evenHBand="0" w:firstRowFirstColumn="0" w:firstRowLastColumn="0" w:lastRowFirstColumn="0" w:lastRowLastColumn="0"/>
          <w:trHeight w:val="340"/>
          <w:jc w:val="center"/>
        </w:trPr>
        <w:tc>
          <w:tcPr>
            <w:cnfStyle w:val="001000000100" w:firstRow="0" w:lastRow="0" w:firstColumn="1" w:lastColumn="0" w:oddVBand="0" w:evenVBand="0" w:oddHBand="0" w:evenHBand="0" w:firstRowFirstColumn="1" w:firstRowLastColumn="0" w:lastRowFirstColumn="0" w:lastRowLastColumn="0"/>
            <w:tcW w:w="9351" w:type="dxa"/>
            <w:gridSpan w:val="3"/>
            <w:shd w:val="clear" w:color="auto" w:fill="2E74B5" w:themeFill="accent1" w:themeFillShade="BF"/>
            <w:vAlign w:val="center"/>
            <w:hideMark/>
          </w:tcPr>
          <w:p w14:paraId="3435A9B2" w14:textId="77777777" w:rsidR="007C5601" w:rsidRPr="00B7424D" w:rsidRDefault="007C5601" w:rsidP="001C7B51">
            <w:pPr>
              <w:tabs>
                <w:tab w:val="left" w:pos="284"/>
              </w:tabs>
              <w:contextualSpacing/>
              <w:jc w:val="center"/>
              <w:rPr>
                <w:sz w:val="20"/>
                <w:szCs w:val="20"/>
              </w:rPr>
            </w:pPr>
            <w:r>
              <w:rPr>
                <w:sz w:val="20"/>
                <w:szCs w:val="20"/>
              </w:rPr>
              <w:t>Antioquia</w:t>
            </w:r>
          </w:p>
        </w:tc>
      </w:tr>
      <w:tr w:rsidR="007C5601" w:rsidRPr="00B7424D" w14:paraId="4BF9079B" w14:textId="77777777" w:rsidTr="001C7B51">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866" w:type="dxa"/>
            <w:shd w:val="clear" w:color="auto" w:fill="1F4E79" w:themeFill="accent1" w:themeFillShade="80"/>
            <w:vAlign w:val="center"/>
            <w:hideMark/>
          </w:tcPr>
          <w:p w14:paraId="0777BA5C" w14:textId="77777777" w:rsidR="007C5601" w:rsidRPr="00BD3BFA" w:rsidRDefault="00BD3BFA" w:rsidP="001C7B51">
            <w:pPr>
              <w:tabs>
                <w:tab w:val="left" w:pos="284"/>
              </w:tabs>
              <w:jc w:val="center"/>
              <w:rPr>
                <w:color w:val="FFFFFF" w:themeColor="background1"/>
                <w:sz w:val="20"/>
                <w:szCs w:val="20"/>
              </w:rPr>
            </w:pPr>
            <w:r w:rsidRPr="00BD3BFA">
              <w:rPr>
                <w:color w:val="FFFFFF" w:themeColor="background1"/>
                <w:sz w:val="20"/>
                <w:szCs w:val="20"/>
              </w:rPr>
              <w:t>Pilar Plan Sectorial</w:t>
            </w:r>
          </w:p>
        </w:tc>
        <w:tc>
          <w:tcPr>
            <w:tcW w:w="4359" w:type="dxa"/>
            <w:shd w:val="clear" w:color="auto" w:fill="1F4E79" w:themeFill="accent1" w:themeFillShade="80"/>
            <w:vAlign w:val="center"/>
            <w:hideMark/>
          </w:tcPr>
          <w:p w14:paraId="173519C4" w14:textId="77777777" w:rsidR="007C5601" w:rsidRPr="00BD3BFA" w:rsidRDefault="00BD3BFA" w:rsidP="001C7B51">
            <w:pPr>
              <w:tabs>
                <w:tab w:val="left" w:pos="284"/>
              </w:tabs>
              <w:ind w:left="720"/>
              <w:contextualSpacing/>
              <w:jc w:val="center"/>
              <w:cnfStyle w:val="000000100000" w:firstRow="0" w:lastRow="0" w:firstColumn="0" w:lastColumn="0" w:oddVBand="0" w:evenVBand="0" w:oddHBand="1" w:evenHBand="0" w:firstRowFirstColumn="0" w:firstRowLastColumn="0" w:lastRowFirstColumn="0" w:lastRowLastColumn="0"/>
              <w:rPr>
                <w:b/>
                <w:color w:val="FFFFFF" w:themeColor="background1"/>
                <w:sz w:val="20"/>
                <w:szCs w:val="20"/>
              </w:rPr>
            </w:pPr>
            <w:r w:rsidRPr="00BD3BFA">
              <w:rPr>
                <w:b/>
                <w:bCs/>
                <w:color w:val="FFFFFF" w:themeColor="background1"/>
                <w:sz w:val="20"/>
                <w:szCs w:val="20"/>
              </w:rPr>
              <w:t>Iniciativa</w:t>
            </w:r>
          </w:p>
        </w:tc>
        <w:tc>
          <w:tcPr>
            <w:tcW w:w="2126" w:type="dxa"/>
            <w:shd w:val="clear" w:color="auto" w:fill="1F4E79" w:themeFill="accent1" w:themeFillShade="80"/>
            <w:vAlign w:val="center"/>
            <w:hideMark/>
          </w:tcPr>
          <w:p w14:paraId="6B2A2C79" w14:textId="77777777" w:rsidR="007C5601" w:rsidRPr="00BD3BFA" w:rsidRDefault="00BD3BFA" w:rsidP="001C7B51">
            <w:pPr>
              <w:tabs>
                <w:tab w:val="left" w:pos="284"/>
              </w:tabs>
              <w:ind w:left="720"/>
              <w:contextualSpacing/>
              <w:jc w:val="center"/>
              <w:cnfStyle w:val="000000100000" w:firstRow="0" w:lastRow="0" w:firstColumn="0" w:lastColumn="0" w:oddVBand="0" w:evenVBand="0" w:oddHBand="1" w:evenHBand="0" w:firstRowFirstColumn="0" w:firstRowLastColumn="0" w:lastRowFirstColumn="0" w:lastRowLastColumn="0"/>
              <w:rPr>
                <w:b/>
                <w:color w:val="FFFFFF" w:themeColor="background1"/>
                <w:sz w:val="20"/>
                <w:szCs w:val="20"/>
              </w:rPr>
            </w:pPr>
            <w:r w:rsidRPr="00BD3BFA">
              <w:rPr>
                <w:b/>
                <w:bCs/>
                <w:color w:val="FFFFFF" w:themeColor="background1"/>
                <w:sz w:val="20"/>
                <w:szCs w:val="20"/>
              </w:rPr>
              <w:t>Municipio</w:t>
            </w:r>
          </w:p>
        </w:tc>
      </w:tr>
      <w:tr w:rsidR="007C5601" w:rsidRPr="00B7424D" w14:paraId="4EF3D382" w14:textId="77777777" w:rsidTr="001C7B51">
        <w:trPr>
          <w:trHeight w:val="811"/>
          <w:jc w:val="center"/>
        </w:trPr>
        <w:tc>
          <w:tcPr>
            <w:cnfStyle w:val="001000000000" w:firstRow="0" w:lastRow="0" w:firstColumn="1" w:lastColumn="0" w:oddVBand="0" w:evenVBand="0" w:oddHBand="0" w:evenHBand="0" w:firstRowFirstColumn="0" w:firstRowLastColumn="0" w:lastRowFirstColumn="0" w:lastRowLastColumn="0"/>
            <w:tcW w:w="2866" w:type="dxa"/>
            <w:vAlign w:val="center"/>
            <w:hideMark/>
          </w:tcPr>
          <w:p w14:paraId="2BA5A3A5" w14:textId="77777777" w:rsidR="007C5601" w:rsidRPr="00B7424D" w:rsidRDefault="007C5601" w:rsidP="00C53EA5">
            <w:pPr>
              <w:tabs>
                <w:tab w:val="left" w:pos="284"/>
              </w:tabs>
              <w:jc w:val="both"/>
              <w:rPr>
                <w:b w:val="0"/>
                <w:color w:val="000000" w:themeColor="text1"/>
                <w:sz w:val="20"/>
                <w:szCs w:val="20"/>
              </w:rPr>
            </w:pPr>
            <w:r w:rsidRPr="00B7424D">
              <w:rPr>
                <w:b w:val="0"/>
                <w:color w:val="000000" w:themeColor="text1"/>
                <w:sz w:val="20"/>
                <w:szCs w:val="20"/>
              </w:rPr>
              <w:t>Generación de condiciones institucional para impulso al sector turismo</w:t>
            </w:r>
          </w:p>
        </w:tc>
        <w:tc>
          <w:tcPr>
            <w:tcW w:w="4359" w:type="dxa"/>
            <w:vAlign w:val="center"/>
          </w:tcPr>
          <w:p w14:paraId="0C83BEB8" w14:textId="77777777" w:rsidR="007C5601" w:rsidRPr="00B7424D" w:rsidRDefault="007C5601" w:rsidP="00C53EA5">
            <w:pPr>
              <w:tabs>
                <w:tab w:val="left" w:pos="284"/>
              </w:tabs>
              <w:ind w:left="3"/>
              <w:contextualSpacing/>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7424D">
              <w:rPr>
                <w:color w:val="000000" w:themeColor="text1"/>
                <w:sz w:val="20"/>
                <w:szCs w:val="20"/>
              </w:rPr>
              <w:t>N/A</w:t>
            </w:r>
          </w:p>
        </w:tc>
        <w:tc>
          <w:tcPr>
            <w:tcW w:w="2126" w:type="dxa"/>
            <w:vAlign w:val="center"/>
            <w:hideMark/>
          </w:tcPr>
          <w:p w14:paraId="35386127" w14:textId="77777777" w:rsidR="007C5601" w:rsidRPr="00B7424D" w:rsidRDefault="007C5601" w:rsidP="00C53EA5">
            <w:pPr>
              <w:tabs>
                <w:tab w:val="left" w:pos="284"/>
              </w:tabs>
              <w:ind w:left="360"/>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7424D">
              <w:rPr>
                <w:color w:val="000000" w:themeColor="text1"/>
                <w:sz w:val="20"/>
                <w:szCs w:val="20"/>
                <w:lang w:val="es-MX"/>
              </w:rPr>
              <w:t>Departamento</w:t>
            </w:r>
          </w:p>
        </w:tc>
      </w:tr>
      <w:tr w:rsidR="007C5601" w:rsidRPr="00B7424D" w14:paraId="20049AFA" w14:textId="77777777" w:rsidTr="001C7B51">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866" w:type="dxa"/>
            <w:vAlign w:val="center"/>
            <w:hideMark/>
          </w:tcPr>
          <w:p w14:paraId="7B0600DC" w14:textId="77777777" w:rsidR="007C5601" w:rsidRPr="00B7424D" w:rsidRDefault="007C5601" w:rsidP="00C53EA5">
            <w:pPr>
              <w:tabs>
                <w:tab w:val="left" w:pos="284"/>
              </w:tabs>
              <w:jc w:val="both"/>
              <w:rPr>
                <w:b w:val="0"/>
                <w:color w:val="000000" w:themeColor="text1"/>
                <w:sz w:val="20"/>
                <w:szCs w:val="20"/>
              </w:rPr>
            </w:pPr>
            <w:r w:rsidRPr="00B7424D">
              <w:rPr>
                <w:b w:val="0"/>
                <w:color w:val="000000" w:themeColor="text1"/>
                <w:sz w:val="20"/>
                <w:szCs w:val="20"/>
              </w:rPr>
              <w:t>Gestión integral de destinos y fortalecimiento de la oferta turística</w:t>
            </w:r>
          </w:p>
        </w:tc>
        <w:tc>
          <w:tcPr>
            <w:tcW w:w="4359" w:type="dxa"/>
            <w:vAlign w:val="center"/>
          </w:tcPr>
          <w:p w14:paraId="305BE192" w14:textId="77777777" w:rsidR="007C5601" w:rsidRPr="00B7424D" w:rsidRDefault="007C5601" w:rsidP="00C53EA5">
            <w:pPr>
              <w:tabs>
                <w:tab w:val="left" w:pos="284"/>
              </w:tabs>
              <w:ind w:left="3"/>
              <w:contextualSpacing/>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Adelantar el diseño de p</w:t>
            </w:r>
            <w:r w:rsidRPr="00B7424D">
              <w:rPr>
                <w:color w:val="000000" w:themeColor="text1"/>
                <w:sz w:val="20"/>
                <w:szCs w:val="20"/>
              </w:rPr>
              <w:t>roductos turísticos</w:t>
            </w:r>
          </w:p>
          <w:p w14:paraId="4FE97C60" w14:textId="77777777" w:rsidR="007C5601" w:rsidRPr="00B7424D" w:rsidRDefault="007C5601" w:rsidP="00C53EA5">
            <w:pPr>
              <w:tabs>
                <w:tab w:val="left" w:pos="284"/>
              </w:tabs>
              <w:ind w:left="3"/>
              <w:contextualSpacing/>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7424D">
              <w:rPr>
                <w:color w:val="000000" w:themeColor="text1"/>
                <w:sz w:val="20"/>
                <w:szCs w:val="20"/>
              </w:rPr>
              <w:t>Especializados</w:t>
            </w:r>
            <w:r>
              <w:rPr>
                <w:color w:val="000000" w:themeColor="text1"/>
                <w:sz w:val="20"/>
                <w:szCs w:val="20"/>
              </w:rPr>
              <w:t xml:space="preserve"> para el departamento</w:t>
            </w:r>
          </w:p>
        </w:tc>
        <w:tc>
          <w:tcPr>
            <w:tcW w:w="2126" w:type="dxa"/>
            <w:vAlign w:val="center"/>
            <w:hideMark/>
          </w:tcPr>
          <w:p w14:paraId="4B553CA6" w14:textId="77777777" w:rsidR="007C5601" w:rsidRPr="00B7424D" w:rsidRDefault="007C5601" w:rsidP="00C53EA5">
            <w:pPr>
              <w:tabs>
                <w:tab w:val="left" w:pos="284"/>
              </w:tabs>
              <w:ind w:left="360"/>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7424D">
              <w:rPr>
                <w:color w:val="000000" w:themeColor="text1"/>
                <w:sz w:val="20"/>
                <w:szCs w:val="20"/>
                <w:lang w:val="es-MX"/>
              </w:rPr>
              <w:t>Departamento</w:t>
            </w:r>
          </w:p>
        </w:tc>
      </w:tr>
      <w:tr w:rsidR="007C5601" w:rsidRPr="00B7424D" w14:paraId="17CB765C" w14:textId="77777777" w:rsidTr="001C7B51">
        <w:trPr>
          <w:trHeight w:val="340"/>
          <w:jc w:val="center"/>
        </w:trPr>
        <w:tc>
          <w:tcPr>
            <w:cnfStyle w:val="001000000000" w:firstRow="0" w:lastRow="0" w:firstColumn="1" w:lastColumn="0" w:oddVBand="0" w:evenVBand="0" w:oddHBand="0" w:evenHBand="0" w:firstRowFirstColumn="0" w:firstRowLastColumn="0" w:lastRowFirstColumn="0" w:lastRowLastColumn="0"/>
            <w:tcW w:w="2866" w:type="dxa"/>
            <w:vAlign w:val="center"/>
            <w:hideMark/>
          </w:tcPr>
          <w:p w14:paraId="6BBA2729" w14:textId="77777777" w:rsidR="007C5601" w:rsidRPr="00B7424D" w:rsidRDefault="007C5601" w:rsidP="00C53EA5">
            <w:pPr>
              <w:tabs>
                <w:tab w:val="left" w:pos="284"/>
              </w:tabs>
              <w:jc w:val="both"/>
              <w:rPr>
                <w:b w:val="0"/>
                <w:color w:val="000000" w:themeColor="text1"/>
                <w:sz w:val="20"/>
                <w:szCs w:val="20"/>
              </w:rPr>
            </w:pPr>
            <w:r w:rsidRPr="00B7424D">
              <w:rPr>
                <w:b w:val="0"/>
                <w:color w:val="000000" w:themeColor="text1"/>
                <w:sz w:val="20"/>
                <w:szCs w:val="20"/>
              </w:rPr>
              <w:t>Más inversión, mejor infraestructura y conectividad para el turismo</w:t>
            </w:r>
          </w:p>
        </w:tc>
        <w:tc>
          <w:tcPr>
            <w:tcW w:w="4359" w:type="dxa"/>
            <w:vAlign w:val="center"/>
          </w:tcPr>
          <w:p w14:paraId="5F7D2E87" w14:textId="77777777" w:rsidR="007C5601" w:rsidRPr="00B7424D" w:rsidRDefault="007C5601" w:rsidP="00C53EA5">
            <w:pPr>
              <w:tabs>
                <w:tab w:val="left" w:pos="284"/>
              </w:tabs>
              <w:ind w:left="3"/>
              <w:contextualSpacing/>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7424D">
              <w:rPr>
                <w:sz w:val="20"/>
                <w:szCs w:val="20"/>
              </w:rPr>
              <w:t>Apoyar 6 proyectos de infraestructura turística. Proyectos para la creación de Parques Temáticos</w:t>
            </w:r>
          </w:p>
        </w:tc>
        <w:tc>
          <w:tcPr>
            <w:tcW w:w="2126" w:type="dxa"/>
            <w:vAlign w:val="center"/>
            <w:hideMark/>
          </w:tcPr>
          <w:p w14:paraId="606EDAC4" w14:textId="77777777" w:rsidR="007C5601" w:rsidRPr="00B7424D" w:rsidRDefault="007C5601" w:rsidP="00C53EA5">
            <w:pPr>
              <w:tabs>
                <w:tab w:val="left" w:pos="284"/>
              </w:tabs>
              <w:ind w:left="360"/>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7424D">
              <w:rPr>
                <w:color w:val="000000" w:themeColor="text1"/>
                <w:sz w:val="20"/>
                <w:szCs w:val="20"/>
                <w:lang w:val="es-MX"/>
              </w:rPr>
              <w:t>Departamento</w:t>
            </w:r>
          </w:p>
        </w:tc>
      </w:tr>
      <w:tr w:rsidR="007C5601" w:rsidRPr="00B7424D" w14:paraId="3D372866" w14:textId="77777777" w:rsidTr="001C7B51">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866" w:type="dxa"/>
            <w:vAlign w:val="center"/>
            <w:hideMark/>
          </w:tcPr>
          <w:p w14:paraId="73886323" w14:textId="77777777" w:rsidR="007C5601" w:rsidRPr="00B7424D" w:rsidRDefault="007C5601" w:rsidP="00C53EA5">
            <w:pPr>
              <w:tabs>
                <w:tab w:val="left" w:pos="284"/>
              </w:tabs>
              <w:jc w:val="both"/>
              <w:rPr>
                <w:b w:val="0"/>
                <w:color w:val="000000" w:themeColor="text1"/>
                <w:sz w:val="20"/>
                <w:szCs w:val="20"/>
              </w:rPr>
            </w:pPr>
            <w:r w:rsidRPr="00B7424D">
              <w:rPr>
                <w:b w:val="0"/>
                <w:color w:val="000000" w:themeColor="text1"/>
                <w:sz w:val="20"/>
                <w:szCs w:val="20"/>
              </w:rPr>
              <w:t>Innovación y desarrollo empresarial en el sector turismo</w:t>
            </w:r>
          </w:p>
        </w:tc>
        <w:tc>
          <w:tcPr>
            <w:tcW w:w="4359" w:type="dxa"/>
            <w:vAlign w:val="center"/>
          </w:tcPr>
          <w:p w14:paraId="52502D00" w14:textId="77777777" w:rsidR="007C5601" w:rsidRPr="00B7424D" w:rsidRDefault="007C5601" w:rsidP="00C53EA5">
            <w:pPr>
              <w:tabs>
                <w:tab w:val="left" w:pos="284"/>
              </w:tabs>
              <w:ind w:left="3"/>
              <w:contextualSpacing/>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7424D">
              <w:rPr>
                <w:sz w:val="20"/>
                <w:szCs w:val="20"/>
              </w:rPr>
              <w:t xml:space="preserve">Fortalecimiento del Sistema de Indicadores Turísticos de Antioquia </w:t>
            </w:r>
            <w:r>
              <w:rPr>
                <w:sz w:val="20"/>
                <w:szCs w:val="20"/>
              </w:rPr>
              <w:t>–</w:t>
            </w:r>
            <w:r w:rsidRPr="00B7424D">
              <w:rPr>
                <w:sz w:val="20"/>
                <w:szCs w:val="20"/>
              </w:rPr>
              <w:t xml:space="preserve"> SITUR</w:t>
            </w:r>
          </w:p>
        </w:tc>
        <w:tc>
          <w:tcPr>
            <w:tcW w:w="2126" w:type="dxa"/>
            <w:vAlign w:val="center"/>
            <w:hideMark/>
          </w:tcPr>
          <w:p w14:paraId="68DB396E" w14:textId="77777777" w:rsidR="007C5601" w:rsidRPr="00B7424D" w:rsidRDefault="007C5601" w:rsidP="00C53EA5">
            <w:pPr>
              <w:tabs>
                <w:tab w:val="left" w:pos="284"/>
              </w:tabs>
              <w:ind w:left="360"/>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7424D">
              <w:rPr>
                <w:color w:val="000000" w:themeColor="text1"/>
                <w:sz w:val="20"/>
                <w:szCs w:val="20"/>
                <w:lang w:val="es-MX"/>
              </w:rPr>
              <w:t>Departamento</w:t>
            </w:r>
          </w:p>
        </w:tc>
      </w:tr>
      <w:tr w:rsidR="007C5601" w:rsidRPr="00B7424D" w14:paraId="71E8E9D0" w14:textId="77777777" w:rsidTr="001C7B51">
        <w:trPr>
          <w:trHeight w:val="340"/>
          <w:jc w:val="center"/>
        </w:trPr>
        <w:tc>
          <w:tcPr>
            <w:cnfStyle w:val="001000000000" w:firstRow="0" w:lastRow="0" w:firstColumn="1" w:lastColumn="0" w:oddVBand="0" w:evenVBand="0" w:oddHBand="0" w:evenHBand="0" w:firstRowFirstColumn="0" w:firstRowLastColumn="0" w:lastRowFirstColumn="0" w:lastRowLastColumn="0"/>
            <w:tcW w:w="2866" w:type="dxa"/>
            <w:vAlign w:val="center"/>
            <w:hideMark/>
          </w:tcPr>
          <w:p w14:paraId="08159911" w14:textId="77777777" w:rsidR="007C5601" w:rsidRPr="00B7424D" w:rsidRDefault="007C5601" w:rsidP="00C53EA5">
            <w:pPr>
              <w:tabs>
                <w:tab w:val="left" w:pos="284"/>
              </w:tabs>
              <w:jc w:val="both"/>
              <w:rPr>
                <w:b w:val="0"/>
                <w:color w:val="000000" w:themeColor="text1"/>
                <w:sz w:val="20"/>
                <w:szCs w:val="20"/>
              </w:rPr>
            </w:pPr>
            <w:r w:rsidRPr="00B7424D">
              <w:rPr>
                <w:b w:val="0"/>
                <w:color w:val="000000" w:themeColor="text1"/>
                <w:sz w:val="20"/>
                <w:szCs w:val="20"/>
              </w:rPr>
              <w:t>Fortalecimiento del capital humano para la competitividad del turismo</w:t>
            </w:r>
          </w:p>
        </w:tc>
        <w:tc>
          <w:tcPr>
            <w:tcW w:w="4359" w:type="dxa"/>
            <w:vAlign w:val="center"/>
          </w:tcPr>
          <w:p w14:paraId="3F9DC3A5" w14:textId="77777777" w:rsidR="007C5601" w:rsidRPr="00B7424D" w:rsidRDefault="007C5601" w:rsidP="00C53EA5">
            <w:pPr>
              <w:tabs>
                <w:tab w:val="left" w:pos="284"/>
              </w:tabs>
              <w:ind w:left="3"/>
              <w:contextualSpacing/>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7424D">
              <w:rPr>
                <w:sz w:val="20"/>
                <w:szCs w:val="20"/>
              </w:rPr>
              <w:t>Procesos de capacitación en formación turística pertinentes en las subregiones</w:t>
            </w:r>
            <w:r>
              <w:rPr>
                <w:sz w:val="20"/>
                <w:szCs w:val="20"/>
              </w:rPr>
              <w:t>, dirigidos a los prestadores de servicios turísticos</w:t>
            </w:r>
          </w:p>
        </w:tc>
        <w:tc>
          <w:tcPr>
            <w:tcW w:w="2126" w:type="dxa"/>
            <w:vAlign w:val="center"/>
            <w:hideMark/>
          </w:tcPr>
          <w:p w14:paraId="226759B3" w14:textId="77777777" w:rsidR="007C5601" w:rsidRPr="00B7424D" w:rsidRDefault="007C5601" w:rsidP="00C53EA5">
            <w:pPr>
              <w:tabs>
                <w:tab w:val="left" w:pos="284"/>
              </w:tabs>
              <w:ind w:left="360"/>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B7424D">
              <w:rPr>
                <w:color w:val="000000" w:themeColor="text1"/>
                <w:sz w:val="20"/>
                <w:szCs w:val="20"/>
                <w:lang w:val="es-MX"/>
              </w:rPr>
              <w:t>Departamento</w:t>
            </w:r>
          </w:p>
        </w:tc>
      </w:tr>
      <w:tr w:rsidR="007C5601" w:rsidRPr="00B7424D" w14:paraId="78A78361" w14:textId="77777777" w:rsidTr="001C7B51">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2866" w:type="dxa"/>
            <w:vAlign w:val="center"/>
            <w:hideMark/>
          </w:tcPr>
          <w:p w14:paraId="0F5EBCD6" w14:textId="77777777" w:rsidR="007C5601" w:rsidRPr="00B7424D" w:rsidRDefault="007C5601" w:rsidP="00C53EA5">
            <w:pPr>
              <w:tabs>
                <w:tab w:val="left" w:pos="284"/>
              </w:tabs>
              <w:jc w:val="both"/>
              <w:rPr>
                <w:b w:val="0"/>
                <w:color w:val="000000" w:themeColor="text1"/>
                <w:sz w:val="20"/>
                <w:szCs w:val="20"/>
              </w:rPr>
            </w:pPr>
            <w:r w:rsidRPr="00B7424D">
              <w:rPr>
                <w:b w:val="0"/>
                <w:color w:val="000000" w:themeColor="text1"/>
                <w:sz w:val="20"/>
                <w:szCs w:val="20"/>
              </w:rPr>
              <w:t>Impulso al turismo interior</w:t>
            </w:r>
          </w:p>
        </w:tc>
        <w:tc>
          <w:tcPr>
            <w:tcW w:w="4359" w:type="dxa"/>
            <w:vAlign w:val="center"/>
          </w:tcPr>
          <w:p w14:paraId="407F235A" w14:textId="77777777" w:rsidR="007C5601" w:rsidRPr="00B7424D" w:rsidRDefault="007C5601" w:rsidP="00C53EA5">
            <w:pPr>
              <w:tabs>
                <w:tab w:val="left" w:pos="284"/>
              </w:tabs>
              <w:ind w:left="3"/>
              <w:contextualSpacing/>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7424D">
              <w:rPr>
                <w:sz w:val="20"/>
                <w:szCs w:val="20"/>
              </w:rPr>
              <w:t>Campañas de promoción turística nacional e internacional a nivel nacional</w:t>
            </w:r>
          </w:p>
        </w:tc>
        <w:tc>
          <w:tcPr>
            <w:tcW w:w="2126" w:type="dxa"/>
            <w:vAlign w:val="center"/>
            <w:hideMark/>
          </w:tcPr>
          <w:p w14:paraId="687C03B7" w14:textId="77777777" w:rsidR="007C5601" w:rsidRPr="00B7424D" w:rsidRDefault="007C5601" w:rsidP="00C53EA5">
            <w:pPr>
              <w:tabs>
                <w:tab w:val="left" w:pos="284"/>
              </w:tabs>
              <w:ind w:left="360"/>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B7424D">
              <w:rPr>
                <w:color w:val="000000" w:themeColor="text1"/>
                <w:sz w:val="20"/>
                <w:szCs w:val="20"/>
                <w:lang w:val="es-MX"/>
              </w:rPr>
              <w:t>Departamento</w:t>
            </w:r>
          </w:p>
        </w:tc>
      </w:tr>
    </w:tbl>
    <w:p w14:paraId="4D6822C3" w14:textId="77777777" w:rsidR="007C5601" w:rsidRPr="00FC239A" w:rsidRDefault="007C5601" w:rsidP="007C5601">
      <w:pPr>
        <w:pStyle w:val="Prrafodelista"/>
        <w:rPr>
          <w:lang w:val="es-CO"/>
        </w:rPr>
      </w:pPr>
    </w:p>
    <w:p w14:paraId="2F0A7CDD" w14:textId="77777777" w:rsidR="00E837B9" w:rsidRPr="00BD3BFA" w:rsidRDefault="00E837B9" w:rsidP="002303A3">
      <w:pPr>
        <w:numPr>
          <w:ilvl w:val="0"/>
          <w:numId w:val="16"/>
        </w:numPr>
        <w:tabs>
          <w:tab w:val="left" w:pos="284"/>
        </w:tabs>
        <w:spacing w:after="200" w:line="276" w:lineRule="auto"/>
        <w:contextualSpacing/>
        <w:jc w:val="both"/>
        <w:rPr>
          <w:color w:val="000000" w:themeColor="text1"/>
          <w:sz w:val="20"/>
          <w:szCs w:val="20"/>
          <w:u w:val="single"/>
        </w:rPr>
      </w:pPr>
      <w:r w:rsidRPr="00BD3BFA">
        <w:rPr>
          <w:color w:val="000000" w:themeColor="text1"/>
          <w:sz w:val="20"/>
          <w:szCs w:val="20"/>
          <w:u w:val="single"/>
        </w:rPr>
        <w:t xml:space="preserve">Corredores Turísticos - Estrategia Nacional de Corredor </w:t>
      </w:r>
      <w:r w:rsidR="00BD3BFA" w:rsidRPr="00BD3BFA">
        <w:rPr>
          <w:color w:val="000000" w:themeColor="text1"/>
          <w:sz w:val="20"/>
          <w:szCs w:val="20"/>
          <w:u w:val="single"/>
        </w:rPr>
        <w:t>Antioquia - Chocó</w:t>
      </w:r>
    </w:p>
    <w:p w14:paraId="406504F3" w14:textId="00903955" w:rsidR="00E837B9" w:rsidRPr="00BD3BFA" w:rsidRDefault="00E837B9" w:rsidP="0040214D">
      <w:pPr>
        <w:numPr>
          <w:ilvl w:val="1"/>
          <w:numId w:val="12"/>
        </w:numPr>
        <w:tabs>
          <w:tab w:val="left" w:pos="284"/>
        </w:tabs>
        <w:spacing w:after="0" w:line="240" w:lineRule="auto"/>
        <w:ind w:left="0" w:firstLine="0"/>
        <w:contextualSpacing/>
        <w:jc w:val="both"/>
        <w:rPr>
          <w:rFonts w:eastAsia="Times New Roman" w:cs="Arial"/>
          <w:sz w:val="20"/>
          <w:szCs w:val="20"/>
          <w:lang w:eastAsia="ar-SA"/>
        </w:rPr>
      </w:pPr>
      <w:r w:rsidRPr="00BD3BFA">
        <w:rPr>
          <w:sz w:val="20"/>
          <w:szCs w:val="20"/>
        </w:rPr>
        <w:t xml:space="preserve">Diseño de productos turísticos para los destinos de turismo y paz. </w:t>
      </w:r>
    </w:p>
    <w:p w14:paraId="7E7BAFDF" w14:textId="418DEC31" w:rsidR="00E837B9" w:rsidRPr="00BD3BFA" w:rsidRDefault="00E837B9" w:rsidP="0040214D">
      <w:pPr>
        <w:numPr>
          <w:ilvl w:val="1"/>
          <w:numId w:val="12"/>
        </w:numPr>
        <w:tabs>
          <w:tab w:val="left" w:pos="284"/>
        </w:tabs>
        <w:spacing w:after="0" w:line="240" w:lineRule="auto"/>
        <w:ind w:left="0" w:firstLine="0"/>
        <w:contextualSpacing/>
        <w:jc w:val="both"/>
        <w:rPr>
          <w:rFonts w:eastAsia="Times New Roman" w:cs="Arial"/>
          <w:sz w:val="20"/>
          <w:szCs w:val="20"/>
          <w:lang w:eastAsia="ar-SA"/>
        </w:rPr>
      </w:pPr>
      <w:r w:rsidRPr="00BD3BFA">
        <w:rPr>
          <w:bCs/>
          <w:sz w:val="20"/>
          <w:szCs w:val="20"/>
        </w:rPr>
        <w:t>Estructuración de planes de negocio en des</w:t>
      </w:r>
      <w:r w:rsidR="00C53EA5">
        <w:rPr>
          <w:bCs/>
          <w:sz w:val="20"/>
          <w:szCs w:val="20"/>
        </w:rPr>
        <w:t>tinos de posconflicto.</w:t>
      </w:r>
    </w:p>
    <w:p w14:paraId="6A16F6CB" w14:textId="01EE43D5" w:rsidR="00E837B9" w:rsidRPr="00BD3BFA" w:rsidRDefault="00E837B9" w:rsidP="0040214D">
      <w:pPr>
        <w:numPr>
          <w:ilvl w:val="1"/>
          <w:numId w:val="12"/>
        </w:numPr>
        <w:tabs>
          <w:tab w:val="left" w:pos="284"/>
        </w:tabs>
        <w:spacing w:after="0" w:line="240" w:lineRule="auto"/>
        <w:ind w:left="0" w:firstLine="0"/>
        <w:contextualSpacing/>
        <w:jc w:val="both"/>
        <w:rPr>
          <w:sz w:val="20"/>
          <w:szCs w:val="20"/>
        </w:rPr>
      </w:pPr>
      <w:r w:rsidRPr="00BD3BFA">
        <w:rPr>
          <w:sz w:val="20"/>
          <w:szCs w:val="20"/>
        </w:rPr>
        <w:t xml:space="preserve">Certificación y mantenimiento de la certificación bajo la NTS-TS-001-1 en los centros históricos de hasta cinco pueblos patrimonio de Colombia. </w:t>
      </w:r>
    </w:p>
    <w:p w14:paraId="0E06C275" w14:textId="12B8EC1E" w:rsidR="00E837B9" w:rsidRPr="00BD3BFA" w:rsidRDefault="00E837B9" w:rsidP="0040214D">
      <w:pPr>
        <w:numPr>
          <w:ilvl w:val="1"/>
          <w:numId w:val="12"/>
        </w:numPr>
        <w:tabs>
          <w:tab w:val="left" w:pos="284"/>
        </w:tabs>
        <w:spacing w:after="0" w:line="240" w:lineRule="auto"/>
        <w:ind w:left="0" w:firstLine="0"/>
        <w:contextualSpacing/>
        <w:jc w:val="both"/>
        <w:rPr>
          <w:sz w:val="20"/>
          <w:szCs w:val="20"/>
        </w:rPr>
      </w:pPr>
      <w:r w:rsidRPr="00BD3BFA">
        <w:rPr>
          <w:sz w:val="20"/>
          <w:szCs w:val="20"/>
        </w:rPr>
        <w:t xml:space="preserve">Construcción de una base náutica mixta en </w:t>
      </w:r>
      <w:proofErr w:type="spellStart"/>
      <w:r w:rsidRPr="00BD3BFA">
        <w:rPr>
          <w:sz w:val="20"/>
          <w:szCs w:val="20"/>
        </w:rPr>
        <w:t>Necoclí</w:t>
      </w:r>
      <w:proofErr w:type="spellEnd"/>
      <w:r w:rsidRPr="00BD3BFA">
        <w:rPr>
          <w:sz w:val="20"/>
          <w:szCs w:val="20"/>
        </w:rPr>
        <w:t xml:space="preserve">. </w:t>
      </w:r>
    </w:p>
    <w:p w14:paraId="345ECDE2" w14:textId="6CDA9FB3" w:rsidR="00E837B9" w:rsidRPr="00734376" w:rsidRDefault="00E837B9" w:rsidP="0040214D">
      <w:pPr>
        <w:numPr>
          <w:ilvl w:val="1"/>
          <w:numId w:val="12"/>
        </w:numPr>
        <w:tabs>
          <w:tab w:val="left" w:pos="284"/>
        </w:tabs>
        <w:spacing w:after="0" w:line="240" w:lineRule="auto"/>
        <w:ind w:left="0" w:firstLine="0"/>
        <w:contextualSpacing/>
        <w:jc w:val="both"/>
        <w:rPr>
          <w:sz w:val="20"/>
          <w:szCs w:val="20"/>
        </w:rPr>
      </w:pPr>
      <w:r w:rsidRPr="00734376">
        <w:rPr>
          <w:sz w:val="20"/>
          <w:szCs w:val="20"/>
        </w:rPr>
        <w:t>Construcción del muelle turístico de Turbo-Antioquia</w:t>
      </w:r>
      <w:r w:rsidR="00C53EA5">
        <w:rPr>
          <w:sz w:val="20"/>
          <w:szCs w:val="20"/>
        </w:rPr>
        <w:t>.</w:t>
      </w:r>
    </w:p>
    <w:p w14:paraId="778EB111" w14:textId="5598DF3E" w:rsidR="00E837B9" w:rsidRPr="00C53EA5" w:rsidRDefault="00E837B9" w:rsidP="00975A4D">
      <w:pPr>
        <w:numPr>
          <w:ilvl w:val="1"/>
          <w:numId w:val="12"/>
        </w:numPr>
        <w:tabs>
          <w:tab w:val="left" w:pos="284"/>
        </w:tabs>
        <w:spacing w:after="0" w:line="240" w:lineRule="auto"/>
        <w:ind w:left="0" w:firstLine="0"/>
        <w:contextualSpacing/>
        <w:jc w:val="both"/>
        <w:rPr>
          <w:rFonts w:eastAsia="Calibri" w:cs="Times New Roman"/>
          <w:sz w:val="20"/>
          <w:szCs w:val="20"/>
        </w:rPr>
      </w:pPr>
      <w:r w:rsidRPr="00C53EA5">
        <w:rPr>
          <w:sz w:val="20"/>
          <w:szCs w:val="20"/>
        </w:rPr>
        <w:t>Consolidación del Centro de Información Turístico de Colombia -</w:t>
      </w:r>
      <w:proofErr w:type="spellStart"/>
      <w:r w:rsidRPr="00C53EA5">
        <w:rPr>
          <w:sz w:val="20"/>
          <w:szCs w:val="20"/>
        </w:rPr>
        <w:t>Citur</w:t>
      </w:r>
      <w:proofErr w:type="spellEnd"/>
      <w:r w:rsidRPr="00C53EA5">
        <w:rPr>
          <w:sz w:val="20"/>
          <w:szCs w:val="20"/>
        </w:rPr>
        <w:t>- mediante la integración del Sistema de Información Turístico Regional de Antioquia -</w:t>
      </w:r>
      <w:proofErr w:type="spellStart"/>
      <w:r w:rsidRPr="00C53EA5">
        <w:rPr>
          <w:sz w:val="20"/>
          <w:szCs w:val="20"/>
        </w:rPr>
        <w:t>Situr</w:t>
      </w:r>
      <w:proofErr w:type="spellEnd"/>
      <w:r w:rsidRPr="00C53EA5">
        <w:rPr>
          <w:sz w:val="20"/>
          <w:szCs w:val="20"/>
        </w:rPr>
        <w:t xml:space="preserve"> Antioquia- en línea con el Plan Estadístico Sectorial de Turismo – PEST. </w:t>
      </w:r>
    </w:p>
    <w:p w14:paraId="64B920D7" w14:textId="77777777" w:rsidR="00C53EA5" w:rsidRPr="00C53EA5" w:rsidRDefault="00C53EA5" w:rsidP="00C53EA5">
      <w:pPr>
        <w:tabs>
          <w:tab w:val="left" w:pos="284"/>
        </w:tabs>
        <w:spacing w:after="0" w:line="240" w:lineRule="auto"/>
        <w:contextualSpacing/>
        <w:jc w:val="both"/>
        <w:rPr>
          <w:rFonts w:eastAsia="Calibri" w:cs="Times New Roman"/>
          <w:sz w:val="20"/>
          <w:szCs w:val="20"/>
        </w:rPr>
      </w:pPr>
    </w:p>
    <w:p w14:paraId="382BD230" w14:textId="77777777" w:rsidR="00E837B9" w:rsidRDefault="00E837B9" w:rsidP="00BD3BFA">
      <w:pPr>
        <w:numPr>
          <w:ilvl w:val="0"/>
          <w:numId w:val="16"/>
        </w:numPr>
        <w:tabs>
          <w:tab w:val="left" w:pos="284"/>
        </w:tabs>
        <w:spacing w:after="0" w:line="240" w:lineRule="auto"/>
        <w:contextualSpacing/>
        <w:jc w:val="both"/>
        <w:rPr>
          <w:rFonts w:eastAsia="Calibri" w:cs="Times New Roman"/>
          <w:sz w:val="20"/>
          <w:szCs w:val="20"/>
        </w:rPr>
      </w:pPr>
      <w:r w:rsidRPr="00E837B9">
        <w:rPr>
          <w:rFonts w:eastAsia="Calibri" w:cs="Times New Roman"/>
          <w:sz w:val="20"/>
          <w:szCs w:val="20"/>
          <w:u w:val="single"/>
        </w:rPr>
        <w:t xml:space="preserve">Política Local: </w:t>
      </w:r>
      <w:r w:rsidRPr="00E837B9">
        <w:rPr>
          <w:rFonts w:eastAsia="Calibri" w:cs="Times New Roman"/>
          <w:sz w:val="20"/>
          <w:szCs w:val="20"/>
        </w:rPr>
        <w:t>Plan de Desarrollo Departamental 2016-2019 Piensa en grande</w:t>
      </w:r>
    </w:p>
    <w:p w14:paraId="2D2DD7B6"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18BC4F65"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0B3E97EE"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7B574ED0"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5F777B18"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05BA398A"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543E133C"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6C74D629" w14:textId="77777777" w:rsidR="00C53EA5" w:rsidRDefault="00C53EA5" w:rsidP="00C53EA5">
      <w:pPr>
        <w:tabs>
          <w:tab w:val="left" w:pos="284"/>
        </w:tabs>
        <w:spacing w:after="0" w:line="240" w:lineRule="auto"/>
        <w:ind w:left="720"/>
        <w:contextualSpacing/>
        <w:jc w:val="both"/>
        <w:rPr>
          <w:rFonts w:eastAsia="Calibri" w:cs="Times New Roman"/>
          <w:sz w:val="20"/>
          <w:szCs w:val="20"/>
        </w:rPr>
      </w:pPr>
    </w:p>
    <w:p w14:paraId="5948DC47" w14:textId="77777777" w:rsidR="00C53EA5" w:rsidRPr="00E837B9" w:rsidRDefault="00C53EA5" w:rsidP="00C53EA5">
      <w:pPr>
        <w:tabs>
          <w:tab w:val="left" w:pos="284"/>
        </w:tabs>
        <w:spacing w:after="0" w:line="240" w:lineRule="auto"/>
        <w:ind w:left="720"/>
        <w:contextualSpacing/>
        <w:jc w:val="both"/>
        <w:rPr>
          <w:rFonts w:eastAsia="Calibri" w:cs="Times New Roman"/>
          <w:sz w:val="20"/>
          <w:szCs w:val="20"/>
        </w:rPr>
      </w:pPr>
    </w:p>
    <w:p w14:paraId="09B90168" w14:textId="77777777" w:rsidR="00BD3BFA" w:rsidRPr="00846D64" w:rsidRDefault="00BD3BFA" w:rsidP="00B52B5A">
      <w:pPr>
        <w:numPr>
          <w:ilvl w:val="0"/>
          <w:numId w:val="16"/>
        </w:numPr>
        <w:tabs>
          <w:tab w:val="left" w:pos="284"/>
        </w:tabs>
        <w:spacing w:after="0" w:line="240" w:lineRule="auto"/>
        <w:contextualSpacing/>
        <w:jc w:val="both"/>
      </w:pPr>
      <w:r w:rsidRPr="00846D64">
        <w:rPr>
          <w:u w:val="single"/>
        </w:rPr>
        <w:lastRenderedPageBreak/>
        <w:t xml:space="preserve">Matriz de compromisos del </w:t>
      </w:r>
      <w:proofErr w:type="spellStart"/>
      <w:r w:rsidRPr="00846D64">
        <w:rPr>
          <w:u w:val="single"/>
        </w:rPr>
        <w:t>MinCit</w:t>
      </w:r>
      <w:proofErr w:type="spellEnd"/>
      <w:r w:rsidRPr="00846D64">
        <w:rPr>
          <w:u w:val="single"/>
        </w:rPr>
        <w:t xml:space="preserve">:  </w:t>
      </w:r>
      <w:r w:rsidRPr="00846D64">
        <w:t xml:space="preserve">Taller Construyendo país: </w:t>
      </w:r>
      <w:r>
        <w:t>8</w:t>
      </w:r>
      <w:r w:rsidRPr="00846D64">
        <w:t xml:space="preserve"> de </w:t>
      </w:r>
      <w:r>
        <w:t xml:space="preserve">septiembre de </w:t>
      </w:r>
      <w:r w:rsidRPr="00846D64">
        <w:t xml:space="preserve"> 2018 </w:t>
      </w:r>
    </w:p>
    <w:tbl>
      <w:tblPr>
        <w:tblStyle w:val="Tabladecuadrcula1clara-nfasis3"/>
        <w:tblW w:w="9356" w:type="dxa"/>
        <w:tblBorders>
          <w:top w:val="single" w:sz="2" w:space="0" w:color="0070C0"/>
          <w:left w:val="single" w:sz="2" w:space="0" w:color="0070C0"/>
          <w:bottom w:val="single" w:sz="2" w:space="0" w:color="0070C0"/>
          <w:right w:val="single" w:sz="2" w:space="0" w:color="0070C0"/>
          <w:insideH w:val="single" w:sz="2" w:space="0" w:color="0070C0"/>
          <w:insideV w:val="single" w:sz="2" w:space="0" w:color="0070C0"/>
        </w:tblBorders>
        <w:tblLook w:val="04A0" w:firstRow="1" w:lastRow="0" w:firstColumn="1" w:lastColumn="0" w:noHBand="0" w:noVBand="1"/>
      </w:tblPr>
      <w:tblGrid>
        <w:gridCol w:w="1718"/>
        <w:gridCol w:w="2501"/>
        <w:gridCol w:w="1962"/>
        <w:gridCol w:w="3175"/>
      </w:tblGrid>
      <w:tr w:rsidR="00BD3BFA" w:rsidRPr="0054065E" w14:paraId="3AFAD2C3" w14:textId="77777777" w:rsidTr="00C53EA5">
        <w:trPr>
          <w:cnfStyle w:val="100000000000" w:firstRow="1" w:lastRow="0" w:firstColumn="0" w:lastColumn="0" w:oddVBand="0" w:evenVBand="0" w:oddHBand="0"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1718" w:type="dxa"/>
            <w:tcBorders>
              <w:bottom w:val="none" w:sz="0" w:space="0" w:color="auto"/>
            </w:tcBorders>
            <w:shd w:val="clear" w:color="auto" w:fill="1F4E79" w:themeFill="accent1" w:themeFillShade="80"/>
            <w:vAlign w:val="center"/>
            <w:hideMark/>
          </w:tcPr>
          <w:p w14:paraId="1C325AAC" w14:textId="77777777" w:rsidR="00BD3BFA" w:rsidRPr="00BD3BFA" w:rsidRDefault="00BD3BFA" w:rsidP="001C7B51">
            <w:pPr>
              <w:jc w:val="center"/>
              <w:rPr>
                <w:rFonts w:eastAsia="Times New Roman" w:cs="Calibri"/>
                <w:color w:val="FFFFFF" w:themeColor="background1"/>
                <w:sz w:val="20"/>
                <w:szCs w:val="20"/>
                <w:lang w:eastAsia="es-CO"/>
              </w:rPr>
            </w:pPr>
            <w:r w:rsidRPr="00BD3BFA">
              <w:rPr>
                <w:rFonts w:eastAsia="Times New Roman" w:cs="Calibri"/>
                <w:color w:val="FFFFFF" w:themeColor="background1"/>
                <w:sz w:val="20"/>
                <w:szCs w:val="20"/>
                <w:lang w:eastAsia="es-CO"/>
              </w:rPr>
              <w:t>Departamento</w:t>
            </w:r>
          </w:p>
        </w:tc>
        <w:tc>
          <w:tcPr>
            <w:tcW w:w="2501" w:type="dxa"/>
            <w:tcBorders>
              <w:bottom w:val="none" w:sz="0" w:space="0" w:color="auto"/>
            </w:tcBorders>
            <w:shd w:val="clear" w:color="auto" w:fill="1F4E79" w:themeFill="accent1" w:themeFillShade="80"/>
            <w:vAlign w:val="center"/>
            <w:hideMark/>
          </w:tcPr>
          <w:p w14:paraId="52CD3028" w14:textId="77777777" w:rsidR="00BD3BFA" w:rsidRPr="00BD3BFA" w:rsidRDefault="00BD3BFA" w:rsidP="001C7B51">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FFFFFF" w:themeColor="background1"/>
                <w:sz w:val="20"/>
                <w:szCs w:val="20"/>
                <w:lang w:eastAsia="es-CO"/>
              </w:rPr>
            </w:pPr>
            <w:r w:rsidRPr="00BD3BFA">
              <w:rPr>
                <w:rFonts w:eastAsia="Times New Roman" w:cs="Calibri"/>
                <w:color w:val="FFFFFF" w:themeColor="background1"/>
                <w:sz w:val="20"/>
                <w:szCs w:val="20"/>
                <w:lang w:eastAsia="es-CO"/>
              </w:rPr>
              <w:t>Compromiso</w:t>
            </w:r>
          </w:p>
        </w:tc>
        <w:tc>
          <w:tcPr>
            <w:tcW w:w="1962" w:type="dxa"/>
            <w:tcBorders>
              <w:bottom w:val="none" w:sz="0" w:space="0" w:color="auto"/>
            </w:tcBorders>
            <w:shd w:val="clear" w:color="auto" w:fill="1F4E79" w:themeFill="accent1" w:themeFillShade="80"/>
            <w:vAlign w:val="center"/>
            <w:hideMark/>
          </w:tcPr>
          <w:p w14:paraId="24BD46CC" w14:textId="77777777" w:rsidR="00BD3BFA" w:rsidRPr="00BD3BFA" w:rsidRDefault="00BD3BFA" w:rsidP="001C7B51">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FFFFFF" w:themeColor="background1"/>
                <w:sz w:val="20"/>
                <w:szCs w:val="20"/>
                <w:lang w:eastAsia="es-CO"/>
              </w:rPr>
            </w:pPr>
            <w:r w:rsidRPr="00BD3BFA">
              <w:rPr>
                <w:rFonts w:eastAsia="Times New Roman" w:cs="Calibri"/>
                <w:color w:val="FFFFFF" w:themeColor="background1"/>
                <w:sz w:val="20"/>
                <w:szCs w:val="20"/>
                <w:lang w:eastAsia="es-CO"/>
              </w:rPr>
              <w:t>Responsable</w:t>
            </w:r>
          </w:p>
        </w:tc>
        <w:tc>
          <w:tcPr>
            <w:tcW w:w="3175" w:type="dxa"/>
            <w:tcBorders>
              <w:bottom w:val="none" w:sz="0" w:space="0" w:color="auto"/>
            </w:tcBorders>
            <w:shd w:val="clear" w:color="auto" w:fill="1F4E79" w:themeFill="accent1" w:themeFillShade="80"/>
            <w:vAlign w:val="center"/>
          </w:tcPr>
          <w:p w14:paraId="0C51D8E7" w14:textId="77777777" w:rsidR="00BD3BFA" w:rsidRPr="00BD3BFA" w:rsidRDefault="00BD3BFA" w:rsidP="001C7B51">
            <w:pPr>
              <w:jc w:val="center"/>
              <w:cnfStyle w:val="100000000000" w:firstRow="1" w:lastRow="0" w:firstColumn="0" w:lastColumn="0" w:oddVBand="0" w:evenVBand="0" w:oddHBand="0" w:evenHBand="0" w:firstRowFirstColumn="0" w:firstRowLastColumn="0" w:lastRowFirstColumn="0" w:lastRowLastColumn="0"/>
              <w:rPr>
                <w:rFonts w:cs="Calibri"/>
                <w:color w:val="FFFFFF" w:themeColor="background1"/>
                <w:sz w:val="20"/>
                <w:szCs w:val="20"/>
              </w:rPr>
            </w:pPr>
            <w:r w:rsidRPr="00BD3BFA">
              <w:rPr>
                <w:rFonts w:cs="Calibri"/>
                <w:bCs w:val="0"/>
                <w:color w:val="FFFFFF" w:themeColor="background1"/>
                <w:sz w:val="20"/>
                <w:szCs w:val="20"/>
              </w:rPr>
              <w:t>Observación</w:t>
            </w:r>
          </w:p>
        </w:tc>
      </w:tr>
      <w:tr w:rsidR="00BD3BFA" w:rsidRPr="0054065E" w14:paraId="05033ED1" w14:textId="77777777" w:rsidTr="00C53EA5">
        <w:trPr>
          <w:trHeight w:val="1635"/>
        </w:trPr>
        <w:tc>
          <w:tcPr>
            <w:cnfStyle w:val="001000000000" w:firstRow="0" w:lastRow="0" w:firstColumn="1" w:lastColumn="0" w:oddVBand="0" w:evenVBand="0" w:oddHBand="0" w:evenHBand="0" w:firstRowFirstColumn="0" w:firstRowLastColumn="0" w:lastRowFirstColumn="0" w:lastRowLastColumn="0"/>
            <w:tcW w:w="1718" w:type="dxa"/>
            <w:vAlign w:val="center"/>
          </w:tcPr>
          <w:p w14:paraId="43744933" w14:textId="77777777" w:rsidR="00BD3BFA" w:rsidRPr="0054065E" w:rsidRDefault="00BD3BFA" w:rsidP="001C7B51">
            <w:pPr>
              <w:jc w:val="center"/>
              <w:rPr>
                <w:sz w:val="20"/>
                <w:szCs w:val="20"/>
              </w:rPr>
            </w:pPr>
            <w:r w:rsidRPr="0054065E">
              <w:rPr>
                <w:sz w:val="20"/>
                <w:szCs w:val="20"/>
              </w:rPr>
              <w:t>Antioquia</w:t>
            </w:r>
          </w:p>
        </w:tc>
        <w:tc>
          <w:tcPr>
            <w:tcW w:w="2501" w:type="dxa"/>
            <w:vAlign w:val="center"/>
          </w:tcPr>
          <w:p w14:paraId="5F28F282"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sz w:val="20"/>
                <w:szCs w:val="20"/>
              </w:rPr>
            </w:pPr>
            <w:r w:rsidRPr="0054065E">
              <w:rPr>
                <w:sz w:val="20"/>
                <w:szCs w:val="20"/>
              </w:rPr>
              <w:t xml:space="preserve">Realizar un </w:t>
            </w:r>
            <w:proofErr w:type="spellStart"/>
            <w:r w:rsidRPr="0054065E">
              <w:rPr>
                <w:sz w:val="20"/>
                <w:szCs w:val="20"/>
              </w:rPr>
              <w:t>innovatorio</w:t>
            </w:r>
            <w:proofErr w:type="spellEnd"/>
            <w:r w:rsidRPr="0054065E">
              <w:rPr>
                <w:sz w:val="20"/>
                <w:szCs w:val="20"/>
              </w:rPr>
              <w:t xml:space="preserve"> con mentores que acompañen a los emprendedores en Antioquia.</w:t>
            </w:r>
          </w:p>
        </w:tc>
        <w:tc>
          <w:tcPr>
            <w:tcW w:w="1962" w:type="dxa"/>
            <w:vAlign w:val="center"/>
          </w:tcPr>
          <w:p w14:paraId="40EC3BEB"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54065E">
              <w:rPr>
                <w:rFonts w:cs="Calibri"/>
                <w:color w:val="000000"/>
                <w:sz w:val="20"/>
                <w:szCs w:val="20"/>
              </w:rPr>
              <w:t>Ministerio de Comercio, Industria y Turismo</w:t>
            </w:r>
          </w:p>
        </w:tc>
        <w:tc>
          <w:tcPr>
            <w:tcW w:w="3175" w:type="dxa"/>
            <w:vAlign w:val="center"/>
          </w:tcPr>
          <w:p w14:paraId="41C38648"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sz w:val="20"/>
                <w:szCs w:val="20"/>
              </w:rPr>
            </w:pPr>
            <w:r w:rsidRPr="0054065E">
              <w:rPr>
                <w:sz w:val="20"/>
                <w:szCs w:val="20"/>
              </w:rPr>
              <w:t xml:space="preserve">El </w:t>
            </w:r>
            <w:proofErr w:type="spellStart"/>
            <w:r w:rsidRPr="0054065E">
              <w:rPr>
                <w:sz w:val="20"/>
                <w:szCs w:val="20"/>
              </w:rPr>
              <w:t>innovatorio</w:t>
            </w:r>
            <w:proofErr w:type="spellEnd"/>
            <w:r w:rsidRPr="0054065E">
              <w:rPr>
                <w:sz w:val="20"/>
                <w:szCs w:val="20"/>
              </w:rPr>
              <w:t xml:space="preserve"> de Santafé de Antioquia está programado para el 7 de noviembre y se espera la participación de 80 miembros de </w:t>
            </w:r>
            <w:proofErr w:type="spellStart"/>
            <w:r w:rsidRPr="0054065E">
              <w:rPr>
                <w:sz w:val="20"/>
                <w:szCs w:val="20"/>
              </w:rPr>
              <w:t>startups</w:t>
            </w:r>
            <w:proofErr w:type="spellEnd"/>
            <w:r w:rsidRPr="0054065E">
              <w:rPr>
                <w:sz w:val="20"/>
                <w:szCs w:val="20"/>
              </w:rPr>
              <w:t>, empresas públicas y privadas. El evento se realizará en las instalaciones del Hotel Mariscal Robledo.</w:t>
            </w:r>
          </w:p>
        </w:tc>
      </w:tr>
      <w:tr w:rsidR="00BD3BFA" w:rsidRPr="0054065E" w14:paraId="05B53A09" w14:textId="77777777" w:rsidTr="00C53EA5">
        <w:trPr>
          <w:trHeight w:val="1635"/>
        </w:trPr>
        <w:tc>
          <w:tcPr>
            <w:cnfStyle w:val="001000000000" w:firstRow="0" w:lastRow="0" w:firstColumn="1" w:lastColumn="0" w:oddVBand="0" w:evenVBand="0" w:oddHBand="0" w:evenHBand="0" w:firstRowFirstColumn="0" w:firstRowLastColumn="0" w:lastRowFirstColumn="0" w:lastRowLastColumn="0"/>
            <w:tcW w:w="1718" w:type="dxa"/>
            <w:vAlign w:val="center"/>
          </w:tcPr>
          <w:p w14:paraId="688D966A" w14:textId="77777777" w:rsidR="00BD3BFA" w:rsidRPr="0054065E" w:rsidRDefault="00BD3BFA" w:rsidP="001C7B51">
            <w:pPr>
              <w:jc w:val="center"/>
              <w:rPr>
                <w:sz w:val="20"/>
                <w:szCs w:val="20"/>
              </w:rPr>
            </w:pPr>
            <w:r w:rsidRPr="0054065E">
              <w:rPr>
                <w:sz w:val="20"/>
                <w:szCs w:val="20"/>
              </w:rPr>
              <w:t>Antioquia</w:t>
            </w:r>
          </w:p>
        </w:tc>
        <w:tc>
          <w:tcPr>
            <w:tcW w:w="2501" w:type="dxa"/>
            <w:vAlign w:val="center"/>
          </w:tcPr>
          <w:p w14:paraId="1AD04D15"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sz w:val="20"/>
                <w:szCs w:val="20"/>
              </w:rPr>
            </w:pPr>
            <w:r w:rsidRPr="0054065E">
              <w:rPr>
                <w:sz w:val="20"/>
                <w:szCs w:val="20"/>
              </w:rPr>
              <w:t>Construcción de una política pública de economía naranja.</w:t>
            </w:r>
          </w:p>
        </w:tc>
        <w:tc>
          <w:tcPr>
            <w:tcW w:w="1962" w:type="dxa"/>
            <w:vAlign w:val="center"/>
          </w:tcPr>
          <w:p w14:paraId="4429D9AC"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54065E">
              <w:rPr>
                <w:rFonts w:cs="Calibri"/>
                <w:color w:val="000000"/>
                <w:sz w:val="20"/>
                <w:szCs w:val="20"/>
              </w:rPr>
              <w:t>Ministerio de Comercio, Industria y Turismo</w:t>
            </w:r>
          </w:p>
        </w:tc>
        <w:tc>
          <w:tcPr>
            <w:tcW w:w="3175" w:type="dxa"/>
            <w:vAlign w:val="center"/>
          </w:tcPr>
          <w:p w14:paraId="14907A6C"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sz w:val="20"/>
                <w:szCs w:val="20"/>
              </w:rPr>
            </w:pPr>
            <w:r w:rsidRPr="0054065E">
              <w:rPr>
                <w:sz w:val="20"/>
                <w:szCs w:val="20"/>
              </w:rPr>
              <w:t xml:space="preserve">Se participó en la primera versión del Consejo Nacional de Economía Naranja el 19 de octubre del 2018 en Barranquilla. En el evento, el Presidente lidero la discusión de las líneas de política, segmentos, gobernanza y subsectores, temáticas que fueron aprobadas por la totalidad de los miembros. Quedaron pendientes tareas para </w:t>
            </w:r>
            <w:proofErr w:type="spellStart"/>
            <w:r w:rsidRPr="0054065E">
              <w:rPr>
                <w:sz w:val="20"/>
                <w:szCs w:val="20"/>
              </w:rPr>
              <w:t>Bancoldex</w:t>
            </w:r>
            <w:proofErr w:type="spellEnd"/>
            <w:r w:rsidRPr="0054065E">
              <w:rPr>
                <w:sz w:val="20"/>
                <w:szCs w:val="20"/>
              </w:rPr>
              <w:t xml:space="preserve"> e </w:t>
            </w:r>
            <w:proofErr w:type="spellStart"/>
            <w:r w:rsidRPr="0054065E">
              <w:rPr>
                <w:sz w:val="20"/>
                <w:szCs w:val="20"/>
              </w:rPr>
              <w:t>iNNpulsa</w:t>
            </w:r>
            <w:proofErr w:type="spellEnd"/>
            <w:r w:rsidRPr="0054065E">
              <w:rPr>
                <w:sz w:val="20"/>
                <w:szCs w:val="20"/>
              </w:rPr>
              <w:t xml:space="preserve"> para potenciar los instrumentos que presentaron.</w:t>
            </w:r>
          </w:p>
        </w:tc>
      </w:tr>
      <w:tr w:rsidR="00BD3BFA" w:rsidRPr="0054065E" w14:paraId="56E3F7DA" w14:textId="77777777" w:rsidTr="00C53EA5">
        <w:trPr>
          <w:trHeight w:val="557"/>
        </w:trPr>
        <w:tc>
          <w:tcPr>
            <w:cnfStyle w:val="001000000000" w:firstRow="0" w:lastRow="0" w:firstColumn="1" w:lastColumn="0" w:oddVBand="0" w:evenVBand="0" w:oddHBand="0" w:evenHBand="0" w:firstRowFirstColumn="0" w:firstRowLastColumn="0" w:lastRowFirstColumn="0" w:lastRowLastColumn="0"/>
            <w:tcW w:w="1718" w:type="dxa"/>
            <w:vAlign w:val="center"/>
          </w:tcPr>
          <w:p w14:paraId="1480129C" w14:textId="77777777" w:rsidR="00BD3BFA" w:rsidRPr="0054065E" w:rsidRDefault="00BD3BFA" w:rsidP="001C7B51">
            <w:pPr>
              <w:jc w:val="center"/>
              <w:rPr>
                <w:sz w:val="20"/>
                <w:szCs w:val="20"/>
              </w:rPr>
            </w:pPr>
            <w:r w:rsidRPr="0054065E">
              <w:rPr>
                <w:sz w:val="20"/>
                <w:szCs w:val="20"/>
              </w:rPr>
              <w:t>Antioquia</w:t>
            </w:r>
          </w:p>
        </w:tc>
        <w:tc>
          <w:tcPr>
            <w:tcW w:w="2501" w:type="dxa"/>
            <w:vAlign w:val="center"/>
          </w:tcPr>
          <w:p w14:paraId="1056AC03"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sz w:val="20"/>
                <w:szCs w:val="20"/>
              </w:rPr>
            </w:pPr>
            <w:r w:rsidRPr="0054065E">
              <w:rPr>
                <w:sz w:val="20"/>
                <w:szCs w:val="20"/>
              </w:rPr>
              <w:t>Se trabajará con la Gobernación de Antioquia para impulsar proyectos de innovación. La Gobernación se compromete a aportar 50mil millones a través de su proyecto Banco de la Gente, para garantías con el FNG.</w:t>
            </w:r>
          </w:p>
        </w:tc>
        <w:tc>
          <w:tcPr>
            <w:tcW w:w="1962" w:type="dxa"/>
            <w:vAlign w:val="center"/>
          </w:tcPr>
          <w:p w14:paraId="6811B18D"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rFonts w:cs="Calibri"/>
                <w:color w:val="000000"/>
                <w:sz w:val="20"/>
                <w:szCs w:val="20"/>
              </w:rPr>
            </w:pPr>
            <w:r w:rsidRPr="0054065E">
              <w:rPr>
                <w:rFonts w:cs="Calibri"/>
                <w:color w:val="000000"/>
                <w:sz w:val="20"/>
                <w:szCs w:val="20"/>
              </w:rPr>
              <w:t>Ministerio de Comercio, Industria y Turismo</w:t>
            </w:r>
          </w:p>
        </w:tc>
        <w:tc>
          <w:tcPr>
            <w:tcW w:w="3175" w:type="dxa"/>
            <w:vAlign w:val="center"/>
          </w:tcPr>
          <w:p w14:paraId="09D54C7C" w14:textId="77777777" w:rsidR="00BD3BFA" w:rsidRPr="0054065E" w:rsidRDefault="00BD3BFA" w:rsidP="001C7B51">
            <w:pPr>
              <w:jc w:val="center"/>
              <w:cnfStyle w:val="000000000000" w:firstRow="0" w:lastRow="0" w:firstColumn="0" w:lastColumn="0" w:oddVBand="0" w:evenVBand="0" w:oddHBand="0" w:evenHBand="0" w:firstRowFirstColumn="0" w:firstRowLastColumn="0" w:lastRowFirstColumn="0" w:lastRowLastColumn="0"/>
              <w:rPr>
                <w:sz w:val="20"/>
                <w:szCs w:val="20"/>
              </w:rPr>
            </w:pPr>
            <w:r w:rsidRPr="0054065E">
              <w:rPr>
                <w:sz w:val="20"/>
                <w:szCs w:val="20"/>
              </w:rPr>
              <w:t xml:space="preserve">A la fecha el Banco se encuentra a la espera de que se pueda coordinar la reunión con el Señor Gobernador ya que esto no ha sido posible por problemas de agenda en el despacho de la gobernación.  El objetivo de esta reunión es avanzar en el objetivo de firmar un convenio para la creación de una línea especial en </w:t>
            </w:r>
            <w:proofErr w:type="spellStart"/>
            <w:r w:rsidRPr="0054065E">
              <w:rPr>
                <w:sz w:val="20"/>
                <w:szCs w:val="20"/>
              </w:rPr>
              <w:t>Bancóldex</w:t>
            </w:r>
            <w:proofErr w:type="spellEnd"/>
            <w:r w:rsidRPr="0054065E">
              <w:rPr>
                <w:sz w:val="20"/>
                <w:szCs w:val="20"/>
              </w:rPr>
              <w:t xml:space="preserve"> con recursos de la Gobernación de Antioquia.</w:t>
            </w:r>
          </w:p>
        </w:tc>
      </w:tr>
    </w:tbl>
    <w:p w14:paraId="08AAD081" w14:textId="0DB5C19C" w:rsidR="001C7B51" w:rsidRDefault="001C7B51" w:rsidP="00BD3BFA">
      <w:pPr>
        <w:shd w:val="clear" w:color="auto" w:fill="FFFFFF"/>
        <w:tabs>
          <w:tab w:val="left" w:pos="284"/>
        </w:tabs>
        <w:spacing w:after="0" w:line="240" w:lineRule="auto"/>
        <w:contextualSpacing/>
        <w:rPr>
          <w:b/>
          <w:sz w:val="40"/>
          <w:szCs w:val="40"/>
        </w:rPr>
      </w:pPr>
    </w:p>
    <w:p w14:paraId="10D12CF4" w14:textId="77777777" w:rsidR="001C7B51" w:rsidRDefault="001C7B51">
      <w:pPr>
        <w:rPr>
          <w:b/>
          <w:sz w:val="40"/>
          <w:szCs w:val="40"/>
        </w:rPr>
      </w:pPr>
      <w:r>
        <w:rPr>
          <w:b/>
          <w:sz w:val="40"/>
          <w:szCs w:val="40"/>
        </w:rPr>
        <w:br w:type="page"/>
      </w:r>
    </w:p>
    <w:p w14:paraId="51E4AABD" w14:textId="77777777" w:rsidR="00716F39" w:rsidRPr="00002EAD" w:rsidRDefault="00716F39" w:rsidP="00002EAD">
      <w:pPr>
        <w:pStyle w:val="NormalWeb"/>
        <w:spacing w:before="0" w:after="0"/>
        <w:rPr>
          <w:rFonts w:ascii="Futura Std Book" w:hAnsi="Futura Std Book" w:cstheme="minorBidi"/>
          <w:b/>
          <w:bCs/>
          <w:color w:val="000000" w:themeColor="text1"/>
          <w:kern w:val="24"/>
          <w:sz w:val="40"/>
          <w:szCs w:val="40"/>
          <w14:shadow w14:blurRad="38100" w14:dist="38100" w14:dir="2700000" w14:sx="100000" w14:sy="100000" w14:kx="0" w14:ky="0" w14:algn="tl">
            <w14:srgbClr w14:val="000000">
              <w14:alpha w14:val="57000"/>
            </w14:srgbClr>
          </w14:shadow>
        </w:rPr>
      </w:pPr>
      <w:r w:rsidRPr="00002EAD">
        <w:rPr>
          <w:rFonts w:ascii="Futura Std Book" w:hAnsi="Futura Std Book" w:cstheme="minorBidi"/>
          <w:b/>
          <w:bCs/>
          <w:color w:val="000000" w:themeColor="text1"/>
          <w:kern w:val="24"/>
          <w:sz w:val="40"/>
          <w:szCs w:val="40"/>
          <w14:shadow w14:blurRad="38100" w14:dist="38100" w14:dir="2700000" w14:sx="100000" w14:sy="100000" w14:kx="0" w14:ky="0" w14:algn="tl">
            <w14:srgbClr w14:val="000000">
              <w14:alpha w14:val="57000"/>
            </w14:srgbClr>
          </w14:shadow>
        </w:rPr>
        <w:lastRenderedPageBreak/>
        <w:t>Gestión: reuniones y proyectos</w:t>
      </w:r>
    </w:p>
    <w:p w14:paraId="76A75517" w14:textId="77777777" w:rsidR="00716F39" w:rsidRPr="001C7B51" w:rsidRDefault="00716F39" w:rsidP="001C7B51">
      <w:pPr>
        <w:tabs>
          <w:tab w:val="left" w:pos="284"/>
        </w:tabs>
        <w:spacing w:after="0" w:line="240" w:lineRule="auto"/>
        <w:contextualSpacing/>
        <w:jc w:val="both"/>
        <w:rPr>
          <w:sz w:val="20"/>
          <w:szCs w:val="20"/>
        </w:rPr>
      </w:pPr>
    </w:p>
    <w:p w14:paraId="0C784001" w14:textId="77777777" w:rsidR="00716F39" w:rsidRPr="001C7B51" w:rsidRDefault="00716F39" w:rsidP="001C7B51">
      <w:pPr>
        <w:tabs>
          <w:tab w:val="left" w:pos="284"/>
        </w:tabs>
        <w:spacing w:after="0" w:line="240" w:lineRule="auto"/>
        <w:contextualSpacing/>
        <w:jc w:val="both"/>
        <w:rPr>
          <w:b/>
          <w:sz w:val="20"/>
          <w:szCs w:val="20"/>
          <w:u w:val="single"/>
        </w:rPr>
      </w:pPr>
      <w:r w:rsidRPr="001C7B51">
        <w:rPr>
          <w:b/>
          <w:sz w:val="20"/>
          <w:szCs w:val="20"/>
          <w:u w:val="single"/>
        </w:rPr>
        <w:t>Dirección de Promoción y Mercadeo</w:t>
      </w:r>
    </w:p>
    <w:p w14:paraId="7C3C2886" w14:textId="77777777" w:rsidR="00716F39" w:rsidRDefault="00716F39" w:rsidP="001C7B51">
      <w:pPr>
        <w:spacing w:before="100" w:beforeAutospacing="1" w:after="100" w:afterAutospacing="1"/>
        <w:jc w:val="both"/>
        <w:rPr>
          <w:color w:val="000000"/>
        </w:rPr>
      </w:pPr>
      <w:r w:rsidRPr="001C7B51">
        <w:rPr>
          <w:color w:val="000000"/>
        </w:rPr>
        <w:t>El 21 de mayo del 2019 se realizó en las instalaciones de Fontur mesa técnica con Cotelco Capitulo Antioquia, donde se revisó y se estructuró la propuesta de la Tercera Versión de Colombia Travel Expo</w:t>
      </w:r>
    </w:p>
    <w:p w14:paraId="0884368A" w14:textId="77777777" w:rsidR="001E740A" w:rsidRDefault="001E740A" w:rsidP="0040214D">
      <w:pPr>
        <w:pStyle w:val="NormalWeb"/>
        <w:spacing w:before="0" w:after="0"/>
        <w:rPr>
          <w:rFonts w:ascii="Futura Std Book" w:hAnsi="Futura Std Book" w:cstheme="minorBidi"/>
          <w:b/>
          <w:bCs/>
          <w:color w:val="000000" w:themeColor="text1"/>
          <w:kern w:val="24"/>
          <w:sz w:val="40"/>
          <w:szCs w:val="40"/>
          <w14:shadow w14:blurRad="38100" w14:dist="38100" w14:dir="2700000" w14:sx="100000" w14:sy="100000" w14:kx="0" w14:ky="0" w14:algn="tl">
            <w14:srgbClr w14:val="000000">
              <w14:alpha w14:val="57000"/>
            </w14:srgbClr>
          </w14:shadow>
        </w:rPr>
      </w:pPr>
      <w:r w:rsidRPr="0040214D">
        <w:rPr>
          <w:rFonts w:ascii="Futura Std Book" w:hAnsi="Futura Std Book" w:cstheme="minorBidi"/>
          <w:b/>
          <w:bCs/>
          <w:color w:val="000000" w:themeColor="text1"/>
          <w:kern w:val="24"/>
          <w:sz w:val="40"/>
          <w:szCs w:val="40"/>
          <w14:shadow w14:blurRad="38100" w14:dist="38100" w14:dir="2700000" w14:sx="100000" w14:sy="100000" w14:kx="0" w14:ky="0" w14:algn="tl">
            <w14:srgbClr w14:val="000000">
              <w14:alpha w14:val="57000"/>
            </w14:srgbClr>
          </w14:shadow>
        </w:rPr>
        <w:t>Estrategias</w:t>
      </w:r>
    </w:p>
    <w:p w14:paraId="20EAF234" w14:textId="44FC393E" w:rsidR="00BC427B" w:rsidRDefault="00BC427B" w:rsidP="00BC427B">
      <w:pPr>
        <w:tabs>
          <w:tab w:val="left" w:pos="284"/>
        </w:tabs>
        <w:spacing w:after="0" w:line="240" w:lineRule="auto"/>
        <w:contextualSpacing/>
        <w:jc w:val="both"/>
        <w:rPr>
          <w:b/>
          <w:sz w:val="20"/>
          <w:szCs w:val="20"/>
          <w:u w:val="single"/>
        </w:rPr>
      </w:pPr>
      <w:r w:rsidRPr="001C7B51">
        <w:rPr>
          <w:b/>
          <w:sz w:val="20"/>
          <w:szCs w:val="20"/>
          <w:u w:val="single"/>
        </w:rPr>
        <w:t xml:space="preserve">Dirección de </w:t>
      </w:r>
      <w:r>
        <w:rPr>
          <w:b/>
          <w:sz w:val="20"/>
          <w:szCs w:val="20"/>
          <w:u w:val="single"/>
        </w:rPr>
        <w:t>Competitividad</w:t>
      </w:r>
    </w:p>
    <w:p w14:paraId="1A4EA375" w14:textId="77777777" w:rsidR="00BC427B" w:rsidRPr="001C7B51" w:rsidRDefault="00BC427B" w:rsidP="00BC427B">
      <w:pPr>
        <w:tabs>
          <w:tab w:val="left" w:pos="284"/>
        </w:tabs>
        <w:spacing w:after="0" w:line="240" w:lineRule="auto"/>
        <w:contextualSpacing/>
        <w:jc w:val="both"/>
        <w:rPr>
          <w:b/>
          <w:sz w:val="20"/>
          <w:szCs w:val="20"/>
          <w:u w:val="single"/>
        </w:rPr>
      </w:pPr>
    </w:p>
    <w:p w14:paraId="7DBED337" w14:textId="77777777" w:rsidR="001E740A" w:rsidRPr="00AB1B67" w:rsidRDefault="001E740A" w:rsidP="00B52B5A">
      <w:pPr>
        <w:spacing w:after="0" w:line="240" w:lineRule="auto"/>
        <w:jc w:val="both"/>
      </w:pPr>
      <w:r w:rsidRPr="00AB1B67">
        <w:t xml:space="preserve">A través de la Línea Estratégica 1, Mejoramiento de la Competitividad Turística, se pueden desarrollar las siguientes estrategias para el fortalecimiento del </w:t>
      </w:r>
      <w:r w:rsidR="00B25C7C" w:rsidRPr="00AB1B67">
        <w:t>Antioquia</w:t>
      </w:r>
      <w:r w:rsidRPr="00AB1B67">
        <w:t xml:space="preserve"> como destino turístico de talla mundial:</w:t>
      </w:r>
    </w:p>
    <w:p w14:paraId="1CB9DD9E" w14:textId="77777777" w:rsidR="001E740A" w:rsidRPr="00AB1B67" w:rsidRDefault="001E740A" w:rsidP="00B52B5A">
      <w:pPr>
        <w:spacing w:after="0" w:line="240" w:lineRule="auto"/>
        <w:jc w:val="both"/>
      </w:pPr>
    </w:p>
    <w:p w14:paraId="2177BAF6" w14:textId="77777777" w:rsidR="001E740A" w:rsidRPr="00AB1B67" w:rsidRDefault="001E740A" w:rsidP="00B52B5A">
      <w:pPr>
        <w:pStyle w:val="Prrafodelista"/>
        <w:numPr>
          <w:ilvl w:val="0"/>
          <w:numId w:val="24"/>
        </w:numPr>
        <w:ind w:left="0" w:firstLine="0"/>
        <w:jc w:val="both"/>
        <w:rPr>
          <w:rFonts w:ascii="Futura Std Book" w:hAnsi="Futura Std Book"/>
          <w:sz w:val="22"/>
          <w:szCs w:val="22"/>
        </w:rPr>
      </w:pPr>
      <w:r w:rsidRPr="00AB1B67">
        <w:rPr>
          <w:rFonts w:ascii="Futura Std Book" w:hAnsi="Futura Std Book"/>
          <w:sz w:val="22"/>
          <w:szCs w:val="22"/>
        </w:rPr>
        <w:t>Estructurar instrumentos para incentivar la innovación empresarial en los proyectos estratégicos (economía naranja, crecimiento verde, entre otros), mediante la implementación de un programa de capacitación turística con énfasis en economía naranja.</w:t>
      </w:r>
    </w:p>
    <w:p w14:paraId="094C2A90" w14:textId="77777777" w:rsidR="001E740A" w:rsidRPr="00AB1B67" w:rsidRDefault="001E740A" w:rsidP="00B52B5A">
      <w:pPr>
        <w:pStyle w:val="Prrafodelista"/>
        <w:numPr>
          <w:ilvl w:val="0"/>
          <w:numId w:val="24"/>
        </w:numPr>
        <w:ind w:left="0" w:firstLine="0"/>
        <w:jc w:val="both"/>
        <w:rPr>
          <w:rFonts w:ascii="Futura Std Book" w:hAnsi="Futura Std Book"/>
          <w:sz w:val="22"/>
          <w:szCs w:val="22"/>
        </w:rPr>
      </w:pPr>
      <w:r w:rsidRPr="00AB1B67">
        <w:rPr>
          <w:rFonts w:ascii="Futura Std Book" w:hAnsi="Futura Std Book"/>
          <w:sz w:val="22"/>
          <w:szCs w:val="22"/>
        </w:rPr>
        <w:t>Fortalecimiento de la capacidad humana a través del aprovechamiento del programa de “Becas a la excelencia en turismo para estudiantes de Colegios Amigos del Turismo”, en el departamento.</w:t>
      </w:r>
    </w:p>
    <w:p w14:paraId="4A099CD2" w14:textId="77777777" w:rsidR="001E740A" w:rsidRPr="00AB1B67" w:rsidRDefault="001E740A" w:rsidP="00B52B5A">
      <w:pPr>
        <w:pStyle w:val="Prrafodelista"/>
        <w:numPr>
          <w:ilvl w:val="0"/>
          <w:numId w:val="24"/>
        </w:numPr>
        <w:ind w:left="0" w:firstLine="0"/>
        <w:jc w:val="both"/>
        <w:rPr>
          <w:rFonts w:ascii="Futura Std Book" w:hAnsi="Futura Std Book"/>
          <w:sz w:val="22"/>
          <w:szCs w:val="22"/>
        </w:rPr>
      </w:pPr>
      <w:r w:rsidRPr="00AB1B67">
        <w:rPr>
          <w:rFonts w:ascii="Futura Std Book" w:hAnsi="Futura Std Book"/>
          <w:sz w:val="22"/>
          <w:szCs w:val="22"/>
        </w:rPr>
        <w:t>Programa de capacitación en un segundo idioma a prestadores de servicios turísticos y policía de turismo.</w:t>
      </w:r>
    </w:p>
    <w:p w14:paraId="6DD1FB34" w14:textId="77777777" w:rsidR="001E740A" w:rsidRPr="00AB1B67" w:rsidRDefault="001E740A" w:rsidP="00B52B5A">
      <w:pPr>
        <w:pStyle w:val="Prrafodelista"/>
        <w:ind w:left="0"/>
        <w:jc w:val="both"/>
        <w:rPr>
          <w:rFonts w:ascii="Futura Std Book" w:hAnsi="Futura Std Book"/>
          <w:sz w:val="22"/>
          <w:szCs w:val="22"/>
        </w:rPr>
      </w:pPr>
    </w:p>
    <w:p w14:paraId="2B9EEEB5" w14:textId="77777777" w:rsidR="001E740A" w:rsidRPr="00BD3BFA" w:rsidRDefault="001E740A" w:rsidP="00B52B5A">
      <w:pPr>
        <w:spacing w:after="0" w:line="240" w:lineRule="auto"/>
        <w:jc w:val="both"/>
      </w:pPr>
      <w:r w:rsidRPr="00AB1B67">
        <w:t>Es importante mencionar que Fontur apoya la gestión de proyectos, los cuales deberán ser radicados en el MinCIT, quien a su vez genera la pertinencia y posteriormente los radica en Fontur. Fontur no pude ser proponente de proyectos.</w:t>
      </w:r>
    </w:p>
    <w:p w14:paraId="0B385020" w14:textId="77777777" w:rsidR="001E740A" w:rsidRPr="009211D9" w:rsidRDefault="001E740A" w:rsidP="001E740A">
      <w:pPr>
        <w:spacing w:after="0" w:line="240" w:lineRule="auto"/>
        <w:jc w:val="both"/>
      </w:pPr>
    </w:p>
    <w:p w14:paraId="0A66A236" w14:textId="77777777" w:rsidR="007C5601" w:rsidRDefault="007C5601" w:rsidP="007C5601"/>
    <w:sectPr w:rsidR="007C5601" w:rsidSect="00797069">
      <w:footerReference w:type="default" r:id="rId16"/>
      <w:pgSz w:w="12240" w:h="15840"/>
      <w:pgMar w:top="1417" w:right="1701" w:bottom="1417" w:left="1701" w:header="708"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EBA70E" w14:textId="77777777" w:rsidR="00742542" w:rsidRDefault="00742542" w:rsidP="00797069">
      <w:pPr>
        <w:spacing w:after="0" w:line="240" w:lineRule="auto"/>
      </w:pPr>
      <w:r>
        <w:separator/>
      </w:r>
    </w:p>
  </w:endnote>
  <w:endnote w:type="continuationSeparator" w:id="0">
    <w:p w14:paraId="45DAB0BB" w14:textId="77777777" w:rsidR="00742542" w:rsidRDefault="00742542" w:rsidP="007970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Std Book">
    <w:altName w:val="Vrinda"/>
    <w:panose1 w:val="020B0502020204020303"/>
    <w:charset w:val="00"/>
    <w:family w:val="swiss"/>
    <w:notTrueType/>
    <w:pitch w:val="variable"/>
    <w:sig w:usb0="800000AF" w:usb1="4000204A" w:usb2="00000000" w:usb3="00000000" w:csb0="00000001" w:csb1="00000000"/>
  </w:font>
  <w:font w:name="+mn-ea">
    <w:altName w:val="Times New Roman"/>
    <w:panose1 w:val="00000000000000000000"/>
    <w:charset w:val="00"/>
    <w:family w:val="roman"/>
    <w:notTrueType/>
    <w:pitch w:val="default"/>
  </w:font>
  <w:font w:name="+mn-cs">
    <w:panose1 w:val="00000000000000000000"/>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78FB3" w14:textId="77777777" w:rsidR="008F18A9" w:rsidRPr="0037452D" w:rsidRDefault="008F18A9" w:rsidP="0037452D">
    <w:pPr>
      <w:pStyle w:val="Piedepgina"/>
      <w:jc w:val="center"/>
    </w:pPr>
    <w:r w:rsidRPr="0037452D">
      <w:rPr>
        <w:lang w:val="es-ES"/>
      </w:rPr>
      <w:t xml:space="preserve">Página </w:t>
    </w:r>
    <w:r w:rsidRPr="0037452D">
      <w:rPr>
        <w:bCs/>
      </w:rPr>
      <w:fldChar w:fldCharType="begin"/>
    </w:r>
    <w:r w:rsidRPr="0037452D">
      <w:rPr>
        <w:bCs/>
      </w:rPr>
      <w:instrText>PAGE  \* Arabic  \* MERGEFORMAT</w:instrText>
    </w:r>
    <w:r w:rsidRPr="0037452D">
      <w:rPr>
        <w:bCs/>
      </w:rPr>
      <w:fldChar w:fldCharType="separate"/>
    </w:r>
    <w:r w:rsidR="00841217" w:rsidRPr="00841217">
      <w:rPr>
        <w:bCs/>
        <w:noProof/>
        <w:lang w:val="es-ES"/>
      </w:rPr>
      <w:t>20</w:t>
    </w:r>
    <w:r w:rsidRPr="0037452D">
      <w:rPr>
        <w:bCs/>
      </w:rPr>
      <w:fldChar w:fldCharType="end"/>
    </w:r>
    <w:r w:rsidRPr="0037452D">
      <w:rPr>
        <w:lang w:val="es-ES"/>
      </w:rPr>
      <w:t xml:space="preserve"> de </w:t>
    </w:r>
    <w:r w:rsidRPr="0037452D">
      <w:rPr>
        <w:bCs/>
      </w:rPr>
      <w:fldChar w:fldCharType="begin"/>
    </w:r>
    <w:r w:rsidRPr="0037452D">
      <w:rPr>
        <w:bCs/>
      </w:rPr>
      <w:instrText>NUMPAGES  \* Arabic  \* MERGEFORMAT</w:instrText>
    </w:r>
    <w:r w:rsidRPr="0037452D">
      <w:rPr>
        <w:bCs/>
      </w:rPr>
      <w:fldChar w:fldCharType="separate"/>
    </w:r>
    <w:r w:rsidR="00841217" w:rsidRPr="00841217">
      <w:rPr>
        <w:bCs/>
        <w:noProof/>
        <w:lang w:val="es-ES"/>
      </w:rPr>
      <w:t>22</w:t>
    </w:r>
    <w:r w:rsidRPr="0037452D">
      <w:rPr>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8FB5B6" w14:textId="77777777" w:rsidR="00742542" w:rsidRDefault="00742542" w:rsidP="00797069">
      <w:pPr>
        <w:spacing w:after="0" w:line="240" w:lineRule="auto"/>
      </w:pPr>
      <w:r>
        <w:separator/>
      </w:r>
    </w:p>
  </w:footnote>
  <w:footnote w:type="continuationSeparator" w:id="0">
    <w:p w14:paraId="317126C1" w14:textId="77777777" w:rsidR="00742542" w:rsidRDefault="00742542" w:rsidP="0079706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875D2"/>
    <w:multiLevelType w:val="hybridMultilevel"/>
    <w:tmpl w:val="8FA896D6"/>
    <w:lvl w:ilvl="0" w:tplc="0B1C962E">
      <w:start w:val="1"/>
      <w:numFmt w:val="bullet"/>
      <w:lvlText w:val="-"/>
      <w:lvlJc w:val="left"/>
      <w:pPr>
        <w:tabs>
          <w:tab w:val="num" w:pos="720"/>
        </w:tabs>
        <w:ind w:left="720" w:hanging="360"/>
      </w:pPr>
      <w:rPr>
        <w:rFonts w:ascii="Times New Roman" w:hAnsi="Times New Roman" w:hint="default"/>
      </w:rPr>
    </w:lvl>
    <w:lvl w:ilvl="1" w:tplc="D2F817CC">
      <w:numFmt w:val="bullet"/>
      <w:lvlText w:val="•"/>
      <w:lvlJc w:val="left"/>
      <w:pPr>
        <w:tabs>
          <w:tab w:val="num" w:pos="1440"/>
        </w:tabs>
        <w:ind w:left="1440" w:hanging="360"/>
      </w:pPr>
      <w:rPr>
        <w:rFonts w:ascii="Arial" w:hAnsi="Arial" w:hint="default"/>
      </w:rPr>
    </w:lvl>
    <w:lvl w:ilvl="2" w:tplc="46BE4940" w:tentative="1">
      <w:start w:val="1"/>
      <w:numFmt w:val="bullet"/>
      <w:lvlText w:val="-"/>
      <w:lvlJc w:val="left"/>
      <w:pPr>
        <w:tabs>
          <w:tab w:val="num" w:pos="2160"/>
        </w:tabs>
        <w:ind w:left="2160" w:hanging="360"/>
      </w:pPr>
      <w:rPr>
        <w:rFonts w:ascii="Times New Roman" w:hAnsi="Times New Roman" w:hint="default"/>
      </w:rPr>
    </w:lvl>
    <w:lvl w:ilvl="3" w:tplc="ABFE9922" w:tentative="1">
      <w:start w:val="1"/>
      <w:numFmt w:val="bullet"/>
      <w:lvlText w:val="-"/>
      <w:lvlJc w:val="left"/>
      <w:pPr>
        <w:tabs>
          <w:tab w:val="num" w:pos="2880"/>
        </w:tabs>
        <w:ind w:left="2880" w:hanging="360"/>
      </w:pPr>
      <w:rPr>
        <w:rFonts w:ascii="Times New Roman" w:hAnsi="Times New Roman" w:hint="default"/>
      </w:rPr>
    </w:lvl>
    <w:lvl w:ilvl="4" w:tplc="56C64A32" w:tentative="1">
      <w:start w:val="1"/>
      <w:numFmt w:val="bullet"/>
      <w:lvlText w:val="-"/>
      <w:lvlJc w:val="left"/>
      <w:pPr>
        <w:tabs>
          <w:tab w:val="num" w:pos="3600"/>
        </w:tabs>
        <w:ind w:left="3600" w:hanging="360"/>
      </w:pPr>
      <w:rPr>
        <w:rFonts w:ascii="Times New Roman" w:hAnsi="Times New Roman" w:hint="default"/>
      </w:rPr>
    </w:lvl>
    <w:lvl w:ilvl="5" w:tplc="EC5E79BA" w:tentative="1">
      <w:start w:val="1"/>
      <w:numFmt w:val="bullet"/>
      <w:lvlText w:val="-"/>
      <w:lvlJc w:val="left"/>
      <w:pPr>
        <w:tabs>
          <w:tab w:val="num" w:pos="4320"/>
        </w:tabs>
        <w:ind w:left="4320" w:hanging="360"/>
      </w:pPr>
      <w:rPr>
        <w:rFonts w:ascii="Times New Roman" w:hAnsi="Times New Roman" w:hint="default"/>
      </w:rPr>
    </w:lvl>
    <w:lvl w:ilvl="6" w:tplc="30521134" w:tentative="1">
      <w:start w:val="1"/>
      <w:numFmt w:val="bullet"/>
      <w:lvlText w:val="-"/>
      <w:lvlJc w:val="left"/>
      <w:pPr>
        <w:tabs>
          <w:tab w:val="num" w:pos="5040"/>
        </w:tabs>
        <w:ind w:left="5040" w:hanging="360"/>
      </w:pPr>
      <w:rPr>
        <w:rFonts w:ascii="Times New Roman" w:hAnsi="Times New Roman" w:hint="default"/>
      </w:rPr>
    </w:lvl>
    <w:lvl w:ilvl="7" w:tplc="5792F7D4" w:tentative="1">
      <w:start w:val="1"/>
      <w:numFmt w:val="bullet"/>
      <w:lvlText w:val="-"/>
      <w:lvlJc w:val="left"/>
      <w:pPr>
        <w:tabs>
          <w:tab w:val="num" w:pos="5760"/>
        </w:tabs>
        <w:ind w:left="5760" w:hanging="360"/>
      </w:pPr>
      <w:rPr>
        <w:rFonts w:ascii="Times New Roman" w:hAnsi="Times New Roman" w:hint="default"/>
      </w:rPr>
    </w:lvl>
    <w:lvl w:ilvl="8" w:tplc="19B44DA6"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4723038"/>
    <w:multiLevelType w:val="hybridMultilevel"/>
    <w:tmpl w:val="0BA2C586"/>
    <w:lvl w:ilvl="0" w:tplc="61A095D0">
      <w:start w:val="1"/>
      <w:numFmt w:val="bullet"/>
      <w:lvlText w:val=""/>
      <w:lvlJc w:val="left"/>
      <w:pPr>
        <w:tabs>
          <w:tab w:val="num" w:pos="720"/>
        </w:tabs>
        <w:ind w:left="720" w:hanging="360"/>
      </w:pPr>
      <w:rPr>
        <w:rFonts w:ascii="Wingdings" w:hAnsi="Wingdings" w:hint="default"/>
      </w:rPr>
    </w:lvl>
    <w:lvl w:ilvl="1" w:tplc="B83684A8" w:tentative="1">
      <w:start w:val="1"/>
      <w:numFmt w:val="bullet"/>
      <w:lvlText w:val=""/>
      <w:lvlJc w:val="left"/>
      <w:pPr>
        <w:tabs>
          <w:tab w:val="num" w:pos="1440"/>
        </w:tabs>
        <w:ind w:left="1440" w:hanging="360"/>
      </w:pPr>
      <w:rPr>
        <w:rFonts w:ascii="Wingdings" w:hAnsi="Wingdings" w:hint="default"/>
      </w:rPr>
    </w:lvl>
    <w:lvl w:ilvl="2" w:tplc="A44097A8" w:tentative="1">
      <w:start w:val="1"/>
      <w:numFmt w:val="bullet"/>
      <w:lvlText w:val=""/>
      <w:lvlJc w:val="left"/>
      <w:pPr>
        <w:tabs>
          <w:tab w:val="num" w:pos="2160"/>
        </w:tabs>
        <w:ind w:left="2160" w:hanging="360"/>
      </w:pPr>
      <w:rPr>
        <w:rFonts w:ascii="Wingdings" w:hAnsi="Wingdings" w:hint="default"/>
      </w:rPr>
    </w:lvl>
    <w:lvl w:ilvl="3" w:tplc="A50AE286" w:tentative="1">
      <w:start w:val="1"/>
      <w:numFmt w:val="bullet"/>
      <w:lvlText w:val=""/>
      <w:lvlJc w:val="left"/>
      <w:pPr>
        <w:tabs>
          <w:tab w:val="num" w:pos="2880"/>
        </w:tabs>
        <w:ind w:left="2880" w:hanging="360"/>
      </w:pPr>
      <w:rPr>
        <w:rFonts w:ascii="Wingdings" w:hAnsi="Wingdings" w:hint="default"/>
      </w:rPr>
    </w:lvl>
    <w:lvl w:ilvl="4" w:tplc="D4963584" w:tentative="1">
      <w:start w:val="1"/>
      <w:numFmt w:val="bullet"/>
      <w:lvlText w:val=""/>
      <w:lvlJc w:val="left"/>
      <w:pPr>
        <w:tabs>
          <w:tab w:val="num" w:pos="3600"/>
        </w:tabs>
        <w:ind w:left="3600" w:hanging="360"/>
      </w:pPr>
      <w:rPr>
        <w:rFonts w:ascii="Wingdings" w:hAnsi="Wingdings" w:hint="default"/>
      </w:rPr>
    </w:lvl>
    <w:lvl w:ilvl="5" w:tplc="7820F61C" w:tentative="1">
      <w:start w:val="1"/>
      <w:numFmt w:val="bullet"/>
      <w:lvlText w:val=""/>
      <w:lvlJc w:val="left"/>
      <w:pPr>
        <w:tabs>
          <w:tab w:val="num" w:pos="4320"/>
        </w:tabs>
        <w:ind w:left="4320" w:hanging="360"/>
      </w:pPr>
      <w:rPr>
        <w:rFonts w:ascii="Wingdings" w:hAnsi="Wingdings" w:hint="default"/>
      </w:rPr>
    </w:lvl>
    <w:lvl w:ilvl="6" w:tplc="140C90C4" w:tentative="1">
      <w:start w:val="1"/>
      <w:numFmt w:val="bullet"/>
      <w:lvlText w:val=""/>
      <w:lvlJc w:val="left"/>
      <w:pPr>
        <w:tabs>
          <w:tab w:val="num" w:pos="5040"/>
        </w:tabs>
        <w:ind w:left="5040" w:hanging="360"/>
      </w:pPr>
      <w:rPr>
        <w:rFonts w:ascii="Wingdings" w:hAnsi="Wingdings" w:hint="default"/>
      </w:rPr>
    </w:lvl>
    <w:lvl w:ilvl="7" w:tplc="47C4A9AC" w:tentative="1">
      <w:start w:val="1"/>
      <w:numFmt w:val="bullet"/>
      <w:lvlText w:val=""/>
      <w:lvlJc w:val="left"/>
      <w:pPr>
        <w:tabs>
          <w:tab w:val="num" w:pos="5760"/>
        </w:tabs>
        <w:ind w:left="5760" w:hanging="360"/>
      </w:pPr>
      <w:rPr>
        <w:rFonts w:ascii="Wingdings" w:hAnsi="Wingdings" w:hint="default"/>
      </w:rPr>
    </w:lvl>
    <w:lvl w:ilvl="8" w:tplc="CA8E6086"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650EE"/>
    <w:multiLevelType w:val="hybridMultilevel"/>
    <w:tmpl w:val="06CAC7AE"/>
    <w:lvl w:ilvl="0" w:tplc="240A0001">
      <w:start w:val="1"/>
      <w:numFmt w:val="bullet"/>
      <w:lvlText w:val=""/>
      <w:lvlJc w:val="left"/>
      <w:pPr>
        <w:ind w:left="360" w:hanging="360"/>
      </w:pPr>
      <w:rPr>
        <w:rFonts w:ascii="Symbol" w:hAnsi="Symbol" w:hint="default"/>
        <w:b/>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 w15:restartNumberingAfterBreak="0">
    <w:nsid w:val="09D4409F"/>
    <w:multiLevelType w:val="hybridMultilevel"/>
    <w:tmpl w:val="9B7C4DF4"/>
    <w:lvl w:ilvl="0" w:tplc="3CD62A60">
      <w:start w:val="1"/>
      <w:numFmt w:val="bullet"/>
      <w:lvlText w:val="-"/>
      <w:lvlJc w:val="left"/>
      <w:pPr>
        <w:tabs>
          <w:tab w:val="num" w:pos="720"/>
        </w:tabs>
        <w:ind w:left="720" w:hanging="360"/>
      </w:pPr>
      <w:rPr>
        <w:rFonts w:ascii="Times New Roman" w:hAnsi="Times New Roman" w:hint="default"/>
      </w:rPr>
    </w:lvl>
    <w:lvl w:ilvl="1" w:tplc="D2F817CC">
      <w:numFmt w:val="bullet"/>
      <w:lvlText w:val="•"/>
      <w:lvlJc w:val="left"/>
      <w:pPr>
        <w:tabs>
          <w:tab w:val="num" w:pos="1440"/>
        </w:tabs>
        <w:ind w:left="1440" w:hanging="360"/>
      </w:pPr>
      <w:rPr>
        <w:rFonts w:ascii="Arial" w:hAnsi="Arial" w:hint="default"/>
      </w:rPr>
    </w:lvl>
    <w:lvl w:ilvl="2" w:tplc="C750E6C0" w:tentative="1">
      <w:start w:val="1"/>
      <w:numFmt w:val="bullet"/>
      <w:lvlText w:val="-"/>
      <w:lvlJc w:val="left"/>
      <w:pPr>
        <w:tabs>
          <w:tab w:val="num" w:pos="2160"/>
        </w:tabs>
        <w:ind w:left="2160" w:hanging="360"/>
      </w:pPr>
      <w:rPr>
        <w:rFonts w:ascii="Times New Roman" w:hAnsi="Times New Roman" w:hint="default"/>
      </w:rPr>
    </w:lvl>
    <w:lvl w:ilvl="3" w:tplc="05ACEE6C" w:tentative="1">
      <w:start w:val="1"/>
      <w:numFmt w:val="bullet"/>
      <w:lvlText w:val="-"/>
      <w:lvlJc w:val="left"/>
      <w:pPr>
        <w:tabs>
          <w:tab w:val="num" w:pos="2880"/>
        </w:tabs>
        <w:ind w:left="2880" w:hanging="360"/>
      </w:pPr>
      <w:rPr>
        <w:rFonts w:ascii="Times New Roman" w:hAnsi="Times New Roman" w:hint="default"/>
      </w:rPr>
    </w:lvl>
    <w:lvl w:ilvl="4" w:tplc="5DBEDD74" w:tentative="1">
      <w:start w:val="1"/>
      <w:numFmt w:val="bullet"/>
      <w:lvlText w:val="-"/>
      <w:lvlJc w:val="left"/>
      <w:pPr>
        <w:tabs>
          <w:tab w:val="num" w:pos="3600"/>
        </w:tabs>
        <w:ind w:left="3600" w:hanging="360"/>
      </w:pPr>
      <w:rPr>
        <w:rFonts w:ascii="Times New Roman" w:hAnsi="Times New Roman" w:hint="default"/>
      </w:rPr>
    </w:lvl>
    <w:lvl w:ilvl="5" w:tplc="6652C458" w:tentative="1">
      <w:start w:val="1"/>
      <w:numFmt w:val="bullet"/>
      <w:lvlText w:val="-"/>
      <w:lvlJc w:val="left"/>
      <w:pPr>
        <w:tabs>
          <w:tab w:val="num" w:pos="4320"/>
        </w:tabs>
        <w:ind w:left="4320" w:hanging="360"/>
      </w:pPr>
      <w:rPr>
        <w:rFonts w:ascii="Times New Roman" w:hAnsi="Times New Roman" w:hint="default"/>
      </w:rPr>
    </w:lvl>
    <w:lvl w:ilvl="6" w:tplc="1950735C" w:tentative="1">
      <w:start w:val="1"/>
      <w:numFmt w:val="bullet"/>
      <w:lvlText w:val="-"/>
      <w:lvlJc w:val="left"/>
      <w:pPr>
        <w:tabs>
          <w:tab w:val="num" w:pos="5040"/>
        </w:tabs>
        <w:ind w:left="5040" w:hanging="360"/>
      </w:pPr>
      <w:rPr>
        <w:rFonts w:ascii="Times New Roman" w:hAnsi="Times New Roman" w:hint="default"/>
      </w:rPr>
    </w:lvl>
    <w:lvl w:ilvl="7" w:tplc="11BCC0B4" w:tentative="1">
      <w:start w:val="1"/>
      <w:numFmt w:val="bullet"/>
      <w:lvlText w:val="-"/>
      <w:lvlJc w:val="left"/>
      <w:pPr>
        <w:tabs>
          <w:tab w:val="num" w:pos="5760"/>
        </w:tabs>
        <w:ind w:left="5760" w:hanging="360"/>
      </w:pPr>
      <w:rPr>
        <w:rFonts w:ascii="Times New Roman" w:hAnsi="Times New Roman" w:hint="default"/>
      </w:rPr>
    </w:lvl>
    <w:lvl w:ilvl="8" w:tplc="73924868"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BDE6CF3"/>
    <w:multiLevelType w:val="multilevel"/>
    <w:tmpl w:val="2DDCB1BC"/>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1080" w:hanging="360"/>
      </w:pPr>
      <w:rPr>
        <w:rFonts w:hint="default"/>
        <w:b/>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0CC75388"/>
    <w:multiLevelType w:val="hybridMultilevel"/>
    <w:tmpl w:val="73FCF0CC"/>
    <w:lvl w:ilvl="0" w:tplc="78CA3CA0">
      <w:start w:val="2"/>
      <w:numFmt w:val="upperRoman"/>
      <w:lvlText w:val="%1."/>
      <w:lvlJc w:val="right"/>
      <w:pPr>
        <w:tabs>
          <w:tab w:val="num" w:pos="720"/>
        </w:tabs>
        <w:ind w:left="720" w:hanging="360"/>
      </w:pPr>
      <w:rPr>
        <w:b/>
      </w:rPr>
    </w:lvl>
    <w:lvl w:ilvl="1" w:tplc="28440FD0" w:tentative="1">
      <w:start w:val="1"/>
      <w:numFmt w:val="upperRoman"/>
      <w:lvlText w:val="%2."/>
      <w:lvlJc w:val="right"/>
      <w:pPr>
        <w:tabs>
          <w:tab w:val="num" w:pos="1440"/>
        </w:tabs>
        <w:ind w:left="1440" w:hanging="360"/>
      </w:pPr>
    </w:lvl>
    <w:lvl w:ilvl="2" w:tplc="06401B5A" w:tentative="1">
      <w:start w:val="1"/>
      <w:numFmt w:val="upperRoman"/>
      <w:lvlText w:val="%3."/>
      <w:lvlJc w:val="right"/>
      <w:pPr>
        <w:tabs>
          <w:tab w:val="num" w:pos="2160"/>
        </w:tabs>
        <w:ind w:left="2160" w:hanging="360"/>
      </w:pPr>
    </w:lvl>
    <w:lvl w:ilvl="3" w:tplc="C4F80182" w:tentative="1">
      <w:start w:val="1"/>
      <w:numFmt w:val="upperRoman"/>
      <w:lvlText w:val="%4."/>
      <w:lvlJc w:val="right"/>
      <w:pPr>
        <w:tabs>
          <w:tab w:val="num" w:pos="2880"/>
        </w:tabs>
        <w:ind w:left="2880" w:hanging="360"/>
      </w:pPr>
    </w:lvl>
    <w:lvl w:ilvl="4" w:tplc="48B4818C" w:tentative="1">
      <w:start w:val="1"/>
      <w:numFmt w:val="upperRoman"/>
      <w:lvlText w:val="%5."/>
      <w:lvlJc w:val="right"/>
      <w:pPr>
        <w:tabs>
          <w:tab w:val="num" w:pos="3600"/>
        </w:tabs>
        <w:ind w:left="3600" w:hanging="360"/>
      </w:pPr>
    </w:lvl>
    <w:lvl w:ilvl="5" w:tplc="369A2828" w:tentative="1">
      <w:start w:val="1"/>
      <w:numFmt w:val="upperRoman"/>
      <w:lvlText w:val="%6."/>
      <w:lvlJc w:val="right"/>
      <w:pPr>
        <w:tabs>
          <w:tab w:val="num" w:pos="4320"/>
        </w:tabs>
        <w:ind w:left="4320" w:hanging="360"/>
      </w:pPr>
    </w:lvl>
    <w:lvl w:ilvl="6" w:tplc="1174F05E" w:tentative="1">
      <w:start w:val="1"/>
      <w:numFmt w:val="upperRoman"/>
      <w:lvlText w:val="%7."/>
      <w:lvlJc w:val="right"/>
      <w:pPr>
        <w:tabs>
          <w:tab w:val="num" w:pos="5040"/>
        </w:tabs>
        <w:ind w:left="5040" w:hanging="360"/>
      </w:pPr>
    </w:lvl>
    <w:lvl w:ilvl="7" w:tplc="C9D80C80" w:tentative="1">
      <w:start w:val="1"/>
      <w:numFmt w:val="upperRoman"/>
      <w:lvlText w:val="%8."/>
      <w:lvlJc w:val="right"/>
      <w:pPr>
        <w:tabs>
          <w:tab w:val="num" w:pos="5760"/>
        </w:tabs>
        <w:ind w:left="5760" w:hanging="360"/>
      </w:pPr>
    </w:lvl>
    <w:lvl w:ilvl="8" w:tplc="F5B48122" w:tentative="1">
      <w:start w:val="1"/>
      <w:numFmt w:val="upperRoman"/>
      <w:lvlText w:val="%9."/>
      <w:lvlJc w:val="right"/>
      <w:pPr>
        <w:tabs>
          <w:tab w:val="num" w:pos="6480"/>
        </w:tabs>
        <w:ind w:left="6480" w:hanging="360"/>
      </w:pPr>
    </w:lvl>
  </w:abstractNum>
  <w:abstractNum w:abstractNumId="6" w15:restartNumberingAfterBreak="0">
    <w:nsid w:val="0F37693B"/>
    <w:multiLevelType w:val="hybridMultilevel"/>
    <w:tmpl w:val="BF4AEEF0"/>
    <w:lvl w:ilvl="0" w:tplc="F59E5350">
      <w:start w:val="1"/>
      <w:numFmt w:val="decimal"/>
      <w:lvlText w:val="%1."/>
      <w:lvlJc w:val="left"/>
      <w:pPr>
        <w:ind w:left="502" w:hanging="360"/>
      </w:pPr>
      <w:rPr>
        <w:rFonts w:hint="default"/>
        <w:b/>
      </w:rPr>
    </w:lvl>
    <w:lvl w:ilvl="1" w:tplc="240A0019" w:tentative="1">
      <w:start w:val="1"/>
      <w:numFmt w:val="lowerLetter"/>
      <w:lvlText w:val="%2."/>
      <w:lvlJc w:val="left"/>
      <w:pPr>
        <w:ind w:left="1222" w:hanging="360"/>
      </w:pPr>
    </w:lvl>
    <w:lvl w:ilvl="2" w:tplc="240A001B" w:tentative="1">
      <w:start w:val="1"/>
      <w:numFmt w:val="lowerRoman"/>
      <w:lvlText w:val="%3."/>
      <w:lvlJc w:val="right"/>
      <w:pPr>
        <w:ind w:left="1942" w:hanging="180"/>
      </w:pPr>
    </w:lvl>
    <w:lvl w:ilvl="3" w:tplc="240A000F" w:tentative="1">
      <w:start w:val="1"/>
      <w:numFmt w:val="decimal"/>
      <w:lvlText w:val="%4."/>
      <w:lvlJc w:val="left"/>
      <w:pPr>
        <w:ind w:left="2662" w:hanging="360"/>
      </w:pPr>
    </w:lvl>
    <w:lvl w:ilvl="4" w:tplc="240A0019" w:tentative="1">
      <w:start w:val="1"/>
      <w:numFmt w:val="lowerLetter"/>
      <w:lvlText w:val="%5."/>
      <w:lvlJc w:val="left"/>
      <w:pPr>
        <w:ind w:left="3382" w:hanging="360"/>
      </w:pPr>
    </w:lvl>
    <w:lvl w:ilvl="5" w:tplc="240A001B" w:tentative="1">
      <w:start w:val="1"/>
      <w:numFmt w:val="lowerRoman"/>
      <w:lvlText w:val="%6."/>
      <w:lvlJc w:val="right"/>
      <w:pPr>
        <w:ind w:left="4102" w:hanging="180"/>
      </w:pPr>
    </w:lvl>
    <w:lvl w:ilvl="6" w:tplc="240A000F" w:tentative="1">
      <w:start w:val="1"/>
      <w:numFmt w:val="decimal"/>
      <w:lvlText w:val="%7."/>
      <w:lvlJc w:val="left"/>
      <w:pPr>
        <w:ind w:left="4822" w:hanging="360"/>
      </w:pPr>
    </w:lvl>
    <w:lvl w:ilvl="7" w:tplc="240A0019" w:tentative="1">
      <w:start w:val="1"/>
      <w:numFmt w:val="lowerLetter"/>
      <w:lvlText w:val="%8."/>
      <w:lvlJc w:val="left"/>
      <w:pPr>
        <w:ind w:left="5542" w:hanging="360"/>
      </w:pPr>
    </w:lvl>
    <w:lvl w:ilvl="8" w:tplc="240A001B" w:tentative="1">
      <w:start w:val="1"/>
      <w:numFmt w:val="lowerRoman"/>
      <w:lvlText w:val="%9."/>
      <w:lvlJc w:val="right"/>
      <w:pPr>
        <w:ind w:left="6262" w:hanging="180"/>
      </w:pPr>
    </w:lvl>
  </w:abstractNum>
  <w:abstractNum w:abstractNumId="7" w15:restartNumberingAfterBreak="0">
    <w:nsid w:val="11291148"/>
    <w:multiLevelType w:val="hybridMultilevel"/>
    <w:tmpl w:val="5006731E"/>
    <w:lvl w:ilvl="0" w:tplc="ACFA8206">
      <w:start w:val="1"/>
      <w:numFmt w:val="bullet"/>
      <w:lvlText w:val=""/>
      <w:lvlJc w:val="left"/>
      <w:pPr>
        <w:tabs>
          <w:tab w:val="num" w:pos="720"/>
        </w:tabs>
        <w:ind w:left="720" w:hanging="360"/>
      </w:pPr>
      <w:rPr>
        <w:rFonts w:ascii="Wingdings" w:hAnsi="Wingdings" w:hint="default"/>
      </w:rPr>
    </w:lvl>
    <w:lvl w:ilvl="1" w:tplc="B3C65EA4" w:tentative="1">
      <w:start w:val="1"/>
      <w:numFmt w:val="bullet"/>
      <w:lvlText w:val=""/>
      <w:lvlJc w:val="left"/>
      <w:pPr>
        <w:tabs>
          <w:tab w:val="num" w:pos="1440"/>
        </w:tabs>
        <w:ind w:left="1440" w:hanging="360"/>
      </w:pPr>
      <w:rPr>
        <w:rFonts w:ascii="Wingdings" w:hAnsi="Wingdings" w:hint="default"/>
      </w:rPr>
    </w:lvl>
    <w:lvl w:ilvl="2" w:tplc="1E305B96" w:tentative="1">
      <w:start w:val="1"/>
      <w:numFmt w:val="bullet"/>
      <w:lvlText w:val=""/>
      <w:lvlJc w:val="left"/>
      <w:pPr>
        <w:tabs>
          <w:tab w:val="num" w:pos="2160"/>
        </w:tabs>
        <w:ind w:left="2160" w:hanging="360"/>
      </w:pPr>
      <w:rPr>
        <w:rFonts w:ascii="Wingdings" w:hAnsi="Wingdings" w:hint="default"/>
      </w:rPr>
    </w:lvl>
    <w:lvl w:ilvl="3" w:tplc="FEA0DE32" w:tentative="1">
      <w:start w:val="1"/>
      <w:numFmt w:val="bullet"/>
      <w:lvlText w:val=""/>
      <w:lvlJc w:val="left"/>
      <w:pPr>
        <w:tabs>
          <w:tab w:val="num" w:pos="2880"/>
        </w:tabs>
        <w:ind w:left="2880" w:hanging="360"/>
      </w:pPr>
      <w:rPr>
        <w:rFonts w:ascii="Wingdings" w:hAnsi="Wingdings" w:hint="default"/>
      </w:rPr>
    </w:lvl>
    <w:lvl w:ilvl="4" w:tplc="AC40BA5C" w:tentative="1">
      <w:start w:val="1"/>
      <w:numFmt w:val="bullet"/>
      <w:lvlText w:val=""/>
      <w:lvlJc w:val="left"/>
      <w:pPr>
        <w:tabs>
          <w:tab w:val="num" w:pos="3600"/>
        </w:tabs>
        <w:ind w:left="3600" w:hanging="360"/>
      </w:pPr>
      <w:rPr>
        <w:rFonts w:ascii="Wingdings" w:hAnsi="Wingdings" w:hint="default"/>
      </w:rPr>
    </w:lvl>
    <w:lvl w:ilvl="5" w:tplc="EF9494D2" w:tentative="1">
      <w:start w:val="1"/>
      <w:numFmt w:val="bullet"/>
      <w:lvlText w:val=""/>
      <w:lvlJc w:val="left"/>
      <w:pPr>
        <w:tabs>
          <w:tab w:val="num" w:pos="4320"/>
        </w:tabs>
        <w:ind w:left="4320" w:hanging="360"/>
      </w:pPr>
      <w:rPr>
        <w:rFonts w:ascii="Wingdings" w:hAnsi="Wingdings" w:hint="default"/>
      </w:rPr>
    </w:lvl>
    <w:lvl w:ilvl="6" w:tplc="C80E39A6" w:tentative="1">
      <w:start w:val="1"/>
      <w:numFmt w:val="bullet"/>
      <w:lvlText w:val=""/>
      <w:lvlJc w:val="left"/>
      <w:pPr>
        <w:tabs>
          <w:tab w:val="num" w:pos="5040"/>
        </w:tabs>
        <w:ind w:left="5040" w:hanging="360"/>
      </w:pPr>
      <w:rPr>
        <w:rFonts w:ascii="Wingdings" w:hAnsi="Wingdings" w:hint="default"/>
      </w:rPr>
    </w:lvl>
    <w:lvl w:ilvl="7" w:tplc="1E308D7A" w:tentative="1">
      <w:start w:val="1"/>
      <w:numFmt w:val="bullet"/>
      <w:lvlText w:val=""/>
      <w:lvlJc w:val="left"/>
      <w:pPr>
        <w:tabs>
          <w:tab w:val="num" w:pos="5760"/>
        </w:tabs>
        <w:ind w:left="5760" w:hanging="360"/>
      </w:pPr>
      <w:rPr>
        <w:rFonts w:ascii="Wingdings" w:hAnsi="Wingdings" w:hint="default"/>
      </w:rPr>
    </w:lvl>
    <w:lvl w:ilvl="8" w:tplc="F31C29FA"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3573092"/>
    <w:multiLevelType w:val="hybridMultilevel"/>
    <w:tmpl w:val="1D4EAB0C"/>
    <w:lvl w:ilvl="0" w:tplc="7ADA9D5E">
      <w:start w:val="1"/>
      <w:numFmt w:val="bullet"/>
      <w:lvlText w:val="-"/>
      <w:lvlJc w:val="left"/>
      <w:pPr>
        <w:tabs>
          <w:tab w:val="num" w:pos="720"/>
        </w:tabs>
        <w:ind w:left="720" w:hanging="360"/>
      </w:pPr>
      <w:rPr>
        <w:rFonts w:ascii="Times New Roman" w:hAnsi="Times New Roman" w:hint="default"/>
      </w:rPr>
    </w:lvl>
    <w:lvl w:ilvl="1" w:tplc="86387278">
      <w:numFmt w:val="bullet"/>
      <w:lvlText w:val="•"/>
      <w:lvlJc w:val="left"/>
      <w:pPr>
        <w:tabs>
          <w:tab w:val="num" w:pos="1440"/>
        </w:tabs>
        <w:ind w:left="1440" w:hanging="360"/>
      </w:pPr>
      <w:rPr>
        <w:rFonts w:ascii="Arial" w:hAnsi="Arial" w:hint="default"/>
      </w:rPr>
    </w:lvl>
    <w:lvl w:ilvl="2" w:tplc="F24A900C" w:tentative="1">
      <w:start w:val="1"/>
      <w:numFmt w:val="bullet"/>
      <w:lvlText w:val="-"/>
      <w:lvlJc w:val="left"/>
      <w:pPr>
        <w:tabs>
          <w:tab w:val="num" w:pos="2160"/>
        </w:tabs>
        <w:ind w:left="2160" w:hanging="360"/>
      </w:pPr>
      <w:rPr>
        <w:rFonts w:ascii="Times New Roman" w:hAnsi="Times New Roman" w:hint="default"/>
      </w:rPr>
    </w:lvl>
    <w:lvl w:ilvl="3" w:tplc="BFF23768" w:tentative="1">
      <w:start w:val="1"/>
      <w:numFmt w:val="bullet"/>
      <w:lvlText w:val="-"/>
      <w:lvlJc w:val="left"/>
      <w:pPr>
        <w:tabs>
          <w:tab w:val="num" w:pos="2880"/>
        </w:tabs>
        <w:ind w:left="2880" w:hanging="360"/>
      </w:pPr>
      <w:rPr>
        <w:rFonts w:ascii="Times New Roman" w:hAnsi="Times New Roman" w:hint="default"/>
      </w:rPr>
    </w:lvl>
    <w:lvl w:ilvl="4" w:tplc="1226874C" w:tentative="1">
      <w:start w:val="1"/>
      <w:numFmt w:val="bullet"/>
      <w:lvlText w:val="-"/>
      <w:lvlJc w:val="left"/>
      <w:pPr>
        <w:tabs>
          <w:tab w:val="num" w:pos="3600"/>
        </w:tabs>
        <w:ind w:left="3600" w:hanging="360"/>
      </w:pPr>
      <w:rPr>
        <w:rFonts w:ascii="Times New Roman" w:hAnsi="Times New Roman" w:hint="default"/>
      </w:rPr>
    </w:lvl>
    <w:lvl w:ilvl="5" w:tplc="FC5E5DCA" w:tentative="1">
      <w:start w:val="1"/>
      <w:numFmt w:val="bullet"/>
      <w:lvlText w:val="-"/>
      <w:lvlJc w:val="left"/>
      <w:pPr>
        <w:tabs>
          <w:tab w:val="num" w:pos="4320"/>
        </w:tabs>
        <w:ind w:left="4320" w:hanging="360"/>
      </w:pPr>
      <w:rPr>
        <w:rFonts w:ascii="Times New Roman" w:hAnsi="Times New Roman" w:hint="default"/>
      </w:rPr>
    </w:lvl>
    <w:lvl w:ilvl="6" w:tplc="8CB218FC" w:tentative="1">
      <w:start w:val="1"/>
      <w:numFmt w:val="bullet"/>
      <w:lvlText w:val="-"/>
      <w:lvlJc w:val="left"/>
      <w:pPr>
        <w:tabs>
          <w:tab w:val="num" w:pos="5040"/>
        </w:tabs>
        <w:ind w:left="5040" w:hanging="360"/>
      </w:pPr>
      <w:rPr>
        <w:rFonts w:ascii="Times New Roman" w:hAnsi="Times New Roman" w:hint="default"/>
      </w:rPr>
    </w:lvl>
    <w:lvl w:ilvl="7" w:tplc="E8000226" w:tentative="1">
      <w:start w:val="1"/>
      <w:numFmt w:val="bullet"/>
      <w:lvlText w:val="-"/>
      <w:lvlJc w:val="left"/>
      <w:pPr>
        <w:tabs>
          <w:tab w:val="num" w:pos="5760"/>
        </w:tabs>
        <w:ind w:left="5760" w:hanging="360"/>
      </w:pPr>
      <w:rPr>
        <w:rFonts w:ascii="Times New Roman" w:hAnsi="Times New Roman" w:hint="default"/>
      </w:rPr>
    </w:lvl>
    <w:lvl w:ilvl="8" w:tplc="ACDE6766"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3D47354"/>
    <w:multiLevelType w:val="hybridMultilevel"/>
    <w:tmpl w:val="3972126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4192B19"/>
    <w:multiLevelType w:val="hybridMultilevel"/>
    <w:tmpl w:val="31FE67D2"/>
    <w:lvl w:ilvl="0" w:tplc="EF9CB6D4">
      <w:numFmt w:val="bullet"/>
      <w:lvlText w:val="•"/>
      <w:lvlJc w:val="left"/>
      <w:pPr>
        <w:ind w:left="1428" w:hanging="360"/>
      </w:pPr>
      <w:rPr>
        <w:rFonts w:ascii="Arial" w:hAnsi="Arial" w:cs="Times New Roman" w:hint="default"/>
      </w:rPr>
    </w:lvl>
    <w:lvl w:ilvl="1" w:tplc="240A0003">
      <w:start w:val="1"/>
      <w:numFmt w:val="bullet"/>
      <w:lvlText w:val="o"/>
      <w:lvlJc w:val="left"/>
      <w:pPr>
        <w:ind w:left="2148" w:hanging="360"/>
      </w:pPr>
      <w:rPr>
        <w:rFonts w:ascii="Courier New" w:hAnsi="Courier New" w:cs="Courier New" w:hint="default"/>
      </w:rPr>
    </w:lvl>
    <w:lvl w:ilvl="2" w:tplc="240A0005">
      <w:start w:val="1"/>
      <w:numFmt w:val="bullet"/>
      <w:lvlText w:val=""/>
      <w:lvlJc w:val="left"/>
      <w:pPr>
        <w:ind w:left="2868" w:hanging="360"/>
      </w:pPr>
      <w:rPr>
        <w:rFonts w:ascii="Wingdings" w:hAnsi="Wingdings" w:hint="default"/>
      </w:rPr>
    </w:lvl>
    <w:lvl w:ilvl="3" w:tplc="240A0001">
      <w:start w:val="1"/>
      <w:numFmt w:val="bullet"/>
      <w:lvlText w:val=""/>
      <w:lvlJc w:val="left"/>
      <w:pPr>
        <w:ind w:left="3588" w:hanging="360"/>
      </w:pPr>
      <w:rPr>
        <w:rFonts w:ascii="Symbol" w:hAnsi="Symbol" w:hint="default"/>
      </w:rPr>
    </w:lvl>
    <w:lvl w:ilvl="4" w:tplc="240A0003">
      <w:start w:val="1"/>
      <w:numFmt w:val="bullet"/>
      <w:lvlText w:val="o"/>
      <w:lvlJc w:val="left"/>
      <w:pPr>
        <w:ind w:left="4308" w:hanging="360"/>
      </w:pPr>
      <w:rPr>
        <w:rFonts w:ascii="Courier New" w:hAnsi="Courier New" w:cs="Courier New" w:hint="default"/>
      </w:rPr>
    </w:lvl>
    <w:lvl w:ilvl="5" w:tplc="240A0005">
      <w:start w:val="1"/>
      <w:numFmt w:val="bullet"/>
      <w:lvlText w:val=""/>
      <w:lvlJc w:val="left"/>
      <w:pPr>
        <w:ind w:left="5028" w:hanging="360"/>
      </w:pPr>
      <w:rPr>
        <w:rFonts w:ascii="Wingdings" w:hAnsi="Wingdings" w:hint="default"/>
      </w:rPr>
    </w:lvl>
    <w:lvl w:ilvl="6" w:tplc="240A0001">
      <w:start w:val="1"/>
      <w:numFmt w:val="bullet"/>
      <w:lvlText w:val=""/>
      <w:lvlJc w:val="left"/>
      <w:pPr>
        <w:ind w:left="5748" w:hanging="360"/>
      </w:pPr>
      <w:rPr>
        <w:rFonts w:ascii="Symbol" w:hAnsi="Symbol" w:hint="default"/>
      </w:rPr>
    </w:lvl>
    <w:lvl w:ilvl="7" w:tplc="240A0003">
      <w:start w:val="1"/>
      <w:numFmt w:val="bullet"/>
      <w:lvlText w:val="o"/>
      <w:lvlJc w:val="left"/>
      <w:pPr>
        <w:ind w:left="6468" w:hanging="360"/>
      </w:pPr>
      <w:rPr>
        <w:rFonts w:ascii="Courier New" w:hAnsi="Courier New" w:cs="Courier New" w:hint="default"/>
      </w:rPr>
    </w:lvl>
    <w:lvl w:ilvl="8" w:tplc="240A0005">
      <w:start w:val="1"/>
      <w:numFmt w:val="bullet"/>
      <w:lvlText w:val=""/>
      <w:lvlJc w:val="left"/>
      <w:pPr>
        <w:ind w:left="7188" w:hanging="360"/>
      </w:pPr>
      <w:rPr>
        <w:rFonts w:ascii="Wingdings" w:hAnsi="Wingdings" w:hint="default"/>
      </w:rPr>
    </w:lvl>
  </w:abstractNum>
  <w:abstractNum w:abstractNumId="11" w15:restartNumberingAfterBreak="0">
    <w:nsid w:val="14F953E2"/>
    <w:multiLevelType w:val="hybridMultilevel"/>
    <w:tmpl w:val="ED4C06E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162B214D"/>
    <w:multiLevelType w:val="hybridMultilevel"/>
    <w:tmpl w:val="91EA577A"/>
    <w:lvl w:ilvl="0" w:tplc="49EC3C4E">
      <w:start w:val="1"/>
      <w:numFmt w:val="bullet"/>
      <w:lvlText w:val=""/>
      <w:lvlJc w:val="left"/>
      <w:pPr>
        <w:tabs>
          <w:tab w:val="num" w:pos="720"/>
        </w:tabs>
        <w:ind w:left="720" w:hanging="360"/>
      </w:pPr>
      <w:rPr>
        <w:rFonts w:ascii="Wingdings" w:hAnsi="Wingdings" w:hint="default"/>
      </w:rPr>
    </w:lvl>
    <w:lvl w:ilvl="1" w:tplc="F2903CB4">
      <w:start w:val="1"/>
      <w:numFmt w:val="bullet"/>
      <w:lvlText w:val=""/>
      <w:lvlJc w:val="left"/>
      <w:pPr>
        <w:tabs>
          <w:tab w:val="num" w:pos="1440"/>
        </w:tabs>
        <w:ind w:left="1440" w:hanging="360"/>
      </w:pPr>
      <w:rPr>
        <w:rFonts w:ascii="Wingdings" w:hAnsi="Wingdings" w:hint="default"/>
      </w:rPr>
    </w:lvl>
    <w:lvl w:ilvl="2" w:tplc="149CFC1A">
      <w:start w:val="1"/>
      <w:numFmt w:val="bullet"/>
      <w:lvlText w:val=""/>
      <w:lvlJc w:val="left"/>
      <w:pPr>
        <w:tabs>
          <w:tab w:val="num" w:pos="2160"/>
        </w:tabs>
        <w:ind w:left="2160" w:hanging="360"/>
      </w:pPr>
      <w:rPr>
        <w:rFonts w:ascii="Wingdings" w:hAnsi="Wingdings" w:hint="default"/>
      </w:rPr>
    </w:lvl>
    <w:lvl w:ilvl="3" w:tplc="0A5E0E60">
      <w:start w:val="1"/>
      <w:numFmt w:val="bullet"/>
      <w:lvlText w:val=""/>
      <w:lvlJc w:val="left"/>
      <w:pPr>
        <w:tabs>
          <w:tab w:val="num" w:pos="2880"/>
        </w:tabs>
        <w:ind w:left="2880" w:hanging="360"/>
      </w:pPr>
      <w:rPr>
        <w:rFonts w:ascii="Wingdings" w:hAnsi="Wingdings" w:hint="default"/>
      </w:rPr>
    </w:lvl>
    <w:lvl w:ilvl="4" w:tplc="FDA8AFDE">
      <w:numFmt w:val="bullet"/>
      <w:lvlText w:val="•"/>
      <w:lvlJc w:val="left"/>
      <w:pPr>
        <w:tabs>
          <w:tab w:val="num" w:pos="3600"/>
        </w:tabs>
        <w:ind w:left="3600" w:hanging="360"/>
      </w:pPr>
      <w:rPr>
        <w:rFonts w:ascii="Arial" w:hAnsi="Arial" w:hint="default"/>
      </w:rPr>
    </w:lvl>
    <w:lvl w:ilvl="5" w:tplc="6D4A2B9E" w:tentative="1">
      <w:start w:val="1"/>
      <w:numFmt w:val="bullet"/>
      <w:lvlText w:val=""/>
      <w:lvlJc w:val="left"/>
      <w:pPr>
        <w:tabs>
          <w:tab w:val="num" w:pos="4320"/>
        </w:tabs>
        <w:ind w:left="4320" w:hanging="360"/>
      </w:pPr>
      <w:rPr>
        <w:rFonts w:ascii="Wingdings" w:hAnsi="Wingdings" w:hint="default"/>
      </w:rPr>
    </w:lvl>
    <w:lvl w:ilvl="6" w:tplc="C3AE6B22" w:tentative="1">
      <w:start w:val="1"/>
      <w:numFmt w:val="bullet"/>
      <w:lvlText w:val=""/>
      <w:lvlJc w:val="left"/>
      <w:pPr>
        <w:tabs>
          <w:tab w:val="num" w:pos="5040"/>
        </w:tabs>
        <w:ind w:left="5040" w:hanging="360"/>
      </w:pPr>
      <w:rPr>
        <w:rFonts w:ascii="Wingdings" w:hAnsi="Wingdings" w:hint="default"/>
      </w:rPr>
    </w:lvl>
    <w:lvl w:ilvl="7" w:tplc="63368B66" w:tentative="1">
      <w:start w:val="1"/>
      <w:numFmt w:val="bullet"/>
      <w:lvlText w:val=""/>
      <w:lvlJc w:val="left"/>
      <w:pPr>
        <w:tabs>
          <w:tab w:val="num" w:pos="5760"/>
        </w:tabs>
        <w:ind w:left="5760" w:hanging="360"/>
      </w:pPr>
      <w:rPr>
        <w:rFonts w:ascii="Wingdings" w:hAnsi="Wingdings" w:hint="default"/>
      </w:rPr>
    </w:lvl>
    <w:lvl w:ilvl="8" w:tplc="46F6CFBE"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82B4D15"/>
    <w:multiLevelType w:val="hybridMultilevel"/>
    <w:tmpl w:val="CE2ADDC6"/>
    <w:lvl w:ilvl="0" w:tplc="240A0001">
      <w:start w:val="1"/>
      <w:numFmt w:val="bullet"/>
      <w:lvlText w:val=""/>
      <w:lvlJc w:val="left"/>
      <w:pPr>
        <w:ind w:left="360" w:hanging="360"/>
      </w:pPr>
      <w:rPr>
        <w:rFonts w:ascii="Symbol" w:hAnsi="Symbol" w:hint="default"/>
        <w:b/>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4" w15:restartNumberingAfterBreak="0">
    <w:nsid w:val="1A32176D"/>
    <w:multiLevelType w:val="hybridMultilevel"/>
    <w:tmpl w:val="C094A13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1B485885"/>
    <w:multiLevelType w:val="hybridMultilevel"/>
    <w:tmpl w:val="F44C95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208A0A70"/>
    <w:multiLevelType w:val="hybridMultilevel"/>
    <w:tmpl w:val="4B1619FC"/>
    <w:lvl w:ilvl="0" w:tplc="5FEAF326">
      <w:start w:val="1"/>
      <w:numFmt w:val="decimal"/>
      <w:lvlText w:val="%1."/>
      <w:lvlJc w:val="left"/>
      <w:pPr>
        <w:tabs>
          <w:tab w:val="num" w:pos="720"/>
        </w:tabs>
        <w:ind w:left="720" w:hanging="360"/>
      </w:pPr>
    </w:lvl>
    <w:lvl w:ilvl="1" w:tplc="86142660" w:tentative="1">
      <w:start w:val="1"/>
      <w:numFmt w:val="decimal"/>
      <w:lvlText w:val="%2."/>
      <w:lvlJc w:val="left"/>
      <w:pPr>
        <w:tabs>
          <w:tab w:val="num" w:pos="1440"/>
        </w:tabs>
        <w:ind w:left="1440" w:hanging="360"/>
      </w:pPr>
    </w:lvl>
    <w:lvl w:ilvl="2" w:tplc="897E4DFE" w:tentative="1">
      <w:start w:val="1"/>
      <w:numFmt w:val="decimal"/>
      <w:lvlText w:val="%3."/>
      <w:lvlJc w:val="left"/>
      <w:pPr>
        <w:tabs>
          <w:tab w:val="num" w:pos="2160"/>
        </w:tabs>
        <w:ind w:left="2160" w:hanging="360"/>
      </w:pPr>
    </w:lvl>
    <w:lvl w:ilvl="3" w:tplc="7898D98C" w:tentative="1">
      <w:start w:val="1"/>
      <w:numFmt w:val="decimal"/>
      <w:lvlText w:val="%4."/>
      <w:lvlJc w:val="left"/>
      <w:pPr>
        <w:tabs>
          <w:tab w:val="num" w:pos="2880"/>
        </w:tabs>
        <w:ind w:left="2880" w:hanging="360"/>
      </w:pPr>
    </w:lvl>
    <w:lvl w:ilvl="4" w:tplc="8D3A8FA0" w:tentative="1">
      <w:start w:val="1"/>
      <w:numFmt w:val="decimal"/>
      <w:lvlText w:val="%5."/>
      <w:lvlJc w:val="left"/>
      <w:pPr>
        <w:tabs>
          <w:tab w:val="num" w:pos="3600"/>
        </w:tabs>
        <w:ind w:left="3600" w:hanging="360"/>
      </w:pPr>
    </w:lvl>
    <w:lvl w:ilvl="5" w:tplc="644E6870" w:tentative="1">
      <w:start w:val="1"/>
      <w:numFmt w:val="decimal"/>
      <w:lvlText w:val="%6."/>
      <w:lvlJc w:val="left"/>
      <w:pPr>
        <w:tabs>
          <w:tab w:val="num" w:pos="4320"/>
        </w:tabs>
        <w:ind w:left="4320" w:hanging="360"/>
      </w:pPr>
    </w:lvl>
    <w:lvl w:ilvl="6" w:tplc="1FF07F66" w:tentative="1">
      <w:start w:val="1"/>
      <w:numFmt w:val="decimal"/>
      <w:lvlText w:val="%7."/>
      <w:lvlJc w:val="left"/>
      <w:pPr>
        <w:tabs>
          <w:tab w:val="num" w:pos="5040"/>
        </w:tabs>
        <w:ind w:left="5040" w:hanging="360"/>
      </w:pPr>
    </w:lvl>
    <w:lvl w:ilvl="7" w:tplc="E0B4E63E" w:tentative="1">
      <w:start w:val="1"/>
      <w:numFmt w:val="decimal"/>
      <w:lvlText w:val="%8."/>
      <w:lvlJc w:val="left"/>
      <w:pPr>
        <w:tabs>
          <w:tab w:val="num" w:pos="5760"/>
        </w:tabs>
        <w:ind w:left="5760" w:hanging="360"/>
      </w:pPr>
    </w:lvl>
    <w:lvl w:ilvl="8" w:tplc="58DED1F2" w:tentative="1">
      <w:start w:val="1"/>
      <w:numFmt w:val="decimal"/>
      <w:lvlText w:val="%9."/>
      <w:lvlJc w:val="left"/>
      <w:pPr>
        <w:tabs>
          <w:tab w:val="num" w:pos="6480"/>
        </w:tabs>
        <w:ind w:left="6480" w:hanging="360"/>
      </w:pPr>
    </w:lvl>
  </w:abstractNum>
  <w:abstractNum w:abstractNumId="17" w15:restartNumberingAfterBreak="0">
    <w:nsid w:val="23E96511"/>
    <w:multiLevelType w:val="hybridMultilevel"/>
    <w:tmpl w:val="CCA801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23F94031"/>
    <w:multiLevelType w:val="hybridMultilevel"/>
    <w:tmpl w:val="1BF4D122"/>
    <w:lvl w:ilvl="0" w:tplc="C06ED06C">
      <w:start w:val="20"/>
      <w:numFmt w:val="decimal"/>
      <w:lvlText w:val="%1."/>
      <w:lvlJc w:val="left"/>
      <w:pPr>
        <w:ind w:left="36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2B2D0AD2"/>
    <w:multiLevelType w:val="hybridMultilevel"/>
    <w:tmpl w:val="86B2D8AC"/>
    <w:lvl w:ilvl="0" w:tplc="5CC8EDBA">
      <w:start w:val="69"/>
      <w:numFmt w:val="decimal"/>
      <w:lvlText w:val="%1"/>
      <w:lvlJc w:val="left"/>
      <w:pPr>
        <w:ind w:left="660" w:hanging="360"/>
      </w:pPr>
      <w:rPr>
        <w:rFonts w:ascii="Futura Std Book" w:eastAsia="+mn-ea" w:hAnsi="Futura Std Book" w:cs="+mn-cs" w:hint="default"/>
        <w:color w:val="000000"/>
      </w:rPr>
    </w:lvl>
    <w:lvl w:ilvl="1" w:tplc="240A0019" w:tentative="1">
      <w:start w:val="1"/>
      <w:numFmt w:val="lowerLetter"/>
      <w:lvlText w:val="%2."/>
      <w:lvlJc w:val="left"/>
      <w:pPr>
        <w:ind w:left="1380" w:hanging="360"/>
      </w:pPr>
    </w:lvl>
    <w:lvl w:ilvl="2" w:tplc="240A001B" w:tentative="1">
      <w:start w:val="1"/>
      <w:numFmt w:val="lowerRoman"/>
      <w:lvlText w:val="%3."/>
      <w:lvlJc w:val="right"/>
      <w:pPr>
        <w:ind w:left="2100" w:hanging="180"/>
      </w:pPr>
    </w:lvl>
    <w:lvl w:ilvl="3" w:tplc="240A000F" w:tentative="1">
      <w:start w:val="1"/>
      <w:numFmt w:val="decimal"/>
      <w:lvlText w:val="%4."/>
      <w:lvlJc w:val="left"/>
      <w:pPr>
        <w:ind w:left="2820" w:hanging="360"/>
      </w:pPr>
    </w:lvl>
    <w:lvl w:ilvl="4" w:tplc="240A0019" w:tentative="1">
      <w:start w:val="1"/>
      <w:numFmt w:val="lowerLetter"/>
      <w:lvlText w:val="%5."/>
      <w:lvlJc w:val="left"/>
      <w:pPr>
        <w:ind w:left="3540" w:hanging="360"/>
      </w:pPr>
    </w:lvl>
    <w:lvl w:ilvl="5" w:tplc="240A001B" w:tentative="1">
      <w:start w:val="1"/>
      <w:numFmt w:val="lowerRoman"/>
      <w:lvlText w:val="%6."/>
      <w:lvlJc w:val="right"/>
      <w:pPr>
        <w:ind w:left="4260" w:hanging="180"/>
      </w:pPr>
    </w:lvl>
    <w:lvl w:ilvl="6" w:tplc="240A000F" w:tentative="1">
      <w:start w:val="1"/>
      <w:numFmt w:val="decimal"/>
      <w:lvlText w:val="%7."/>
      <w:lvlJc w:val="left"/>
      <w:pPr>
        <w:ind w:left="4980" w:hanging="360"/>
      </w:pPr>
    </w:lvl>
    <w:lvl w:ilvl="7" w:tplc="240A0019" w:tentative="1">
      <w:start w:val="1"/>
      <w:numFmt w:val="lowerLetter"/>
      <w:lvlText w:val="%8."/>
      <w:lvlJc w:val="left"/>
      <w:pPr>
        <w:ind w:left="5700" w:hanging="360"/>
      </w:pPr>
    </w:lvl>
    <w:lvl w:ilvl="8" w:tplc="240A001B" w:tentative="1">
      <w:start w:val="1"/>
      <w:numFmt w:val="lowerRoman"/>
      <w:lvlText w:val="%9."/>
      <w:lvlJc w:val="right"/>
      <w:pPr>
        <w:ind w:left="6420" w:hanging="180"/>
      </w:pPr>
    </w:lvl>
  </w:abstractNum>
  <w:abstractNum w:abstractNumId="20" w15:restartNumberingAfterBreak="0">
    <w:nsid w:val="2E4137EC"/>
    <w:multiLevelType w:val="hybridMultilevel"/>
    <w:tmpl w:val="847E7F9C"/>
    <w:lvl w:ilvl="0" w:tplc="1C2E63EC">
      <w:start w:val="14"/>
      <w:numFmt w:val="decimal"/>
      <w:lvlText w:val="%1."/>
      <w:lvlJc w:val="left"/>
      <w:pPr>
        <w:ind w:left="720" w:hanging="360"/>
      </w:pPr>
      <w:rPr>
        <w:rFonts w:eastAsiaTheme="minorHAnsi" w:hint="default"/>
        <w:b/>
        <w:color w:val="000000" w:themeColor="text1"/>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2FB86523"/>
    <w:multiLevelType w:val="hybridMultilevel"/>
    <w:tmpl w:val="A6F47198"/>
    <w:lvl w:ilvl="0" w:tplc="5D423312">
      <w:start w:val="1"/>
      <w:numFmt w:val="decimal"/>
      <w:lvlText w:val="%1."/>
      <w:lvlJc w:val="left"/>
      <w:pPr>
        <w:ind w:left="1080" w:hanging="360"/>
      </w:pPr>
      <w:rPr>
        <w:rFonts w:hint="default"/>
        <w:b/>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2" w15:restartNumberingAfterBreak="0">
    <w:nsid w:val="2FC26A1F"/>
    <w:multiLevelType w:val="hybridMultilevel"/>
    <w:tmpl w:val="EEBAFB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33FB57F4"/>
    <w:multiLevelType w:val="hybridMultilevel"/>
    <w:tmpl w:val="FC1423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34736649"/>
    <w:multiLevelType w:val="hybridMultilevel"/>
    <w:tmpl w:val="8E3C2914"/>
    <w:lvl w:ilvl="0" w:tplc="3CD62A60">
      <w:start w:val="1"/>
      <w:numFmt w:val="bullet"/>
      <w:lvlText w:val="-"/>
      <w:lvlJc w:val="left"/>
      <w:pPr>
        <w:tabs>
          <w:tab w:val="num" w:pos="720"/>
        </w:tabs>
        <w:ind w:left="720" w:hanging="360"/>
      </w:pPr>
      <w:rPr>
        <w:rFonts w:ascii="Times New Roman" w:hAnsi="Times New Roman" w:hint="default"/>
      </w:rPr>
    </w:lvl>
    <w:lvl w:ilvl="1" w:tplc="D2F817CC">
      <w:numFmt w:val="bullet"/>
      <w:lvlText w:val="•"/>
      <w:lvlJc w:val="left"/>
      <w:pPr>
        <w:tabs>
          <w:tab w:val="num" w:pos="1440"/>
        </w:tabs>
        <w:ind w:left="1440" w:hanging="360"/>
      </w:pPr>
      <w:rPr>
        <w:rFonts w:ascii="Arial" w:hAnsi="Arial" w:hint="default"/>
      </w:rPr>
    </w:lvl>
    <w:lvl w:ilvl="2" w:tplc="C750E6C0" w:tentative="1">
      <w:start w:val="1"/>
      <w:numFmt w:val="bullet"/>
      <w:lvlText w:val="-"/>
      <w:lvlJc w:val="left"/>
      <w:pPr>
        <w:tabs>
          <w:tab w:val="num" w:pos="2160"/>
        </w:tabs>
        <w:ind w:left="2160" w:hanging="360"/>
      </w:pPr>
      <w:rPr>
        <w:rFonts w:ascii="Times New Roman" w:hAnsi="Times New Roman" w:hint="default"/>
      </w:rPr>
    </w:lvl>
    <w:lvl w:ilvl="3" w:tplc="05ACEE6C" w:tentative="1">
      <w:start w:val="1"/>
      <w:numFmt w:val="bullet"/>
      <w:lvlText w:val="-"/>
      <w:lvlJc w:val="left"/>
      <w:pPr>
        <w:tabs>
          <w:tab w:val="num" w:pos="2880"/>
        </w:tabs>
        <w:ind w:left="2880" w:hanging="360"/>
      </w:pPr>
      <w:rPr>
        <w:rFonts w:ascii="Times New Roman" w:hAnsi="Times New Roman" w:hint="default"/>
      </w:rPr>
    </w:lvl>
    <w:lvl w:ilvl="4" w:tplc="5DBEDD74" w:tentative="1">
      <w:start w:val="1"/>
      <w:numFmt w:val="bullet"/>
      <w:lvlText w:val="-"/>
      <w:lvlJc w:val="left"/>
      <w:pPr>
        <w:tabs>
          <w:tab w:val="num" w:pos="3600"/>
        </w:tabs>
        <w:ind w:left="3600" w:hanging="360"/>
      </w:pPr>
      <w:rPr>
        <w:rFonts w:ascii="Times New Roman" w:hAnsi="Times New Roman" w:hint="default"/>
      </w:rPr>
    </w:lvl>
    <w:lvl w:ilvl="5" w:tplc="6652C458" w:tentative="1">
      <w:start w:val="1"/>
      <w:numFmt w:val="bullet"/>
      <w:lvlText w:val="-"/>
      <w:lvlJc w:val="left"/>
      <w:pPr>
        <w:tabs>
          <w:tab w:val="num" w:pos="4320"/>
        </w:tabs>
        <w:ind w:left="4320" w:hanging="360"/>
      </w:pPr>
      <w:rPr>
        <w:rFonts w:ascii="Times New Roman" w:hAnsi="Times New Roman" w:hint="default"/>
      </w:rPr>
    </w:lvl>
    <w:lvl w:ilvl="6" w:tplc="1950735C" w:tentative="1">
      <w:start w:val="1"/>
      <w:numFmt w:val="bullet"/>
      <w:lvlText w:val="-"/>
      <w:lvlJc w:val="left"/>
      <w:pPr>
        <w:tabs>
          <w:tab w:val="num" w:pos="5040"/>
        </w:tabs>
        <w:ind w:left="5040" w:hanging="360"/>
      </w:pPr>
      <w:rPr>
        <w:rFonts w:ascii="Times New Roman" w:hAnsi="Times New Roman" w:hint="default"/>
      </w:rPr>
    </w:lvl>
    <w:lvl w:ilvl="7" w:tplc="11BCC0B4" w:tentative="1">
      <w:start w:val="1"/>
      <w:numFmt w:val="bullet"/>
      <w:lvlText w:val="-"/>
      <w:lvlJc w:val="left"/>
      <w:pPr>
        <w:tabs>
          <w:tab w:val="num" w:pos="5760"/>
        </w:tabs>
        <w:ind w:left="5760" w:hanging="360"/>
      </w:pPr>
      <w:rPr>
        <w:rFonts w:ascii="Times New Roman" w:hAnsi="Times New Roman" w:hint="default"/>
      </w:rPr>
    </w:lvl>
    <w:lvl w:ilvl="8" w:tplc="73924868"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35F42206"/>
    <w:multiLevelType w:val="hybridMultilevel"/>
    <w:tmpl w:val="2E025AD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378F297D"/>
    <w:multiLevelType w:val="hybridMultilevel"/>
    <w:tmpl w:val="91C6EF70"/>
    <w:lvl w:ilvl="0" w:tplc="23E2FAF0">
      <w:start w:val="1"/>
      <w:numFmt w:val="bullet"/>
      <w:lvlText w:val="-"/>
      <w:lvlJc w:val="left"/>
      <w:pPr>
        <w:tabs>
          <w:tab w:val="num" w:pos="720"/>
        </w:tabs>
        <w:ind w:left="720" w:hanging="360"/>
      </w:pPr>
      <w:rPr>
        <w:rFonts w:ascii="Times New Roman" w:hAnsi="Times New Roman" w:cs="Times New Roman" w:hint="default"/>
      </w:rPr>
    </w:lvl>
    <w:lvl w:ilvl="1" w:tplc="EF9CB6D4">
      <w:numFmt w:val="bullet"/>
      <w:lvlText w:val="•"/>
      <w:lvlJc w:val="left"/>
      <w:pPr>
        <w:tabs>
          <w:tab w:val="num" w:pos="1440"/>
        </w:tabs>
        <w:ind w:left="1440" w:hanging="360"/>
      </w:pPr>
      <w:rPr>
        <w:rFonts w:ascii="Arial" w:hAnsi="Arial" w:cs="Times New Roman" w:hint="default"/>
      </w:rPr>
    </w:lvl>
    <w:lvl w:ilvl="2" w:tplc="F52C2D64">
      <w:start w:val="1"/>
      <w:numFmt w:val="bullet"/>
      <w:lvlText w:val="-"/>
      <w:lvlJc w:val="left"/>
      <w:pPr>
        <w:tabs>
          <w:tab w:val="num" w:pos="2160"/>
        </w:tabs>
        <w:ind w:left="2160" w:hanging="360"/>
      </w:pPr>
      <w:rPr>
        <w:rFonts w:ascii="Times New Roman" w:hAnsi="Times New Roman" w:cs="Times New Roman" w:hint="default"/>
      </w:rPr>
    </w:lvl>
    <w:lvl w:ilvl="3" w:tplc="CD142CB4">
      <w:start w:val="1"/>
      <w:numFmt w:val="bullet"/>
      <w:lvlText w:val="-"/>
      <w:lvlJc w:val="left"/>
      <w:pPr>
        <w:tabs>
          <w:tab w:val="num" w:pos="2880"/>
        </w:tabs>
        <w:ind w:left="2880" w:hanging="360"/>
      </w:pPr>
      <w:rPr>
        <w:rFonts w:ascii="Times New Roman" w:hAnsi="Times New Roman" w:cs="Times New Roman" w:hint="default"/>
      </w:rPr>
    </w:lvl>
    <w:lvl w:ilvl="4" w:tplc="63AAC5D8">
      <w:start w:val="1"/>
      <w:numFmt w:val="bullet"/>
      <w:lvlText w:val="-"/>
      <w:lvlJc w:val="left"/>
      <w:pPr>
        <w:tabs>
          <w:tab w:val="num" w:pos="3600"/>
        </w:tabs>
        <w:ind w:left="3600" w:hanging="360"/>
      </w:pPr>
      <w:rPr>
        <w:rFonts w:ascii="Times New Roman" w:hAnsi="Times New Roman" w:cs="Times New Roman" w:hint="default"/>
      </w:rPr>
    </w:lvl>
    <w:lvl w:ilvl="5" w:tplc="8630638E">
      <w:start w:val="1"/>
      <w:numFmt w:val="bullet"/>
      <w:lvlText w:val="-"/>
      <w:lvlJc w:val="left"/>
      <w:pPr>
        <w:tabs>
          <w:tab w:val="num" w:pos="4320"/>
        </w:tabs>
        <w:ind w:left="4320" w:hanging="360"/>
      </w:pPr>
      <w:rPr>
        <w:rFonts w:ascii="Times New Roman" w:hAnsi="Times New Roman" w:cs="Times New Roman" w:hint="default"/>
      </w:rPr>
    </w:lvl>
    <w:lvl w:ilvl="6" w:tplc="99082E6A">
      <w:start w:val="1"/>
      <w:numFmt w:val="bullet"/>
      <w:lvlText w:val="-"/>
      <w:lvlJc w:val="left"/>
      <w:pPr>
        <w:tabs>
          <w:tab w:val="num" w:pos="5040"/>
        </w:tabs>
        <w:ind w:left="5040" w:hanging="360"/>
      </w:pPr>
      <w:rPr>
        <w:rFonts w:ascii="Times New Roman" w:hAnsi="Times New Roman" w:cs="Times New Roman" w:hint="default"/>
      </w:rPr>
    </w:lvl>
    <w:lvl w:ilvl="7" w:tplc="1702E4E6">
      <w:start w:val="1"/>
      <w:numFmt w:val="bullet"/>
      <w:lvlText w:val="-"/>
      <w:lvlJc w:val="left"/>
      <w:pPr>
        <w:tabs>
          <w:tab w:val="num" w:pos="5760"/>
        </w:tabs>
        <w:ind w:left="5760" w:hanging="360"/>
      </w:pPr>
      <w:rPr>
        <w:rFonts w:ascii="Times New Roman" w:hAnsi="Times New Roman" w:cs="Times New Roman" w:hint="default"/>
      </w:rPr>
    </w:lvl>
    <w:lvl w:ilvl="8" w:tplc="DA441CA8">
      <w:start w:val="1"/>
      <w:numFmt w:val="bullet"/>
      <w:lvlText w:val="-"/>
      <w:lvlJc w:val="left"/>
      <w:pPr>
        <w:tabs>
          <w:tab w:val="num" w:pos="6480"/>
        </w:tabs>
        <w:ind w:left="6480" w:hanging="360"/>
      </w:pPr>
      <w:rPr>
        <w:rFonts w:ascii="Times New Roman" w:hAnsi="Times New Roman" w:cs="Times New Roman" w:hint="default"/>
      </w:rPr>
    </w:lvl>
  </w:abstractNum>
  <w:abstractNum w:abstractNumId="27" w15:restartNumberingAfterBreak="0">
    <w:nsid w:val="38B546B0"/>
    <w:multiLevelType w:val="hybridMultilevel"/>
    <w:tmpl w:val="1D2EB716"/>
    <w:lvl w:ilvl="0" w:tplc="69E023E6">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3C7C2557"/>
    <w:multiLevelType w:val="hybridMultilevel"/>
    <w:tmpl w:val="612C4900"/>
    <w:lvl w:ilvl="0" w:tplc="D12AD632">
      <w:start w:val="1"/>
      <w:numFmt w:val="decimal"/>
      <w:lvlText w:val="%1."/>
      <w:lvlJc w:val="left"/>
      <w:pPr>
        <w:ind w:left="360" w:hanging="360"/>
      </w:pPr>
      <w:rPr>
        <w:rFonts w:ascii="Futura Std Book" w:hAnsi="Futura Std Book" w:hint="default"/>
        <w:b/>
        <w:lang w:val="es-C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40F82684"/>
    <w:multiLevelType w:val="hybridMultilevel"/>
    <w:tmpl w:val="2392DAFE"/>
    <w:lvl w:ilvl="0" w:tplc="69E023E6">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4F664092"/>
    <w:multiLevelType w:val="hybridMultilevel"/>
    <w:tmpl w:val="C8F87026"/>
    <w:lvl w:ilvl="0" w:tplc="01E89B3E">
      <w:start w:val="1"/>
      <w:numFmt w:val="bullet"/>
      <w:lvlText w:val=""/>
      <w:lvlJc w:val="left"/>
      <w:pPr>
        <w:tabs>
          <w:tab w:val="num" w:pos="720"/>
        </w:tabs>
        <w:ind w:left="720" w:hanging="360"/>
      </w:pPr>
      <w:rPr>
        <w:rFonts w:ascii="Wingdings" w:hAnsi="Wingdings" w:hint="default"/>
      </w:rPr>
    </w:lvl>
    <w:lvl w:ilvl="1" w:tplc="285E2A44">
      <w:numFmt w:val="bullet"/>
      <w:lvlText w:val="•"/>
      <w:lvlJc w:val="left"/>
      <w:pPr>
        <w:tabs>
          <w:tab w:val="num" w:pos="1440"/>
        </w:tabs>
        <w:ind w:left="1440" w:hanging="360"/>
      </w:pPr>
      <w:rPr>
        <w:rFonts w:ascii="Arial" w:hAnsi="Arial" w:hint="default"/>
      </w:rPr>
    </w:lvl>
    <w:lvl w:ilvl="2" w:tplc="BD46AE88" w:tentative="1">
      <w:start w:val="1"/>
      <w:numFmt w:val="bullet"/>
      <w:lvlText w:val=""/>
      <w:lvlJc w:val="left"/>
      <w:pPr>
        <w:tabs>
          <w:tab w:val="num" w:pos="2160"/>
        </w:tabs>
        <w:ind w:left="2160" w:hanging="360"/>
      </w:pPr>
      <w:rPr>
        <w:rFonts w:ascii="Wingdings" w:hAnsi="Wingdings" w:hint="default"/>
      </w:rPr>
    </w:lvl>
    <w:lvl w:ilvl="3" w:tplc="135ADC84" w:tentative="1">
      <w:start w:val="1"/>
      <w:numFmt w:val="bullet"/>
      <w:lvlText w:val=""/>
      <w:lvlJc w:val="left"/>
      <w:pPr>
        <w:tabs>
          <w:tab w:val="num" w:pos="2880"/>
        </w:tabs>
        <w:ind w:left="2880" w:hanging="360"/>
      </w:pPr>
      <w:rPr>
        <w:rFonts w:ascii="Wingdings" w:hAnsi="Wingdings" w:hint="default"/>
      </w:rPr>
    </w:lvl>
    <w:lvl w:ilvl="4" w:tplc="6D864600" w:tentative="1">
      <w:start w:val="1"/>
      <w:numFmt w:val="bullet"/>
      <w:lvlText w:val=""/>
      <w:lvlJc w:val="left"/>
      <w:pPr>
        <w:tabs>
          <w:tab w:val="num" w:pos="3600"/>
        </w:tabs>
        <w:ind w:left="3600" w:hanging="360"/>
      </w:pPr>
      <w:rPr>
        <w:rFonts w:ascii="Wingdings" w:hAnsi="Wingdings" w:hint="default"/>
      </w:rPr>
    </w:lvl>
    <w:lvl w:ilvl="5" w:tplc="F8D24C2C" w:tentative="1">
      <w:start w:val="1"/>
      <w:numFmt w:val="bullet"/>
      <w:lvlText w:val=""/>
      <w:lvlJc w:val="left"/>
      <w:pPr>
        <w:tabs>
          <w:tab w:val="num" w:pos="4320"/>
        </w:tabs>
        <w:ind w:left="4320" w:hanging="360"/>
      </w:pPr>
      <w:rPr>
        <w:rFonts w:ascii="Wingdings" w:hAnsi="Wingdings" w:hint="default"/>
      </w:rPr>
    </w:lvl>
    <w:lvl w:ilvl="6" w:tplc="A650E600" w:tentative="1">
      <w:start w:val="1"/>
      <w:numFmt w:val="bullet"/>
      <w:lvlText w:val=""/>
      <w:lvlJc w:val="left"/>
      <w:pPr>
        <w:tabs>
          <w:tab w:val="num" w:pos="5040"/>
        </w:tabs>
        <w:ind w:left="5040" w:hanging="360"/>
      </w:pPr>
      <w:rPr>
        <w:rFonts w:ascii="Wingdings" w:hAnsi="Wingdings" w:hint="default"/>
      </w:rPr>
    </w:lvl>
    <w:lvl w:ilvl="7" w:tplc="1C10E1CE" w:tentative="1">
      <w:start w:val="1"/>
      <w:numFmt w:val="bullet"/>
      <w:lvlText w:val=""/>
      <w:lvlJc w:val="left"/>
      <w:pPr>
        <w:tabs>
          <w:tab w:val="num" w:pos="5760"/>
        </w:tabs>
        <w:ind w:left="5760" w:hanging="360"/>
      </w:pPr>
      <w:rPr>
        <w:rFonts w:ascii="Wingdings" w:hAnsi="Wingdings" w:hint="default"/>
      </w:rPr>
    </w:lvl>
    <w:lvl w:ilvl="8" w:tplc="359E7E68"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60B2A74"/>
    <w:multiLevelType w:val="hybridMultilevel"/>
    <w:tmpl w:val="ADBA47E0"/>
    <w:lvl w:ilvl="0" w:tplc="E4E818B8">
      <w:start w:val="1"/>
      <w:numFmt w:val="bullet"/>
      <w:lvlText w:val=""/>
      <w:lvlJc w:val="left"/>
      <w:pPr>
        <w:tabs>
          <w:tab w:val="num" w:pos="720"/>
        </w:tabs>
        <w:ind w:left="720" w:hanging="360"/>
      </w:pPr>
      <w:rPr>
        <w:rFonts w:ascii="Wingdings" w:hAnsi="Wingdings" w:hint="default"/>
      </w:rPr>
    </w:lvl>
    <w:lvl w:ilvl="1" w:tplc="B7B889C6" w:tentative="1">
      <w:start w:val="1"/>
      <w:numFmt w:val="bullet"/>
      <w:lvlText w:val=""/>
      <w:lvlJc w:val="left"/>
      <w:pPr>
        <w:tabs>
          <w:tab w:val="num" w:pos="1440"/>
        </w:tabs>
        <w:ind w:left="1440" w:hanging="360"/>
      </w:pPr>
      <w:rPr>
        <w:rFonts w:ascii="Wingdings" w:hAnsi="Wingdings" w:hint="default"/>
      </w:rPr>
    </w:lvl>
    <w:lvl w:ilvl="2" w:tplc="D432407C" w:tentative="1">
      <w:start w:val="1"/>
      <w:numFmt w:val="bullet"/>
      <w:lvlText w:val=""/>
      <w:lvlJc w:val="left"/>
      <w:pPr>
        <w:tabs>
          <w:tab w:val="num" w:pos="2160"/>
        </w:tabs>
        <w:ind w:left="2160" w:hanging="360"/>
      </w:pPr>
      <w:rPr>
        <w:rFonts w:ascii="Wingdings" w:hAnsi="Wingdings" w:hint="default"/>
      </w:rPr>
    </w:lvl>
    <w:lvl w:ilvl="3" w:tplc="4A062DC6" w:tentative="1">
      <w:start w:val="1"/>
      <w:numFmt w:val="bullet"/>
      <w:lvlText w:val=""/>
      <w:lvlJc w:val="left"/>
      <w:pPr>
        <w:tabs>
          <w:tab w:val="num" w:pos="2880"/>
        </w:tabs>
        <w:ind w:left="2880" w:hanging="360"/>
      </w:pPr>
      <w:rPr>
        <w:rFonts w:ascii="Wingdings" w:hAnsi="Wingdings" w:hint="default"/>
      </w:rPr>
    </w:lvl>
    <w:lvl w:ilvl="4" w:tplc="735AAB4C" w:tentative="1">
      <w:start w:val="1"/>
      <w:numFmt w:val="bullet"/>
      <w:lvlText w:val=""/>
      <w:lvlJc w:val="left"/>
      <w:pPr>
        <w:tabs>
          <w:tab w:val="num" w:pos="3600"/>
        </w:tabs>
        <w:ind w:left="3600" w:hanging="360"/>
      </w:pPr>
      <w:rPr>
        <w:rFonts w:ascii="Wingdings" w:hAnsi="Wingdings" w:hint="default"/>
      </w:rPr>
    </w:lvl>
    <w:lvl w:ilvl="5" w:tplc="2F8C6346" w:tentative="1">
      <w:start w:val="1"/>
      <w:numFmt w:val="bullet"/>
      <w:lvlText w:val=""/>
      <w:lvlJc w:val="left"/>
      <w:pPr>
        <w:tabs>
          <w:tab w:val="num" w:pos="4320"/>
        </w:tabs>
        <w:ind w:left="4320" w:hanging="360"/>
      </w:pPr>
      <w:rPr>
        <w:rFonts w:ascii="Wingdings" w:hAnsi="Wingdings" w:hint="default"/>
      </w:rPr>
    </w:lvl>
    <w:lvl w:ilvl="6" w:tplc="0DC6D1F6" w:tentative="1">
      <w:start w:val="1"/>
      <w:numFmt w:val="bullet"/>
      <w:lvlText w:val=""/>
      <w:lvlJc w:val="left"/>
      <w:pPr>
        <w:tabs>
          <w:tab w:val="num" w:pos="5040"/>
        </w:tabs>
        <w:ind w:left="5040" w:hanging="360"/>
      </w:pPr>
      <w:rPr>
        <w:rFonts w:ascii="Wingdings" w:hAnsi="Wingdings" w:hint="default"/>
      </w:rPr>
    </w:lvl>
    <w:lvl w:ilvl="7" w:tplc="64DCBC0C" w:tentative="1">
      <w:start w:val="1"/>
      <w:numFmt w:val="bullet"/>
      <w:lvlText w:val=""/>
      <w:lvlJc w:val="left"/>
      <w:pPr>
        <w:tabs>
          <w:tab w:val="num" w:pos="5760"/>
        </w:tabs>
        <w:ind w:left="5760" w:hanging="360"/>
      </w:pPr>
      <w:rPr>
        <w:rFonts w:ascii="Wingdings" w:hAnsi="Wingdings" w:hint="default"/>
      </w:rPr>
    </w:lvl>
    <w:lvl w:ilvl="8" w:tplc="AFB6624A"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86860C7"/>
    <w:multiLevelType w:val="hybridMultilevel"/>
    <w:tmpl w:val="BF4AEEF0"/>
    <w:lvl w:ilvl="0" w:tplc="F59E5350">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5B7E4141"/>
    <w:multiLevelType w:val="multilevel"/>
    <w:tmpl w:val="0388E1C4"/>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04E67B0"/>
    <w:multiLevelType w:val="hybridMultilevel"/>
    <w:tmpl w:val="5832F0AC"/>
    <w:lvl w:ilvl="0" w:tplc="75BAFEC4">
      <w:start w:val="1"/>
      <w:numFmt w:val="bullet"/>
      <w:lvlText w:val=""/>
      <w:lvlJc w:val="left"/>
      <w:pPr>
        <w:ind w:left="720" w:hanging="360"/>
      </w:pPr>
      <w:rPr>
        <w:rFonts w:ascii="Symbol" w:eastAsia="Calibri" w:hAnsi="Symbol"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64375D9F"/>
    <w:multiLevelType w:val="hybridMultilevel"/>
    <w:tmpl w:val="D31A0352"/>
    <w:lvl w:ilvl="0" w:tplc="240A0001">
      <w:start w:val="1"/>
      <w:numFmt w:val="bullet"/>
      <w:lvlText w:val=""/>
      <w:lvlJc w:val="left"/>
      <w:pPr>
        <w:ind w:left="644" w:hanging="360"/>
      </w:pPr>
      <w:rPr>
        <w:rFonts w:ascii="Symbol" w:hAnsi="Symbol"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36" w15:restartNumberingAfterBreak="0">
    <w:nsid w:val="658C72E9"/>
    <w:multiLevelType w:val="hybridMultilevel"/>
    <w:tmpl w:val="5E6849AA"/>
    <w:lvl w:ilvl="0" w:tplc="84041404">
      <w:start w:val="1"/>
      <w:numFmt w:val="bullet"/>
      <w:lvlText w:val=""/>
      <w:lvlJc w:val="left"/>
      <w:pPr>
        <w:tabs>
          <w:tab w:val="num" w:pos="720"/>
        </w:tabs>
        <w:ind w:left="720" w:hanging="360"/>
      </w:pPr>
      <w:rPr>
        <w:rFonts w:ascii="Wingdings" w:hAnsi="Wingdings" w:hint="default"/>
      </w:rPr>
    </w:lvl>
    <w:lvl w:ilvl="1" w:tplc="1E8C4434" w:tentative="1">
      <w:start w:val="1"/>
      <w:numFmt w:val="bullet"/>
      <w:lvlText w:val=""/>
      <w:lvlJc w:val="left"/>
      <w:pPr>
        <w:tabs>
          <w:tab w:val="num" w:pos="1440"/>
        </w:tabs>
        <w:ind w:left="1440" w:hanging="360"/>
      </w:pPr>
      <w:rPr>
        <w:rFonts w:ascii="Wingdings" w:hAnsi="Wingdings" w:hint="default"/>
      </w:rPr>
    </w:lvl>
    <w:lvl w:ilvl="2" w:tplc="014C2926" w:tentative="1">
      <w:start w:val="1"/>
      <w:numFmt w:val="bullet"/>
      <w:lvlText w:val=""/>
      <w:lvlJc w:val="left"/>
      <w:pPr>
        <w:tabs>
          <w:tab w:val="num" w:pos="2160"/>
        </w:tabs>
        <w:ind w:left="2160" w:hanging="360"/>
      </w:pPr>
      <w:rPr>
        <w:rFonts w:ascii="Wingdings" w:hAnsi="Wingdings" w:hint="default"/>
      </w:rPr>
    </w:lvl>
    <w:lvl w:ilvl="3" w:tplc="E472AA2C">
      <w:start w:val="1"/>
      <w:numFmt w:val="bullet"/>
      <w:lvlText w:val=""/>
      <w:lvlJc w:val="left"/>
      <w:pPr>
        <w:tabs>
          <w:tab w:val="num" w:pos="2880"/>
        </w:tabs>
        <w:ind w:left="2880" w:hanging="360"/>
      </w:pPr>
      <w:rPr>
        <w:rFonts w:ascii="Wingdings" w:hAnsi="Wingdings" w:hint="default"/>
      </w:rPr>
    </w:lvl>
    <w:lvl w:ilvl="4" w:tplc="025E4A88" w:tentative="1">
      <w:start w:val="1"/>
      <w:numFmt w:val="bullet"/>
      <w:lvlText w:val=""/>
      <w:lvlJc w:val="left"/>
      <w:pPr>
        <w:tabs>
          <w:tab w:val="num" w:pos="3600"/>
        </w:tabs>
        <w:ind w:left="3600" w:hanging="360"/>
      </w:pPr>
      <w:rPr>
        <w:rFonts w:ascii="Wingdings" w:hAnsi="Wingdings" w:hint="default"/>
      </w:rPr>
    </w:lvl>
    <w:lvl w:ilvl="5" w:tplc="B088EB4E" w:tentative="1">
      <w:start w:val="1"/>
      <w:numFmt w:val="bullet"/>
      <w:lvlText w:val=""/>
      <w:lvlJc w:val="left"/>
      <w:pPr>
        <w:tabs>
          <w:tab w:val="num" w:pos="4320"/>
        </w:tabs>
        <w:ind w:left="4320" w:hanging="360"/>
      </w:pPr>
      <w:rPr>
        <w:rFonts w:ascii="Wingdings" w:hAnsi="Wingdings" w:hint="default"/>
      </w:rPr>
    </w:lvl>
    <w:lvl w:ilvl="6" w:tplc="B6CC5088" w:tentative="1">
      <w:start w:val="1"/>
      <w:numFmt w:val="bullet"/>
      <w:lvlText w:val=""/>
      <w:lvlJc w:val="left"/>
      <w:pPr>
        <w:tabs>
          <w:tab w:val="num" w:pos="5040"/>
        </w:tabs>
        <w:ind w:left="5040" w:hanging="360"/>
      </w:pPr>
      <w:rPr>
        <w:rFonts w:ascii="Wingdings" w:hAnsi="Wingdings" w:hint="default"/>
      </w:rPr>
    </w:lvl>
    <w:lvl w:ilvl="7" w:tplc="D9BA30B4" w:tentative="1">
      <w:start w:val="1"/>
      <w:numFmt w:val="bullet"/>
      <w:lvlText w:val=""/>
      <w:lvlJc w:val="left"/>
      <w:pPr>
        <w:tabs>
          <w:tab w:val="num" w:pos="5760"/>
        </w:tabs>
        <w:ind w:left="5760" w:hanging="360"/>
      </w:pPr>
      <w:rPr>
        <w:rFonts w:ascii="Wingdings" w:hAnsi="Wingdings" w:hint="default"/>
      </w:rPr>
    </w:lvl>
    <w:lvl w:ilvl="8" w:tplc="C32037D0"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8AF50D3"/>
    <w:multiLevelType w:val="hybridMultilevel"/>
    <w:tmpl w:val="BF4AEEF0"/>
    <w:lvl w:ilvl="0" w:tplc="F59E5350">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9E250F4"/>
    <w:multiLevelType w:val="hybridMultilevel"/>
    <w:tmpl w:val="A9B4ED9C"/>
    <w:lvl w:ilvl="0" w:tplc="17209EA4">
      <w:start w:val="1"/>
      <w:numFmt w:val="bullet"/>
      <w:lvlText w:val=""/>
      <w:lvlJc w:val="left"/>
      <w:pPr>
        <w:tabs>
          <w:tab w:val="num" w:pos="720"/>
        </w:tabs>
        <w:ind w:left="720" w:hanging="360"/>
      </w:pPr>
      <w:rPr>
        <w:rFonts w:ascii="Wingdings" w:hAnsi="Wingdings" w:hint="default"/>
      </w:rPr>
    </w:lvl>
    <w:lvl w:ilvl="1" w:tplc="A7A036AE">
      <w:numFmt w:val="bullet"/>
      <w:lvlText w:val="•"/>
      <w:lvlJc w:val="left"/>
      <w:pPr>
        <w:tabs>
          <w:tab w:val="num" w:pos="1440"/>
        </w:tabs>
        <w:ind w:left="1440" w:hanging="360"/>
      </w:pPr>
      <w:rPr>
        <w:rFonts w:ascii="Arial" w:hAnsi="Arial" w:hint="default"/>
      </w:rPr>
    </w:lvl>
    <w:lvl w:ilvl="2" w:tplc="0BB6A4DC" w:tentative="1">
      <w:start w:val="1"/>
      <w:numFmt w:val="bullet"/>
      <w:lvlText w:val=""/>
      <w:lvlJc w:val="left"/>
      <w:pPr>
        <w:tabs>
          <w:tab w:val="num" w:pos="2160"/>
        </w:tabs>
        <w:ind w:left="2160" w:hanging="360"/>
      </w:pPr>
      <w:rPr>
        <w:rFonts w:ascii="Wingdings" w:hAnsi="Wingdings" w:hint="default"/>
      </w:rPr>
    </w:lvl>
    <w:lvl w:ilvl="3" w:tplc="19649B3A" w:tentative="1">
      <w:start w:val="1"/>
      <w:numFmt w:val="bullet"/>
      <w:lvlText w:val=""/>
      <w:lvlJc w:val="left"/>
      <w:pPr>
        <w:tabs>
          <w:tab w:val="num" w:pos="2880"/>
        </w:tabs>
        <w:ind w:left="2880" w:hanging="360"/>
      </w:pPr>
      <w:rPr>
        <w:rFonts w:ascii="Wingdings" w:hAnsi="Wingdings" w:hint="default"/>
      </w:rPr>
    </w:lvl>
    <w:lvl w:ilvl="4" w:tplc="ACDADD32" w:tentative="1">
      <w:start w:val="1"/>
      <w:numFmt w:val="bullet"/>
      <w:lvlText w:val=""/>
      <w:lvlJc w:val="left"/>
      <w:pPr>
        <w:tabs>
          <w:tab w:val="num" w:pos="3600"/>
        </w:tabs>
        <w:ind w:left="3600" w:hanging="360"/>
      </w:pPr>
      <w:rPr>
        <w:rFonts w:ascii="Wingdings" w:hAnsi="Wingdings" w:hint="default"/>
      </w:rPr>
    </w:lvl>
    <w:lvl w:ilvl="5" w:tplc="718C9C24" w:tentative="1">
      <w:start w:val="1"/>
      <w:numFmt w:val="bullet"/>
      <w:lvlText w:val=""/>
      <w:lvlJc w:val="left"/>
      <w:pPr>
        <w:tabs>
          <w:tab w:val="num" w:pos="4320"/>
        </w:tabs>
        <w:ind w:left="4320" w:hanging="360"/>
      </w:pPr>
      <w:rPr>
        <w:rFonts w:ascii="Wingdings" w:hAnsi="Wingdings" w:hint="default"/>
      </w:rPr>
    </w:lvl>
    <w:lvl w:ilvl="6" w:tplc="8CA4FFF2" w:tentative="1">
      <w:start w:val="1"/>
      <w:numFmt w:val="bullet"/>
      <w:lvlText w:val=""/>
      <w:lvlJc w:val="left"/>
      <w:pPr>
        <w:tabs>
          <w:tab w:val="num" w:pos="5040"/>
        </w:tabs>
        <w:ind w:left="5040" w:hanging="360"/>
      </w:pPr>
      <w:rPr>
        <w:rFonts w:ascii="Wingdings" w:hAnsi="Wingdings" w:hint="default"/>
      </w:rPr>
    </w:lvl>
    <w:lvl w:ilvl="7" w:tplc="871A65F2" w:tentative="1">
      <w:start w:val="1"/>
      <w:numFmt w:val="bullet"/>
      <w:lvlText w:val=""/>
      <w:lvlJc w:val="left"/>
      <w:pPr>
        <w:tabs>
          <w:tab w:val="num" w:pos="5760"/>
        </w:tabs>
        <w:ind w:left="5760" w:hanging="360"/>
      </w:pPr>
      <w:rPr>
        <w:rFonts w:ascii="Wingdings" w:hAnsi="Wingdings" w:hint="default"/>
      </w:rPr>
    </w:lvl>
    <w:lvl w:ilvl="8" w:tplc="8C88E40E"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E07634F"/>
    <w:multiLevelType w:val="hybridMultilevel"/>
    <w:tmpl w:val="39B408FC"/>
    <w:lvl w:ilvl="0" w:tplc="23E2FAF0">
      <w:start w:val="1"/>
      <w:numFmt w:val="bullet"/>
      <w:lvlText w:val="-"/>
      <w:lvlJc w:val="left"/>
      <w:pPr>
        <w:tabs>
          <w:tab w:val="num" w:pos="720"/>
        </w:tabs>
        <w:ind w:left="720" w:hanging="360"/>
      </w:pPr>
      <w:rPr>
        <w:rFonts w:ascii="Times New Roman" w:hAnsi="Times New Roman" w:cs="Times New Roman" w:hint="default"/>
      </w:rPr>
    </w:lvl>
    <w:lvl w:ilvl="1" w:tplc="EF9CB6D4">
      <w:numFmt w:val="bullet"/>
      <w:lvlText w:val="•"/>
      <w:lvlJc w:val="left"/>
      <w:pPr>
        <w:tabs>
          <w:tab w:val="num" w:pos="1440"/>
        </w:tabs>
        <w:ind w:left="1440" w:hanging="360"/>
      </w:pPr>
      <w:rPr>
        <w:rFonts w:ascii="Arial" w:hAnsi="Arial" w:cs="Times New Roman" w:hint="default"/>
      </w:rPr>
    </w:lvl>
    <w:lvl w:ilvl="2" w:tplc="F52C2D64">
      <w:start w:val="1"/>
      <w:numFmt w:val="bullet"/>
      <w:lvlText w:val="-"/>
      <w:lvlJc w:val="left"/>
      <w:pPr>
        <w:tabs>
          <w:tab w:val="num" w:pos="2160"/>
        </w:tabs>
        <w:ind w:left="2160" w:hanging="360"/>
      </w:pPr>
      <w:rPr>
        <w:rFonts w:ascii="Times New Roman" w:hAnsi="Times New Roman" w:cs="Times New Roman" w:hint="default"/>
      </w:rPr>
    </w:lvl>
    <w:lvl w:ilvl="3" w:tplc="CD142CB4">
      <w:start w:val="1"/>
      <w:numFmt w:val="bullet"/>
      <w:lvlText w:val="-"/>
      <w:lvlJc w:val="left"/>
      <w:pPr>
        <w:tabs>
          <w:tab w:val="num" w:pos="2880"/>
        </w:tabs>
        <w:ind w:left="2880" w:hanging="360"/>
      </w:pPr>
      <w:rPr>
        <w:rFonts w:ascii="Times New Roman" w:hAnsi="Times New Roman" w:cs="Times New Roman" w:hint="default"/>
      </w:rPr>
    </w:lvl>
    <w:lvl w:ilvl="4" w:tplc="63AAC5D8">
      <w:start w:val="1"/>
      <w:numFmt w:val="bullet"/>
      <w:lvlText w:val="-"/>
      <w:lvlJc w:val="left"/>
      <w:pPr>
        <w:tabs>
          <w:tab w:val="num" w:pos="3600"/>
        </w:tabs>
        <w:ind w:left="3600" w:hanging="360"/>
      </w:pPr>
      <w:rPr>
        <w:rFonts w:ascii="Times New Roman" w:hAnsi="Times New Roman" w:cs="Times New Roman" w:hint="default"/>
      </w:rPr>
    </w:lvl>
    <w:lvl w:ilvl="5" w:tplc="8630638E">
      <w:start w:val="1"/>
      <w:numFmt w:val="bullet"/>
      <w:lvlText w:val="-"/>
      <w:lvlJc w:val="left"/>
      <w:pPr>
        <w:tabs>
          <w:tab w:val="num" w:pos="4320"/>
        </w:tabs>
        <w:ind w:left="4320" w:hanging="360"/>
      </w:pPr>
      <w:rPr>
        <w:rFonts w:ascii="Times New Roman" w:hAnsi="Times New Roman" w:cs="Times New Roman" w:hint="default"/>
      </w:rPr>
    </w:lvl>
    <w:lvl w:ilvl="6" w:tplc="99082E6A">
      <w:start w:val="1"/>
      <w:numFmt w:val="bullet"/>
      <w:lvlText w:val="-"/>
      <w:lvlJc w:val="left"/>
      <w:pPr>
        <w:tabs>
          <w:tab w:val="num" w:pos="5040"/>
        </w:tabs>
        <w:ind w:left="5040" w:hanging="360"/>
      </w:pPr>
      <w:rPr>
        <w:rFonts w:ascii="Times New Roman" w:hAnsi="Times New Roman" w:cs="Times New Roman" w:hint="default"/>
      </w:rPr>
    </w:lvl>
    <w:lvl w:ilvl="7" w:tplc="1702E4E6">
      <w:start w:val="1"/>
      <w:numFmt w:val="bullet"/>
      <w:lvlText w:val="-"/>
      <w:lvlJc w:val="left"/>
      <w:pPr>
        <w:tabs>
          <w:tab w:val="num" w:pos="5760"/>
        </w:tabs>
        <w:ind w:left="5760" w:hanging="360"/>
      </w:pPr>
      <w:rPr>
        <w:rFonts w:ascii="Times New Roman" w:hAnsi="Times New Roman" w:cs="Times New Roman" w:hint="default"/>
      </w:rPr>
    </w:lvl>
    <w:lvl w:ilvl="8" w:tplc="DA441CA8">
      <w:start w:val="1"/>
      <w:numFmt w:val="bullet"/>
      <w:lvlText w:val="-"/>
      <w:lvlJc w:val="left"/>
      <w:pPr>
        <w:tabs>
          <w:tab w:val="num" w:pos="6480"/>
        </w:tabs>
        <w:ind w:left="6480" w:hanging="360"/>
      </w:pPr>
      <w:rPr>
        <w:rFonts w:ascii="Times New Roman" w:hAnsi="Times New Roman" w:cs="Times New Roman" w:hint="default"/>
      </w:rPr>
    </w:lvl>
  </w:abstractNum>
  <w:abstractNum w:abstractNumId="40" w15:restartNumberingAfterBreak="0">
    <w:nsid w:val="71EB0A63"/>
    <w:multiLevelType w:val="hybridMultilevel"/>
    <w:tmpl w:val="4A6A4340"/>
    <w:lvl w:ilvl="0" w:tplc="4C2213C4">
      <w:start w:val="1"/>
      <w:numFmt w:val="bullet"/>
      <w:lvlText w:val=""/>
      <w:lvlJc w:val="left"/>
      <w:pPr>
        <w:tabs>
          <w:tab w:val="num" w:pos="720"/>
        </w:tabs>
        <w:ind w:left="720" w:hanging="360"/>
      </w:pPr>
      <w:rPr>
        <w:rFonts w:ascii="Wingdings" w:hAnsi="Wingdings" w:hint="default"/>
      </w:rPr>
    </w:lvl>
    <w:lvl w:ilvl="1" w:tplc="88FCB90C" w:tentative="1">
      <w:start w:val="1"/>
      <w:numFmt w:val="bullet"/>
      <w:lvlText w:val=""/>
      <w:lvlJc w:val="left"/>
      <w:pPr>
        <w:tabs>
          <w:tab w:val="num" w:pos="1440"/>
        </w:tabs>
        <w:ind w:left="1440" w:hanging="360"/>
      </w:pPr>
      <w:rPr>
        <w:rFonts w:ascii="Wingdings" w:hAnsi="Wingdings" w:hint="default"/>
      </w:rPr>
    </w:lvl>
    <w:lvl w:ilvl="2" w:tplc="9F82CF6E" w:tentative="1">
      <w:start w:val="1"/>
      <w:numFmt w:val="bullet"/>
      <w:lvlText w:val=""/>
      <w:lvlJc w:val="left"/>
      <w:pPr>
        <w:tabs>
          <w:tab w:val="num" w:pos="2160"/>
        </w:tabs>
        <w:ind w:left="2160" w:hanging="360"/>
      </w:pPr>
      <w:rPr>
        <w:rFonts w:ascii="Wingdings" w:hAnsi="Wingdings" w:hint="default"/>
      </w:rPr>
    </w:lvl>
    <w:lvl w:ilvl="3" w:tplc="58BC84EC">
      <w:start w:val="1"/>
      <w:numFmt w:val="bullet"/>
      <w:lvlText w:val=""/>
      <w:lvlJc w:val="left"/>
      <w:pPr>
        <w:tabs>
          <w:tab w:val="num" w:pos="2880"/>
        </w:tabs>
        <w:ind w:left="2880" w:hanging="360"/>
      </w:pPr>
      <w:rPr>
        <w:rFonts w:ascii="Wingdings" w:hAnsi="Wingdings" w:hint="default"/>
      </w:rPr>
    </w:lvl>
    <w:lvl w:ilvl="4" w:tplc="D9E24CE6" w:tentative="1">
      <w:start w:val="1"/>
      <w:numFmt w:val="bullet"/>
      <w:lvlText w:val=""/>
      <w:lvlJc w:val="left"/>
      <w:pPr>
        <w:tabs>
          <w:tab w:val="num" w:pos="3600"/>
        </w:tabs>
        <w:ind w:left="3600" w:hanging="360"/>
      </w:pPr>
      <w:rPr>
        <w:rFonts w:ascii="Wingdings" w:hAnsi="Wingdings" w:hint="default"/>
      </w:rPr>
    </w:lvl>
    <w:lvl w:ilvl="5" w:tplc="A70AAA72" w:tentative="1">
      <w:start w:val="1"/>
      <w:numFmt w:val="bullet"/>
      <w:lvlText w:val=""/>
      <w:lvlJc w:val="left"/>
      <w:pPr>
        <w:tabs>
          <w:tab w:val="num" w:pos="4320"/>
        </w:tabs>
        <w:ind w:left="4320" w:hanging="360"/>
      </w:pPr>
      <w:rPr>
        <w:rFonts w:ascii="Wingdings" w:hAnsi="Wingdings" w:hint="default"/>
      </w:rPr>
    </w:lvl>
    <w:lvl w:ilvl="6" w:tplc="64684792" w:tentative="1">
      <w:start w:val="1"/>
      <w:numFmt w:val="bullet"/>
      <w:lvlText w:val=""/>
      <w:lvlJc w:val="left"/>
      <w:pPr>
        <w:tabs>
          <w:tab w:val="num" w:pos="5040"/>
        </w:tabs>
        <w:ind w:left="5040" w:hanging="360"/>
      </w:pPr>
      <w:rPr>
        <w:rFonts w:ascii="Wingdings" w:hAnsi="Wingdings" w:hint="default"/>
      </w:rPr>
    </w:lvl>
    <w:lvl w:ilvl="7" w:tplc="2B081E66" w:tentative="1">
      <w:start w:val="1"/>
      <w:numFmt w:val="bullet"/>
      <w:lvlText w:val=""/>
      <w:lvlJc w:val="left"/>
      <w:pPr>
        <w:tabs>
          <w:tab w:val="num" w:pos="5760"/>
        </w:tabs>
        <w:ind w:left="5760" w:hanging="360"/>
      </w:pPr>
      <w:rPr>
        <w:rFonts w:ascii="Wingdings" w:hAnsi="Wingdings" w:hint="default"/>
      </w:rPr>
    </w:lvl>
    <w:lvl w:ilvl="8" w:tplc="B7746E10"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1F3370E"/>
    <w:multiLevelType w:val="hybridMultilevel"/>
    <w:tmpl w:val="A45CD504"/>
    <w:lvl w:ilvl="0" w:tplc="3CD62A60">
      <w:start w:val="1"/>
      <w:numFmt w:val="bullet"/>
      <w:lvlText w:val="-"/>
      <w:lvlJc w:val="left"/>
      <w:pPr>
        <w:tabs>
          <w:tab w:val="num" w:pos="720"/>
        </w:tabs>
        <w:ind w:left="720" w:hanging="360"/>
      </w:pPr>
      <w:rPr>
        <w:rFonts w:ascii="Times New Roman" w:hAnsi="Times New Roman" w:hint="default"/>
      </w:rPr>
    </w:lvl>
    <w:lvl w:ilvl="1" w:tplc="D2F817CC">
      <w:numFmt w:val="bullet"/>
      <w:lvlText w:val="•"/>
      <w:lvlJc w:val="left"/>
      <w:pPr>
        <w:tabs>
          <w:tab w:val="num" w:pos="1440"/>
        </w:tabs>
        <w:ind w:left="1440" w:hanging="360"/>
      </w:pPr>
      <w:rPr>
        <w:rFonts w:ascii="Arial" w:hAnsi="Arial" w:hint="default"/>
      </w:rPr>
    </w:lvl>
    <w:lvl w:ilvl="2" w:tplc="C750E6C0" w:tentative="1">
      <w:start w:val="1"/>
      <w:numFmt w:val="bullet"/>
      <w:lvlText w:val="-"/>
      <w:lvlJc w:val="left"/>
      <w:pPr>
        <w:tabs>
          <w:tab w:val="num" w:pos="2160"/>
        </w:tabs>
        <w:ind w:left="2160" w:hanging="360"/>
      </w:pPr>
      <w:rPr>
        <w:rFonts w:ascii="Times New Roman" w:hAnsi="Times New Roman" w:hint="default"/>
      </w:rPr>
    </w:lvl>
    <w:lvl w:ilvl="3" w:tplc="05ACEE6C" w:tentative="1">
      <w:start w:val="1"/>
      <w:numFmt w:val="bullet"/>
      <w:lvlText w:val="-"/>
      <w:lvlJc w:val="left"/>
      <w:pPr>
        <w:tabs>
          <w:tab w:val="num" w:pos="2880"/>
        </w:tabs>
        <w:ind w:left="2880" w:hanging="360"/>
      </w:pPr>
      <w:rPr>
        <w:rFonts w:ascii="Times New Roman" w:hAnsi="Times New Roman" w:hint="default"/>
      </w:rPr>
    </w:lvl>
    <w:lvl w:ilvl="4" w:tplc="5DBEDD74" w:tentative="1">
      <w:start w:val="1"/>
      <w:numFmt w:val="bullet"/>
      <w:lvlText w:val="-"/>
      <w:lvlJc w:val="left"/>
      <w:pPr>
        <w:tabs>
          <w:tab w:val="num" w:pos="3600"/>
        </w:tabs>
        <w:ind w:left="3600" w:hanging="360"/>
      </w:pPr>
      <w:rPr>
        <w:rFonts w:ascii="Times New Roman" w:hAnsi="Times New Roman" w:hint="default"/>
      </w:rPr>
    </w:lvl>
    <w:lvl w:ilvl="5" w:tplc="6652C458" w:tentative="1">
      <w:start w:val="1"/>
      <w:numFmt w:val="bullet"/>
      <w:lvlText w:val="-"/>
      <w:lvlJc w:val="left"/>
      <w:pPr>
        <w:tabs>
          <w:tab w:val="num" w:pos="4320"/>
        </w:tabs>
        <w:ind w:left="4320" w:hanging="360"/>
      </w:pPr>
      <w:rPr>
        <w:rFonts w:ascii="Times New Roman" w:hAnsi="Times New Roman" w:hint="default"/>
      </w:rPr>
    </w:lvl>
    <w:lvl w:ilvl="6" w:tplc="1950735C" w:tentative="1">
      <w:start w:val="1"/>
      <w:numFmt w:val="bullet"/>
      <w:lvlText w:val="-"/>
      <w:lvlJc w:val="left"/>
      <w:pPr>
        <w:tabs>
          <w:tab w:val="num" w:pos="5040"/>
        </w:tabs>
        <w:ind w:left="5040" w:hanging="360"/>
      </w:pPr>
      <w:rPr>
        <w:rFonts w:ascii="Times New Roman" w:hAnsi="Times New Roman" w:hint="default"/>
      </w:rPr>
    </w:lvl>
    <w:lvl w:ilvl="7" w:tplc="11BCC0B4" w:tentative="1">
      <w:start w:val="1"/>
      <w:numFmt w:val="bullet"/>
      <w:lvlText w:val="-"/>
      <w:lvlJc w:val="left"/>
      <w:pPr>
        <w:tabs>
          <w:tab w:val="num" w:pos="5760"/>
        </w:tabs>
        <w:ind w:left="5760" w:hanging="360"/>
      </w:pPr>
      <w:rPr>
        <w:rFonts w:ascii="Times New Roman" w:hAnsi="Times New Roman" w:hint="default"/>
      </w:rPr>
    </w:lvl>
    <w:lvl w:ilvl="8" w:tplc="73924868" w:tentative="1">
      <w:start w:val="1"/>
      <w:numFmt w:val="bullet"/>
      <w:lvlText w:val="-"/>
      <w:lvlJc w:val="left"/>
      <w:pPr>
        <w:tabs>
          <w:tab w:val="num" w:pos="6480"/>
        </w:tabs>
        <w:ind w:left="6480" w:hanging="360"/>
      </w:pPr>
      <w:rPr>
        <w:rFonts w:ascii="Times New Roman" w:hAnsi="Times New Roman" w:hint="default"/>
      </w:rPr>
    </w:lvl>
  </w:abstractNum>
  <w:abstractNum w:abstractNumId="42" w15:restartNumberingAfterBreak="0">
    <w:nsid w:val="7AEE4441"/>
    <w:multiLevelType w:val="hybridMultilevel"/>
    <w:tmpl w:val="6B343DA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7C4F3164"/>
    <w:multiLevelType w:val="hybridMultilevel"/>
    <w:tmpl w:val="F17818F4"/>
    <w:lvl w:ilvl="0" w:tplc="894E1ACC">
      <w:start w:val="1"/>
      <w:numFmt w:val="decimal"/>
      <w:lvlText w:val="%1."/>
      <w:lvlJc w:val="left"/>
      <w:pPr>
        <w:ind w:left="360" w:hanging="360"/>
      </w:pPr>
      <w:rPr>
        <w:rFonts w:hint="default"/>
        <w:b/>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4" w15:restartNumberingAfterBreak="0">
    <w:nsid w:val="7E4E47A3"/>
    <w:multiLevelType w:val="hybridMultilevel"/>
    <w:tmpl w:val="197C1256"/>
    <w:lvl w:ilvl="0" w:tplc="240A0001">
      <w:start w:val="1"/>
      <w:numFmt w:val="bullet"/>
      <w:lvlText w:val=""/>
      <w:lvlJc w:val="left"/>
      <w:pPr>
        <w:ind w:left="-4743" w:hanging="360"/>
      </w:pPr>
      <w:rPr>
        <w:rFonts w:ascii="Symbol" w:hAnsi="Symbol" w:hint="default"/>
      </w:rPr>
    </w:lvl>
    <w:lvl w:ilvl="1" w:tplc="240A0003">
      <w:start w:val="1"/>
      <w:numFmt w:val="bullet"/>
      <w:lvlText w:val="o"/>
      <w:lvlJc w:val="left"/>
      <w:pPr>
        <w:ind w:left="-4023" w:hanging="360"/>
      </w:pPr>
      <w:rPr>
        <w:rFonts w:ascii="Courier New" w:hAnsi="Courier New" w:cs="Courier New" w:hint="default"/>
      </w:rPr>
    </w:lvl>
    <w:lvl w:ilvl="2" w:tplc="240A0005">
      <w:start w:val="1"/>
      <w:numFmt w:val="bullet"/>
      <w:lvlText w:val=""/>
      <w:lvlJc w:val="left"/>
      <w:pPr>
        <w:ind w:left="-3303" w:hanging="360"/>
      </w:pPr>
      <w:rPr>
        <w:rFonts w:ascii="Wingdings" w:hAnsi="Wingdings" w:hint="default"/>
      </w:rPr>
    </w:lvl>
    <w:lvl w:ilvl="3" w:tplc="240A0001">
      <w:start w:val="1"/>
      <w:numFmt w:val="bullet"/>
      <w:lvlText w:val=""/>
      <w:lvlJc w:val="left"/>
      <w:pPr>
        <w:ind w:left="-2583" w:hanging="360"/>
      </w:pPr>
      <w:rPr>
        <w:rFonts w:ascii="Symbol" w:hAnsi="Symbol" w:hint="default"/>
      </w:rPr>
    </w:lvl>
    <w:lvl w:ilvl="4" w:tplc="240A0003">
      <w:start w:val="1"/>
      <w:numFmt w:val="bullet"/>
      <w:lvlText w:val="o"/>
      <w:lvlJc w:val="left"/>
      <w:pPr>
        <w:ind w:left="-1863" w:hanging="360"/>
      </w:pPr>
      <w:rPr>
        <w:rFonts w:ascii="Courier New" w:hAnsi="Courier New" w:cs="Courier New" w:hint="default"/>
      </w:rPr>
    </w:lvl>
    <w:lvl w:ilvl="5" w:tplc="240A0005">
      <w:start w:val="1"/>
      <w:numFmt w:val="bullet"/>
      <w:lvlText w:val=""/>
      <w:lvlJc w:val="left"/>
      <w:pPr>
        <w:ind w:left="-1143" w:hanging="360"/>
      </w:pPr>
      <w:rPr>
        <w:rFonts w:ascii="Wingdings" w:hAnsi="Wingdings" w:hint="default"/>
      </w:rPr>
    </w:lvl>
    <w:lvl w:ilvl="6" w:tplc="240A0001">
      <w:start w:val="1"/>
      <w:numFmt w:val="bullet"/>
      <w:lvlText w:val=""/>
      <w:lvlJc w:val="left"/>
      <w:pPr>
        <w:ind w:left="-423" w:hanging="360"/>
      </w:pPr>
      <w:rPr>
        <w:rFonts w:ascii="Symbol" w:hAnsi="Symbol" w:hint="default"/>
      </w:rPr>
    </w:lvl>
    <w:lvl w:ilvl="7" w:tplc="240A0003">
      <w:start w:val="1"/>
      <w:numFmt w:val="bullet"/>
      <w:lvlText w:val="o"/>
      <w:lvlJc w:val="left"/>
      <w:pPr>
        <w:ind w:left="297" w:hanging="360"/>
      </w:pPr>
      <w:rPr>
        <w:rFonts w:ascii="Courier New" w:hAnsi="Courier New" w:cs="Courier New" w:hint="default"/>
      </w:rPr>
    </w:lvl>
    <w:lvl w:ilvl="8" w:tplc="240A0005" w:tentative="1">
      <w:start w:val="1"/>
      <w:numFmt w:val="bullet"/>
      <w:lvlText w:val=""/>
      <w:lvlJc w:val="left"/>
      <w:pPr>
        <w:ind w:left="1017" w:hanging="360"/>
      </w:pPr>
      <w:rPr>
        <w:rFonts w:ascii="Wingdings" w:hAnsi="Wingdings" w:hint="default"/>
      </w:rPr>
    </w:lvl>
  </w:abstractNum>
  <w:num w:numId="1">
    <w:abstractNumId w:val="31"/>
  </w:num>
  <w:num w:numId="2">
    <w:abstractNumId w:val="1"/>
  </w:num>
  <w:num w:numId="3">
    <w:abstractNumId w:val="0"/>
  </w:num>
  <w:num w:numId="4">
    <w:abstractNumId w:val="38"/>
  </w:num>
  <w:num w:numId="5">
    <w:abstractNumId w:val="17"/>
  </w:num>
  <w:num w:numId="6">
    <w:abstractNumId w:val="6"/>
  </w:num>
  <w:num w:numId="7">
    <w:abstractNumId w:val="21"/>
  </w:num>
  <w:num w:numId="8">
    <w:abstractNumId w:val="36"/>
  </w:num>
  <w:num w:numId="9">
    <w:abstractNumId w:val="40"/>
  </w:num>
  <w:num w:numId="10">
    <w:abstractNumId w:val="12"/>
  </w:num>
  <w:num w:numId="11">
    <w:abstractNumId w:val="44"/>
  </w:num>
  <w:num w:numId="12">
    <w:abstractNumId w:val="4"/>
    <w:lvlOverride w:ilvl="0"/>
    <w:lvlOverride w:ilvl="1">
      <w:startOverride w:val="1"/>
    </w:lvlOverride>
    <w:lvlOverride w:ilvl="2"/>
    <w:lvlOverride w:ilvl="3"/>
    <w:lvlOverride w:ilvl="4"/>
    <w:lvlOverride w:ilvl="5"/>
    <w:lvlOverride w:ilvl="6"/>
    <w:lvlOverride w:ilvl="7"/>
    <w:lvlOverride w:ilvl="8"/>
  </w:num>
  <w:num w:numId="13">
    <w:abstractNumId w:val="33"/>
    <w:lvlOverride w:ilvl="0"/>
    <w:lvlOverride w:ilvl="1">
      <w:startOverride w:val="4"/>
    </w:lvlOverride>
    <w:lvlOverride w:ilvl="2"/>
    <w:lvlOverride w:ilvl="3"/>
    <w:lvlOverride w:ilvl="4"/>
    <w:lvlOverride w:ilvl="5"/>
    <w:lvlOverride w:ilvl="6"/>
    <w:lvlOverride w:ilvl="7"/>
    <w:lvlOverride w:ilvl="8"/>
  </w:num>
  <w:num w:numId="14">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num>
  <w:num w:numId="17">
    <w:abstractNumId w:val="16"/>
  </w:num>
  <w:num w:numId="18">
    <w:abstractNumId w:val="19"/>
  </w:num>
  <w:num w:numId="19">
    <w:abstractNumId w:val="41"/>
  </w:num>
  <w:num w:numId="20">
    <w:abstractNumId w:val="24"/>
  </w:num>
  <w:num w:numId="21">
    <w:abstractNumId w:val="3"/>
  </w:num>
  <w:num w:numId="22">
    <w:abstractNumId w:val="7"/>
  </w:num>
  <w:num w:numId="23">
    <w:abstractNumId w:val="28"/>
  </w:num>
  <w:num w:numId="24">
    <w:abstractNumId w:val="42"/>
  </w:num>
  <w:num w:numId="25">
    <w:abstractNumId w:val="35"/>
  </w:num>
  <w:num w:numId="26">
    <w:abstractNumId w:val="9"/>
  </w:num>
  <w:num w:numId="27">
    <w:abstractNumId w:val="37"/>
  </w:num>
  <w:num w:numId="28">
    <w:abstractNumId w:val="32"/>
  </w:num>
  <w:num w:numId="29">
    <w:abstractNumId w:val="43"/>
  </w:num>
  <w:num w:numId="30">
    <w:abstractNumId w:val="34"/>
  </w:num>
  <w:num w:numId="31">
    <w:abstractNumId w:val="8"/>
  </w:num>
  <w:num w:numId="32">
    <w:abstractNumId w:val="30"/>
  </w:num>
  <w:num w:numId="33">
    <w:abstractNumId w:val="39"/>
  </w:num>
  <w:num w:numId="34">
    <w:abstractNumId w:val="10"/>
  </w:num>
  <w:num w:numId="35">
    <w:abstractNumId w:val="26"/>
  </w:num>
  <w:num w:numId="36">
    <w:abstractNumId w:val="27"/>
  </w:num>
  <w:num w:numId="37">
    <w:abstractNumId w:val="29"/>
  </w:num>
  <w:num w:numId="38">
    <w:abstractNumId w:val="2"/>
  </w:num>
  <w:num w:numId="39">
    <w:abstractNumId w:val="15"/>
  </w:num>
  <w:num w:numId="40">
    <w:abstractNumId w:val="23"/>
  </w:num>
  <w:num w:numId="41">
    <w:abstractNumId w:val="11"/>
  </w:num>
  <w:num w:numId="42">
    <w:abstractNumId w:val="18"/>
  </w:num>
  <w:num w:numId="43">
    <w:abstractNumId w:val="20"/>
  </w:num>
  <w:num w:numId="44">
    <w:abstractNumId w:val="22"/>
  </w:num>
  <w:num w:numId="45">
    <w:abstractNumId w:val="25"/>
  </w:num>
  <w:num w:numId="46">
    <w:abstractNumId w:val="1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3A44"/>
    <w:rsid w:val="000011C7"/>
    <w:rsid w:val="00002761"/>
    <w:rsid w:val="00002EAD"/>
    <w:rsid w:val="00003455"/>
    <w:rsid w:val="000153E5"/>
    <w:rsid w:val="00021450"/>
    <w:rsid w:val="0002201F"/>
    <w:rsid w:val="00026442"/>
    <w:rsid w:val="0002644B"/>
    <w:rsid w:val="00030E75"/>
    <w:rsid w:val="000409D7"/>
    <w:rsid w:val="0004232C"/>
    <w:rsid w:val="00062784"/>
    <w:rsid w:val="0006484D"/>
    <w:rsid w:val="00064C9F"/>
    <w:rsid w:val="000712FD"/>
    <w:rsid w:val="00076FD2"/>
    <w:rsid w:val="000775DF"/>
    <w:rsid w:val="000818AA"/>
    <w:rsid w:val="00085F9F"/>
    <w:rsid w:val="000879BA"/>
    <w:rsid w:val="00087C35"/>
    <w:rsid w:val="00094060"/>
    <w:rsid w:val="000942CE"/>
    <w:rsid w:val="000B1B07"/>
    <w:rsid w:val="000B4EE6"/>
    <w:rsid w:val="000C4C12"/>
    <w:rsid w:val="000D4DB6"/>
    <w:rsid w:val="000D6AC3"/>
    <w:rsid w:val="000D6FFC"/>
    <w:rsid w:val="000E73E8"/>
    <w:rsid w:val="000F648F"/>
    <w:rsid w:val="00103C44"/>
    <w:rsid w:val="001058CA"/>
    <w:rsid w:val="001146D3"/>
    <w:rsid w:val="00115D98"/>
    <w:rsid w:val="001209BC"/>
    <w:rsid w:val="001217B3"/>
    <w:rsid w:val="0012289C"/>
    <w:rsid w:val="00126AA5"/>
    <w:rsid w:val="00134776"/>
    <w:rsid w:val="0014565F"/>
    <w:rsid w:val="00147F0E"/>
    <w:rsid w:val="00164238"/>
    <w:rsid w:val="00166B3E"/>
    <w:rsid w:val="001742BF"/>
    <w:rsid w:val="0017785D"/>
    <w:rsid w:val="00193D72"/>
    <w:rsid w:val="00194083"/>
    <w:rsid w:val="0019657C"/>
    <w:rsid w:val="00197639"/>
    <w:rsid w:val="001A1E68"/>
    <w:rsid w:val="001A3712"/>
    <w:rsid w:val="001A6A80"/>
    <w:rsid w:val="001B509A"/>
    <w:rsid w:val="001B524D"/>
    <w:rsid w:val="001B5376"/>
    <w:rsid w:val="001B537E"/>
    <w:rsid w:val="001B64F6"/>
    <w:rsid w:val="001B6790"/>
    <w:rsid w:val="001C2C25"/>
    <w:rsid w:val="001C7B51"/>
    <w:rsid w:val="001D17D7"/>
    <w:rsid w:val="001D592C"/>
    <w:rsid w:val="001E09DE"/>
    <w:rsid w:val="001E58C5"/>
    <w:rsid w:val="001E740A"/>
    <w:rsid w:val="001F0A44"/>
    <w:rsid w:val="001F3591"/>
    <w:rsid w:val="001F63B6"/>
    <w:rsid w:val="00204A46"/>
    <w:rsid w:val="002066B5"/>
    <w:rsid w:val="00206EAE"/>
    <w:rsid w:val="00207DFF"/>
    <w:rsid w:val="00216CD9"/>
    <w:rsid w:val="002303A3"/>
    <w:rsid w:val="002309A0"/>
    <w:rsid w:val="00230F88"/>
    <w:rsid w:val="00254834"/>
    <w:rsid w:val="00256BA8"/>
    <w:rsid w:val="00266AB8"/>
    <w:rsid w:val="00271183"/>
    <w:rsid w:val="00272D19"/>
    <w:rsid w:val="0027475F"/>
    <w:rsid w:val="002821D6"/>
    <w:rsid w:val="0028363C"/>
    <w:rsid w:val="002A2751"/>
    <w:rsid w:val="002D1D78"/>
    <w:rsid w:val="002D4710"/>
    <w:rsid w:val="002D7852"/>
    <w:rsid w:val="002E2DC7"/>
    <w:rsid w:val="002E50C3"/>
    <w:rsid w:val="002F766D"/>
    <w:rsid w:val="00303002"/>
    <w:rsid w:val="00303561"/>
    <w:rsid w:val="0030716A"/>
    <w:rsid w:val="00307C42"/>
    <w:rsid w:val="00313ED3"/>
    <w:rsid w:val="00317DAF"/>
    <w:rsid w:val="0032690E"/>
    <w:rsid w:val="00333F59"/>
    <w:rsid w:val="0033552F"/>
    <w:rsid w:val="00335D37"/>
    <w:rsid w:val="00341704"/>
    <w:rsid w:val="00351C80"/>
    <w:rsid w:val="00356121"/>
    <w:rsid w:val="00357499"/>
    <w:rsid w:val="00362C78"/>
    <w:rsid w:val="0036302E"/>
    <w:rsid w:val="00364735"/>
    <w:rsid w:val="0037452D"/>
    <w:rsid w:val="0039178D"/>
    <w:rsid w:val="00391A29"/>
    <w:rsid w:val="003A036E"/>
    <w:rsid w:val="003B1DCE"/>
    <w:rsid w:val="003B5106"/>
    <w:rsid w:val="003C2C56"/>
    <w:rsid w:val="003C3E9B"/>
    <w:rsid w:val="003C4A3F"/>
    <w:rsid w:val="003D5BD8"/>
    <w:rsid w:val="003E1DA9"/>
    <w:rsid w:val="003E3E9F"/>
    <w:rsid w:val="003E5901"/>
    <w:rsid w:val="0040214D"/>
    <w:rsid w:val="004238D9"/>
    <w:rsid w:val="00424CB5"/>
    <w:rsid w:val="004279CF"/>
    <w:rsid w:val="004319B7"/>
    <w:rsid w:val="00433258"/>
    <w:rsid w:val="0043682B"/>
    <w:rsid w:val="00450197"/>
    <w:rsid w:val="004510EA"/>
    <w:rsid w:val="00462213"/>
    <w:rsid w:val="004632A6"/>
    <w:rsid w:val="00474E0F"/>
    <w:rsid w:val="0047530B"/>
    <w:rsid w:val="0047591D"/>
    <w:rsid w:val="00476EB6"/>
    <w:rsid w:val="004838B7"/>
    <w:rsid w:val="00487E35"/>
    <w:rsid w:val="004911F5"/>
    <w:rsid w:val="00492441"/>
    <w:rsid w:val="004A1B55"/>
    <w:rsid w:val="004A3232"/>
    <w:rsid w:val="004A7615"/>
    <w:rsid w:val="004B4200"/>
    <w:rsid w:val="004B6E27"/>
    <w:rsid w:val="004C659B"/>
    <w:rsid w:val="004D1F04"/>
    <w:rsid w:val="004D382E"/>
    <w:rsid w:val="004E34C8"/>
    <w:rsid w:val="004E4B29"/>
    <w:rsid w:val="004E4E2E"/>
    <w:rsid w:val="004E7D40"/>
    <w:rsid w:val="004F201E"/>
    <w:rsid w:val="004F6554"/>
    <w:rsid w:val="005079CE"/>
    <w:rsid w:val="00507BF1"/>
    <w:rsid w:val="00510DAF"/>
    <w:rsid w:val="00514DB0"/>
    <w:rsid w:val="00515D01"/>
    <w:rsid w:val="00520D91"/>
    <w:rsid w:val="0052574A"/>
    <w:rsid w:val="00527CD0"/>
    <w:rsid w:val="00540187"/>
    <w:rsid w:val="00543E69"/>
    <w:rsid w:val="00544E16"/>
    <w:rsid w:val="00546DA0"/>
    <w:rsid w:val="00555BDD"/>
    <w:rsid w:val="00557179"/>
    <w:rsid w:val="0055756E"/>
    <w:rsid w:val="005726B3"/>
    <w:rsid w:val="0057794A"/>
    <w:rsid w:val="005805A2"/>
    <w:rsid w:val="005A74AC"/>
    <w:rsid w:val="005B24D9"/>
    <w:rsid w:val="005B6481"/>
    <w:rsid w:val="005B7626"/>
    <w:rsid w:val="005B7D10"/>
    <w:rsid w:val="005C24A8"/>
    <w:rsid w:val="005D395D"/>
    <w:rsid w:val="005E0694"/>
    <w:rsid w:val="005E314B"/>
    <w:rsid w:val="005E509E"/>
    <w:rsid w:val="005F5C2A"/>
    <w:rsid w:val="00602395"/>
    <w:rsid w:val="0060515B"/>
    <w:rsid w:val="00630422"/>
    <w:rsid w:val="00637C77"/>
    <w:rsid w:val="00650295"/>
    <w:rsid w:val="0065221C"/>
    <w:rsid w:val="0065604E"/>
    <w:rsid w:val="00662D0E"/>
    <w:rsid w:val="00672637"/>
    <w:rsid w:val="00675B62"/>
    <w:rsid w:val="00680CD5"/>
    <w:rsid w:val="00681A84"/>
    <w:rsid w:val="006833F3"/>
    <w:rsid w:val="00686DD8"/>
    <w:rsid w:val="00690830"/>
    <w:rsid w:val="00691386"/>
    <w:rsid w:val="0069211C"/>
    <w:rsid w:val="00696EBB"/>
    <w:rsid w:val="006A08B7"/>
    <w:rsid w:val="006A3C53"/>
    <w:rsid w:val="006A7BCF"/>
    <w:rsid w:val="006B5DB3"/>
    <w:rsid w:val="006C1AB6"/>
    <w:rsid w:val="006D5262"/>
    <w:rsid w:val="006E49A8"/>
    <w:rsid w:val="006E4B42"/>
    <w:rsid w:val="006F2579"/>
    <w:rsid w:val="007048DA"/>
    <w:rsid w:val="00706CD7"/>
    <w:rsid w:val="0071369E"/>
    <w:rsid w:val="0071430D"/>
    <w:rsid w:val="00716F39"/>
    <w:rsid w:val="00734376"/>
    <w:rsid w:val="0074019B"/>
    <w:rsid w:val="007409EF"/>
    <w:rsid w:val="00742542"/>
    <w:rsid w:val="00744912"/>
    <w:rsid w:val="00745C35"/>
    <w:rsid w:val="00751864"/>
    <w:rsid w:val="00751CC7"/>
    <w:rsid w:val="0075538C"/>
    <w:rsid w:val="007553CF"/>
    <w:rsid w:val="00757202"/>
    <w:rsid w:val="00761C88"/>
    <w:rsid w:val="00763064"/>
    <w:rsid w:val="00763A8B"/>
    <w:rsid w:val="00770AE6"/>
    <w:rsid w:val="007713F8"/>
    <w:rsid w:val="00773A5B"/>
    <w:rsid w:val="00777822"/>
    <w:rsid w:val="00781074"/>
    <w:rsid w:val="00791740"/>
    <w:rsid w:val="0079288D"/>
    <w:rsid w:val="00794745"/>
    <w:rsid w:val="00795CCC"/>
    <w:rsid w:val="00797069"/>
    <w:rsid w:val="00797181"/>
    <w:rsid w:val="007A2716"/>
    <w:rsid w:val="007A4C9B"/>
    <w:rsid w:val="007A73A0"/>
    <w:rsid w:val="007C301C"/>
    <w:rsid w:val="007C5601"/>
    <w:rsid w:val="007E130F"/>
    <w:rsid w:val="007F14CC"/>
    <w:rsid w:val="007F3935"/>
    <w:rsid w:val="007F6AEA"/>
    <w:rsid w:val="007F7208"/>
    <w:rsid w:val="0080660C"/>
    <w:rsid w:val="00811DB7"/>
    <w:rsid w:val="00823DFD"/>
    <w:rsid w:val="00826D76"/>
    <w:rsid w:val="00833BA3"/>
    <w:rsid w:val="00841217"/>
    <w:rsid w:val="00842C4E"/>
    <w:rsid w:val="00843195"/>
    <w:rsid w:val="008530E2"/>
    <w:rsid w:val="00865829"/>
    <w:rsid w:val="0086684A"/>
    <w:rsid w:val="008703BE"/>
    <w:rsid w:val="00876F8B"/>
    <w:rsid w:val="00882649"/>
    <w:rsid w:val="008926DB"/>
    <w:rsid w:val="00892C66"/>
    <w:rsid w:val="00895C3F"/>
    <w:rsid w:val="0089672A"/>
    <w:rsid w:val="008A4662"/>
    <w:rsid w:val="008A49D3"/>
    <w:rsid w:val="008A6FC6"/>
    <w:rsid w:val="008B6DCD"/>
    <w:rsid w:val="008C1DD8"/>
    <w:rsid w:val="008C5A8F"/>
    <w:rsid w:val="008D3574"/>
    <w:rsid w:val="008D376A"/>
    <w:rsid w:val="008D6686"/>
    <w:rsid w:val="008F18A9"/>
    <w:rsid w:val="00902B18"/>
    <w:rsid w:val="00911693"/>
    <w:rsid w:val="0091220E"/>
    <w:rsid w:val="00916891"/>
    <w:rsid w:val="00922CED"/>
    <w:rsid w:val="00922DC8"/>
    <w:rsid w:val="00930275"/>
    <w:rsid w:val="00932C63"/>
    <w:rsid w:val="00934FB0"/>
    <w:rsid w:val="00941431"/>
    <w:rsid w:val="0094235B"/>
    <w:rsid w:val="0094430A"/>
    <w:rsid w:val="00944449"/>
    <w:rsid w:val="009529A5"/>
    <w:rsid w:val="00957A6A"/>
    <w:rsid w:val="00961823"/>
    <w:rsid w:val="0096541B"/>
    <w:rsid w:val="00971AE8"/>
    <w:rsid w:val="009732AC"/>
    <w:rsid w:val="00975A4D"/>
    <w:rsid w:val="00975F36"/>
    <w:rsid w:val="00977528"/>
    <w:rsid w:val="00981153"/>
    <w:rsid w:val="00990913"/>
    <w:rsid w:val="009966BB"/>
    <w:rsid w:val="009A148A"/>
    <w:rsid w:val="009A4750"/>
    <w:rsid w:val="009A6D19"/>
    <w:rsid w:val="009B0D36"/>
    <w:rsid w:val="009B0E96"/>
    <w:rsid w:val="009B0F8D"/>
    <w:rsid w:val="009B6AD6"/>
    <w:rsid w:val="009C294C"/>
    <w:rsid w:val="009C4FDC"/>
    <w:rsid w:val="009C59A7"/>
    <w:rsid w:val="009E624A"/>
    <w:rsid w:val="009E7D36"/>
    <w:rsid w:val="009F059B"/>
    <w:rsid w:val="009F7B1F"/>
    <w:rsid w:val="00A05756"/>
    <w:rsid w:val="00A13F05"/>
    <w:rsid w:val="00A23DE0"/>
    <w:rsid w:val="00A273EF"/>
    <w:rsid w:val="00A2786F"/>
    <w:rsid w:val="00A34EDF"/>
    <w:rsid w:val="00A41242"/>
    <w:rsid w:val="00A43E86"/>
    <w:rsid w:val="00A557BF"/>
    <w:rsid w:val="00A61AC5"/>
    <w:rsid w:val="00A704CC"/>
    <w:rsid w:val="00A705C0"/>
    <w:rsid w:val="00A7282E"/>
    <w:rsid w:val="00A76B3B"/>
    <w:rsid w:val="00A84F67"/>
    <w:rsid w:val="00A94ED7"/>
    <w:rsid w:val="00AA0580"/>
    <w:rsid w:val="00AB08F4"/>
    <w:rsid w:val="00AB1B67"/>
    <w:rsid w:val="00AC2F88"/>
    <w:rsid w:val="00AD0A6D"/>
    <w:rsid w:val="00AD595D"/>
    <w:rsid w:val="00AD670A"/>
    <w:rsid w:val="00AE045F"/>
    <w:rsid w:val="00AE4055"/>
    <w:rsid w:val="00AE41A4"/>
    <w:rsid w:val="00AE5420"/>
    <w:rsid w:val="00AE690F"/>
    <w:rsid w:val="00AF1767"/>
    <w:rsid w:val="00B06E5D"/>
    <w:rsid w:val="00B0781C"/>
    <w:rsid w:val="00B15153"/>
    <w:rsid w:val="00B25140"/>
    <w:rsid w:val="00B25C7C"/>
    <w:rsid w:val="00B265B1"/>
    <w:rsid w:val="00B27AF9"/>
    <w:rsid w:val="00B336C4"/>
    <w:rsid w:val="00B45C45"/>
    <w:rsid w:val="00B50358"/>
    <w:rsid w:val="00B52B5A"/>
    <w:rsid w:val="00B55B29"/>
    <w:rsid w:val="00B56CEE"/>
    <w:rsid w:val="00B621DA"/>
    <w:rsid w:val="00B64852"/>
    <w:rsid w:val="00B72BD5"/>
    <w:rsid w:val="00B73AF1"/>
    <w:rsid w:val="00B80D16"/>
    <w:rsid w:val="00B85858"/>
    <w:rsid w:val="00B92611"/>
    <w:rsid w:val="00BA305C"/>
    <w:rsid w:val="00BA3A6E"/>
    <w:rsid w:val="00BA45E2"/>
    <w:rsid w:val="00BA6150"/>
    <w:rsid w:val="00BB040C"/>
    <w:rsid w:val="00BB1694"/>
    <w:rsid w:val="00BB1A18"/>
    <w:rsid w:val="00BB3894"/>
    <w:rsid w:val="00BB4B6B"/>
    <w:rsid w:val="00BC2CA4"/>
    <w:rsid w:val="00BC427B"/>
    <w:rsid w:val="00BC7B1D"/>
    <w:rsid w:val="00BD3BFA"/>
    <w:rsid w:val="00BF1A41"/>
    <w:rsid w:val="00BF703F"/>
    <w:rsid w:val="00C045C1"/>
    <w:rsid w:val="00C05609"/>
    <w:rsid w:val="00C11DCE"/>
    <w:rsid w:val="00C129E8"/>
    <w:rsid w:val="00C22EC7"/>
    <w:rsid w:val="00C36D1F"/>
    <w:rsid w:val="00C44F1C"/>
    <w:rsid w:val="00C53EA5"/>
    <w:rsid w:val="00C625BF"/>
    <w:rsid w:val="00C651A8"/>
    <w:rsid w:val="00C72A26"/>
    <w:rsid w:val="00C7467C"/>
    <w:rsid w:val="00C74CB2"/>
    <w:rsid w:val="00C764CC"/>
    <w:rsid w:val="00C76DF4"/>
    <w:rsid w:val="00C831D8"/>
    <w:rsid w:val="00CB124E"/>
    <w:rsid w:val="00CB567B"/>
    <w:rsid w:val="00CC2AFC"/>
    <w:rsid w:val="00CC2B32"/>
    <w:rsid w:val="00CD010F"/>
    <w:rsid w:val="00CD59A5"/>
    <w:rsid w:val="00CE436A"/>
    <w:rsid w:val="00CE4B39"/>
    <w:rsid w:val="00CE613E"/>
    <w:rsid w:val="00CE68E9"/>
    <w:rsid w:val="00CF2A76"/>
    <w:rsid w:val="00CF40CF"/>
    <w:rsid w:val="00CF52DD"/>
    <w:rsid w:val="00D0680B"/>
    <w:rsid w:val="00D1216F"/>
    <w:rsid w:val="00D17D07"/>
    <w:rsid w:val="00D274B2"/>
    <w:rsid w:val="00D3439D"/>
    <w:rsid w:val="00D45ED8"/>
    <w:rsid w:val="00D46C92"/>
    <w:rsid w:val="00D47904"/>
    <w:rsid w:val="00D50C3F"/>
    <w:rsid w:val="00D51D4B"/>
    <w:rsid w:val="00D6001F"/>
    <w:rsid w:val="00D6687F"/>
    <w:rsid w:val="00D7131C"/>
    <w:rsid w:val="00D8277F"/>
    <w:rsid w:val="00DA0460"/>
    <w:rsid w:val="00DA0871"/>
    <w:rsid w:val="00DA358F"/>
    <w:rsid w:val="00DA68ED"/>
    <w:rsid w:val="00DB6D19"/>
    <w:rsid w:val="00DD5835"/>
    <w:rsid w:val="00DE1A44"/>
    <w:rsid w:val="00DE2C4F"/>
    <w:rsid w:val="00DF3057"/>
    <w:rsid w:val="00DF5B44"/>
    <w:rsid w:val="00E05345"/>
    <w:rsid w:val="00E10426"/>
    <w:rsid w:val="00E26527"/>
    <w:rsid w:val="00E275F7"/>
    <w:rsid w:val="00E322AA"/>
    <w:rsid w:val="00E3492D"/>
    <w:rsid w:val="00E368FC"/>
    <w:rsid w:val="00E375BC"/>
    <w:rsid w:val="00E37B5A"/>
    <w:rsid w:val="00E51A23"/>
    <w:rsid w:val="00E56650"/>
    <w:rsid w:val="00E723D4"/>
    <w:rsid w:val="00E7382F"/>
    <w:rsid w:val="00E745DF"/>
    <w:rsid w:val="00E837B9"/>
    <w:rsid w:val="00E93566"/>
    <w:rsid w:val="00EA0E53"/>
    <w:rsid w:val="00EA5548"/>
    <w:rsid w:val="00EA75F2"/>
    <w:rsid w:val="00EB0390"/>
    <w:rsid w:val="00EB5AB6"/>
    <w:rsid w:val="00EC0CB4"/>
    <w:rsid w:val="00EC287B"/>
    <w:rsid w:val="00ED4354"/>
    <w:rsid w:val="00EE0795"/>
    <w:rsid w:val="00EF5340"/>
    <w:rsid w:val="00F0028B"/>
    <w:rsid w:val="00F06705"/>
    <w:rsid w:val="00F10387"/>
    <w:rsid w:val="00F141AA"/>
    <w:rsid w:val="00F21193"/>
    <w:rsid w:val="00F223C6"/>
    <w:rsid w:val="00F3233B"/>
    <w:rsid w:val="00F35D65"/>
    <w:rsid w:val="00F45616"/>
    <w:rsid w:val="00F532A9"/>
    <w:rsid w:val="00F63147"/>
    <w:rsid w:val="00F653AE"/>
    <w:rsid w:val="00F66896"/>
    <w:rsid w:val="00F710AD"/>
    <w:rsid w:val="00F72621"/>
    <w:rsid w:val="00F76201"/>
    <w:rsid w:val="00F823D6"/>
    <w:rsid w:val="00F90163"/>
    <w:rsid w:val="00F90E37"/>
    <w:rsid w:val="00F90F63"/>
    <w:rsid w:val="00F93A44"/>
    <w:rsid w:val="00F94A74"/>
    <w:rsid w:val="00FA26C3"/>
    <w:rsid w:val="00FB1E21"/>
    <w:rsid w:val="00FB7F27"/>
    <w:rsid w:val="00FC606A"/>
    <w:rsid w:val="00FD477C"/>
    <w:rsid w:val="00FD7BE7"/>
    <w:rsid w:val="00FE3923"/>
    <w:rsid w:val="00FE4FB7"/>
    <w:rsid w:val="00FE6877"/>
    <w:rsid w:val="00FE7CAF"/>
    <w:rsid w:val="00FF26C1"/>
    <w:rsid w:val="00FF2C87"/>
    <w:rsid w:val="00FF3A9C"/>
    <w:rsid w:val="00FF66CC"/>
    <w:rsid w:val="00FF778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81E545"/>
  <w15:chartTrackingRefBased/>
  <w15:docId w15:val="{8223CC48-4234-4217-9B28-08FBF3C74E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Futura Std Book" w:eastAsiaTheme="minorHAnsi" w:hAnsi="Futura Std Book"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9706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97069"/>
  </w:style>
  <w:style w:type="paragraph" w:styleId="Piedepgina">
    <w:name w:val="footer"/>
    <w:basedOn w:val="Normal"/>
    <w:link w:val="PiedepginaCar"/>
    <w:uiPriority w:val="99"/>
    <w:unhideWhenUsed/>
    <w:rsid w:val="0079706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97069"/>
  </w:style>
  <w:style w:type="character" w:styleId="Hipervnculo">
    <w:name w:val="Hyperlink"/>
    <w:basedOn w:val="Fuentedeprrafopredeter"/>
    <w:uiPriority w:val="99"/>
    <w:rsid w:val="00797069"/>
    <w:rPr>
      <w:color w:val="0000FF"/>
      <w:u w:val="single"/>
    </w:rPr>
  </w:style>
  <w:style w:type="paragraph" w:styleId="NormalWeb">
    <w:name w:val="Normal (Web)"/>
    <w:basedOn w:val="Normal"/>
    <w:uiPriority w:val="99"/>
    <w:semiHidden/>
    <w:unhideWhenUsed/>
    <w:rsid w:val="00F93A44"/>
    <w:pPr>
      <w:spacing w:before="100" w:beforeAutospacing="1" w:after="100" w:afterAutospacing="1" w:line="240" w:lineRule="auto"/>
    </w:pPr>
    <w:rPr>
      <w:rFonts w:ascii="Times New Roman" w:eastAsiaTheme="minorEastAsia" w:hAnsi="Times New Roman" w:cs="Times New Roman"/>
      <w:sz w:val="24"/>
      <w:szCs w:val="24"/>
      <w:lang w:val="es-MX" w:eastAsia="es-MX"/>
    </w:rPr>
  </w:style>
  <w:style w:type="paragraph" w:styleId="Prrafodelista">
    <w:name w:val="List Paragraph"/>
    <w:aliases w:val="No Spacing,Bullet,titulo 3,Párrafo de lista1,Lista vistosa - Énfasis 11,HOJA,Bolita,Párrafo de lista4,BOLADEF,Párrafo de lista2,Párrafo de lista3,Párrafo de lista21,BOLA,Nivel 1 OS,Colorful List Accent 1,Colorful List - Accent 11,Dot pt"/>
    <w:basedOn w:val="Normal"/>
    <w:link w:val="PrrafodelistaCar"/>
    <w:uiPriority w:val="34"/>
    <w:qFormat/>
    <w:rsid w:val="00F93A44"/>
    <w:pPr>
      <w:spacing w:after="0" w:line="240" w:lineRule="auto"/>
      <w:ind w:left="720"/>
      <w:contextualSpacing/>
    </w:pPr>
    <w:rPr>
      <w:rFonts w:ascii="Times New Roman" w:eastAsiaTheme="minorEastAsia" w:hAnsi="Times New Roman" w:cs="Times New Roman"/>
      <w:sz w:val="24"/>
      <w:szCs w:val="24"/>
      <w:lang w:val="es-MX" w:eastAsia="es-MX"/>
    </w:rPr>
  </w:style>
  <w:style w:type="paragraph" w:styleId="Sinespaciado">
    <w:name w:val="No Spacing"/>
    <w:link w:val="SinespaciadoCar"/>
    <w:uiPriority w:val="1"/>
    <w:qFormat/>
    <w:rsid w:val="00F90E37"/>
    <w:pPr>
      <w:spacing w:after="0" w:line="240" w:lineRule="auto"/>
    </w:pPr>
    <w:rPr>
      <w:rFonts w:asciiTheme="minorHAnsi" w:hAnsiTheme="minorHAnsi"/>
    </w:rPr>
  </w:style>
  <w:style w:type="character" w:customStyle="1" w:styleId="SinespaciadoCar">
    <w:name w:val="Sin espaciado Car"/>
    <w:basedOn w:val="Fuentedeprrafopredeter"/>
    <w:link w:val="Sinespaciado"/>
    <w:uiPriority w:val="1"/>
    <w:locked/>
    <w:rsid w:val="00F90E37"/>
    <w:rPr>
      <w:rFonts w:asciiTheme="minorHAnsi" w:hAnsiTheme="minorHAnsi"/>
    </w:rPr>
  </w:style>
  <w:style w:type="table" w:styleId="Tabladelista3-nfasis1">
    <w:name w:val="List Table 3 Accent 1"/>
    <w:basedOn w:val="Tablanormal"/>
    <w:uiPriority w:val="48"/>
    <w:rsid w:val="00E837B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paragraph" w:styleId="Textodeglobo">
    <w:name w:val="Balloon Text"/>
    <w:basedOn w:val="Normal"/>
    <w:link w:val="TextodegloboCar"/>
    <w:uiPriority w:val="99"/>
    <w:semiHidden/>
    <w:unhideWhenUsed/>
    <w:rsid w:val="00351C8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51C80"/>
    <w:rPr>
      <w:rFonts w:ascii="Segoe UI" w:hAnsi="Segoe UI" w:cs="Segoe UI"/>
      <w:sz w:val="18"/>
      <w:szCs w:val="18"/>
    </w:rPr>
  </w:style>
  <w:style w:type="table" w:styleId="Tablaconcuadrcula">
    <w:name w:val="Table Grid"/>
    <w:basedOn w:val="Tablanormal"/>
    <w:uiPriority w:val="59"/>
    <w:rsid w:val="002711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No Spacing Car,Bullet Car,titulo 3 Car,Párrafo de lista1 Car,Lista vistosa - Énfasis 11 Car,HOJA Car,Bolita Car,Párrafo de lista4 Car,BOLADEF Car,Párrafo de lista2 Car,Párrafo de lista3 Car,Párrafo de lista21 Car,BOLA Car,Dot pt Car"/>
    <w:basedOn w:val="Fuentedeprrafopredeter"/>
    <w:link w:val="Prrafodelista"/>
    <w:uiPriority w:val="34"/>
    <w:locked/>
    <w:rsid w:val="007C5601"/>
    <w:rPr>
      <w:rFonts w:ascii="Times New Roman" w:eastAsiaTheme="minorEastAsia" w:hAnsi="Times New Roman" w:cs="Times New Roman"/>
      <w:sz w:val="24"/>
      <w:szCs w:val="24"/>
      <w:lang w:val="es-MX" w:eastAsia="es-MX"/>
    </w:rPr>
  </w:style>
  <w:style w:type="table" w:styleId="Tabladecuadrcula1clara-nfasis3">
    <w:name w:val="Grid Table 1 Light Accent 3"/>
    <w:basedOn w:val="Tablanormal"/>
    <w:uiPriority w:val="46"/>
    <w:rsid w:val="007C5601"/>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Tablaconcuadrcula1">
    <w:name w:val="Tabla con cuadrícula1"/>
    <w:basedOn w:val="Tablanormal"/>
    <w:next w:val="Tablaconcuadrcula"/>
    <w:uiPriority w:val="59"/>
    <w:rsid w:val="006C1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2D4710"/>
    <w:rPr>
      <w:sz w:val="16"/>
      <w:szCs w:val="16"/>
    </w:rPr>
  </w:style>
  <w:style w:type="paragraph" w:styleId="Textocomentario">
    <w:name w:val="annotation text"/>
    <w:basedOn w:val="Normal"/>
    <w:link w:val="TextocomentarioCar"/>
    <w:uiPriority w:val="99"/>
    <w:semiHidden/>
    <w:unhideWhenUsed/>
    <w:rsid w:val="002D471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D4710"/>
    <w:rPr>
      <w:sz w:val="20"/>
      <w:szCs w:val="20"/>
    </w:rPr>
  </w:style>
  <w:style w:type="paragraph" w:styleId="Asuntodelcomentario">
    <w:name w:val="annotation subject"/>
    <w:basedOn w:val="Textocomentario"/>
    <w:next w:val="Textocomentario"/>
    <w:link w:val="AsuntodelcomentarioCar"/>
    <w:uiPriority w:val="99"/>
    <w:semiHidden/>
    <w:unhideWhenUsed/>
    <w:rsid w:val="002D4710"/>
    <w:rPr>
      <w:b/>
      <w:bCs/>
    </w:rPr>
  </w:style>
  <w:style w:type="character" w:customStyle="1" w:styleId="AsuntodelcomentarioCar">
    <w:name w:val="Asunto del comentario Car"/>
    <w:basedOn w:val="TextocomentarioCar"/>
    <w:link w:val="Asuntodelcomentario"/>
    <w:uiPriority w:val="99"/>
    <w:semiHidden/>
    <w:rsid w:val="002D4710"/>
    <w:rPr>
      <w:b/>
      <w:bCs/>
      <w:sz w:val="20"/>
      <w:szCs w:val="20"/>
    </w:rPr>
  </w:style>
  <w:style w:type="table" w:customStyle="1" w:styleId="Tablaconcuadrcula2">
    <w:name w:val="Tabla con cuadrícula2"/>
    <w:basedOn w:val="Tablanormal"/>
    <w:next w:val="Tablaconcuadrcula"/>
    <w:uiPriority w:val="59"/>
    <w:rsid w:val="00916891"/>
    <w:pPr>
      <w:spacing w:after="0" w:line="240" w:lineRule="auto"/>
    </w:pPr>
    <w:rPr>
      <w:rFonts w:eastAsia="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8D66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59"/>
    <w:rsid w:val="008D66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uiPriority w:val="59"/>
    <w:rsid w:val="002E50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uiPriority w:val="59"/>
    <w:rsid w:val="002E50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
    <w:name w:val="Tabla con cuadrícula15"/>
    <w:basedOn w:val="Tablanormal"/>
    <w:next w:val="Tablaconcuadrcula"/>
    <w:uiPriority w:val="59"/>
    <w:rsid w:val="002E50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6">
    <w:name w:val="Tabla con cuadrícula16"/>
    <w:basedOn w:val="Tablanormal"/>
    <w:next w:val="Tablaconcuadrcula"/>
    <w:uiPriority w:val="59"/>
    <w:rsid w:val="002E50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next w:val="Tablaconcuadrcula"/>
    <w:uiPriority w:val="59"/>
    <w:rsid w:val="00C625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8">
    <w:name w:val="Tabla con cuadrícula18"/>
    <w:basedOn w:val="Tablanormal"/>
    <w:next w:val="Tablaconcuadrcula"/>
    <w:uiPriority w:val="59"/>
    <w:rsid w:val="00C625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1113903">
      <w:bodyDiv w:val="1"/>
      <w:marLeft w:val="0"/>
      <w:marRight w:val="0"/>
      <w:marTop w:val="0"/>
      <w:marBottom w:val="0"/>
      <w:divBdr>
        <w:top w:val="none" w:sz="0" w:space="0" w:color="auto"/>
        <w:left w:val="none" w:sz="0" w:space="0" w:color="auto"/>
        <w:bottom w:val="none" w:sz="0" w:space="0" w:color="auto"/>
        <w:right w:val="none" w:sz="0" w:space="0" w:color="auto"/>
      </w:divBdr>
    </w:div>
    <w:div w:id="653680616">
      <w:bodyDiv w:val="1"/>
      <w:marLeft w:val="0"/>
      <w:marRight w:val="0"/>
      <w:marTop w:val="0"/>
      <w:marBottom w:val="0"/>
      <w:divBdr>
        <w:top w:val="none" w:sz="0" w:space="0" w:color="auto"/>
        <w:left w:val="none" w:sz="0" w:space="0" w:color="auto"/>
        <w:bottom w:val="none" w:sz="0" w:space="0" w:color="auto"/>
        <w:right w:val="none" w:sz="0" w:space="0" w:color="auto"/>
      </w:divBdr>
      <w:divsChild>
        <w:div w:id="2134324204">
          <w:marLeft w:val="0"/>
          <w:marRight w:val="0"/>
          <w:marTop w:val="0"/>
          <w:marBottom w:val="0"/>
          <w:divBdr>
            <w:top w:val="none" w:sz="0" w:space="0" w:color="auto"/>
            <w:left w:val="none" w:sz="0" w:space="0" w:color="auto"/>
            <w:bottom w:val="none" w:sz="0" w:space="0" w:color="auto"/>
            <w:right w:val="none" w:sz="0" w:space="0" w:color="auto"/>
          </w:divBdr>
        </w:div>
      </w:divsChild>
    </w:div>
    <w:div w:id="725837929">
      <w:bodyDiv w:val="1"/>
      <w:marLeft w:val="0"/>
      <w:marRight w:val="0"/>
      <w:marTop w:val="0"/>
      <w:marBottom w:val="0"/>
      <w:divBdr>
        <w:top w:val="none" w:sz="0" w:space="0" w:color="auto"/>
        <w:left w:val="none" w:sz="0" w:space="0" w:color="auto"/>
        <w:bottom w:val="none" w:sz="0" w:space="0" w:color="auto"/>
        <w:right w:val="none" w:sz="0" w:space="0" w:color="auto"/>
      </w:divBdr>
    </w:div>
    <w:div w:id="846794644">
      <w:bodyDiv w:val="1"/>
      <w:marLeft w:val="0"/>
      <w:marRight w:val="0"/>
      <w:marTop w:val="0"/>
      <w:marBottom w:val="0"/>
      <w:divBdr>
        <w:top w:val="none" w:sz="0" w:space="0" w:color="auto"/>
        <w:left w:val="none" w:sz="0" w:space="0" w:color="auto"/>
        <w:bottom w:val="none" w:sz="0" w:space="0" w:color="auto"/>
        <w:right w:val="none" w:sz="0" w:space="0" w:color="auto"/>
      </w:divBdr>
    </w:div>
    <w:div w:id="967860609">
      <w:bodyDiv w:val="1"/>
      <w:marLeft w:val="0"/>
      <w:marRight w:val="0"/>
      <w:marTop w:val="0"/>
      <w:marBottom w:val="0"/>
      <w:divBdr>
        <w:top w:val="none" w:sz="0" w:space="0" w:color="auto"/>
        <w:left w:val="none" w:sz="0" w:space="0" w:color="auto"/>
        <w:bottom w:val="none" w:sz="0" w:space="0" w:color="auto"/>
        <w:right w:val="none" w:sz="0" w:space="0" w:color="auto"/>
      </w:divBdr>
    </w:div>
    <w:div w:id="1283540841">
      <w:bodyDiv w:val="1"/>
      <w:marLeft w:val="0"/>
      <w:marRight w:val="0"/>
      <w:marTop w:val="0"/>
      <w:marBottom w:val="0"/>
      <w:divBdr>
        <w:top w:val="none" w:sz="0" w:space="0" w:color="auto"/>
        <w:left w:val="none" w:sz="0" w:space="0" w:color="auto"/>
        <w:bottom w:val="none" w:sz="0" w:space="0" w:color="auto"/>
        <w:right w:val="none" w:sz="0" w:space="0" w:color="auto"/>
      </w:divBdr>
    </w:div>
    <w:div w:id="1298222724">
      <w:bodyDiv w:val="1"/>
      <w:marLeft w:val="0"/>
      <w:marRight w:val="0"/>
      <w:marTop w:val="0"/>
      <w:marBottom w:val="0"/>
      <w:divBdr>
        <w:top w:val="none" w:sz="0" w:space="0" w:color="auto"/>
        <w:left w:val="none" w:sz="0" w:space="0" w:color="auto"/>
        <w:bottom w:val="none" w:sz="0" w:space="0" w:color="auto"/>
        <w:right w:val="none" w:sz="0" w:space="0" w:color="auto"/>
      </w:divBdr>
      <w:divsChild>
        <w:div w:id="1551964096">
          <w:marLeft w:val="0"/>
          <w:marRight w:val="0"/>
          <w:marTop w:val="0"/>
          <w:marBottom w:val="0"/>
          <w:divBdr>
            <w:top w:val="none" w:sz="0" w:space="0" w:color="auto"/>
            <w:left w:val="none" w:sz="0" w:space="0" w:color="auto"/>
            <w:bottom w:val="none" w:sz="0" w:space="0" w:color="auto"/>
            <w:right w:val="none" w:sz="0" w:space="0" w:color="auto"/>
          </w:divBdr>
        </w:div>
      </w:divsChild>
    </w:div>
    <w:div w:id="139350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8C43C9-176B-4570-A0FC-1F118D5D1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22</Pages>
  <Words>4843</Words>
  <Characters>26637</Characters>
  <Application>Microsoft Office Word</Application>
  <DocSecurity>0</DocSecurity>
  <Lines>221</Lines>
  <Paragraphs>62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31418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Milena Quintero Castro</dc:creator>
  <cp:keywords/>
  <dc:description/>
  <cp:lastModifiedBy>Sandra Milena Quintero Castro</cp:lastModifiedBy>
  <cp:revision>13</cp:revision>
  <cp:lastPrinted>2019-03-06T00:37:00Z</cp:lastPrinted>
  <dcterms:created xsi:type="dcterms:W3CDTF">2019-06-10T16:49:00Z</dcterms:created>
  <dcterms:modified xsi:type="dcterms:W3CDTF">2019-06-10T21:39:00Z</dcterms:modified>
</cp:coreProperties>
</file>